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concept of the Internet as we know it today is very young, the history and evolution of the Internet span over half a century. As there was no master plan guiding the Internet’s development from beginning to present, whenever talking about the History of the Internet, it is better to break it down into the various inventions and ideas that contributed to the process.</w:t>
      </w:r>
    </w:p>
    <w:p w:rsidR="00000000" w:rsidDel="00000000" w:rsidP="00000000" w:rsidRDefault="00000000" w:rsidRPr="00000000" w14:paraId="00000002">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was a child of the competition of the United States and the Soviet Union during the Cold War. However, before discussing the history of the Internet we need to be informed about how the pre-Internet communication systems functioned. During those times, communication methods were landline telephones, telegrams, and radios. These methods of communication were based and heavily relied on a centralized system, meaning that the sender and recipient directly connected through a pre-defined route. They were also hard to maintain and very expensive, because the equipment used to connect the two parties had to be reliable and had to last long.</w:t>
      </w:r>
    </w:p>
    <w:p w:rsidR="00000000" w:rsidDel="00000000" w:rsidP="00000000" w:rsidRDefault="00000000" w:rsidRPr="00000000" w14:paraId="00000003">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the Cold War in the US, there were worries that if the USSR launched nuclear missiles. It would only take one strike at the central station to wipe out all communication in the country, and it would become impossible to strike back without communication between the various parts of their military. In order to make this communication, they needed a system that was nuclear catastrophe proof. At the Research and Development(RAND) Corporation, an American-Polish engineer Paul Baran came up with a solution that would change the existing centralized communication by proposing a new way of distributed networks. In 1962, Baran described in his paper how his proposed way of communication worked. His implementation was worked by placing various nodes across the country and removed the need for a central control station to route the connection; a message would jump from node to node by finding the most accessible route until it reaches the recipient. This method was reliable in case of a nuclear attack because the message will avoid the places which suffered from destruction and go around them and deliver the message. His implementation was also cheaper as the components did not need to be as reliable as the earlier methods of communication. However, when operating, his system required many relay stations that communicated with other nodes and the technology available at the time was not able to handle it.</w:t>
      </w:r>
    </w:p>
    <w:p w:rsidR="00000000" w:rsidDel="00000000" w:rsidP="00000000" w:rsidRDefault="00000000" w:rsidRPr="00000000" w14:paraId="00000004">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Baran and a British computer scientist Donald Davies independently concluded that by chopping the message into smaller packets, it would be possible to send the message over a long distance and reconstruct them at the end and deliver the full message. This would then lead to the TCP/IP protocol that the Internet uses today. Because RAND did not have the infrastructure to build the nationwide system, they proposed the idea to AT&amp;T; they rejected them because a distributed communication system did not make sense to them as they were accustomed to the centralized system. Even when the idea of a distributed system gained momentum, AT&amp;T was not willing to implement the new system because it would generate more income by using the existing system.</w:t>
      </w:r>
    </w:p>
    <w:p w:rsidR="00000000" w:rsidDel="00000000" w:rsidP="00000000" w:rsidRDefault="00000000" w:rsidRPr="00000000" w14:paraId="00000005">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USSR launched its first satellite, the united states government established Advanced Research Projects Agency (ARPA) to facilitate research in technology with potential military applications. In 1962, Licklider joined ARPA as the head of Command and Control research. This gave him the freedom to pursue various ideas in computing. He believed that humans working with computers could create a better world. Because of that, ARPA would become the birthplace of not only the Internet but also computer graphics, parallel processing, simulations, and others. Licklider created the platform, but Bob Taylor was the first person to propose a significant networking project. Bob had three computer terminals in his office, and all of them were incompatible with each other, so they were not able to communicate with each other. This situation led him to propose the idea to ARPA’s director by explaining how his team could successfully implement a computer network researchers at various ARPA facilities can communicate and use programs of computers located in a different campus. This new network would later be known as ARPANET.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