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LexendLight-bold.ttf" ContentType="application/x-font-ttf"/>
  <Override PartName="/word/fonts/LexendLight-regular.ttf" ContentType="application/x-font-ttf"/>
  <Override PartName="/word/fonts/LexendMedium-bold.ttf" ContentType="application/x-font-ttf"/>
  <Override PartName="/word/fonts/LexendMedium-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Rule="auto"/>
        <w:jc w:val="center"/>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Powerline Penpals — Story Bible + Writing Template</w:t>
      </w:r>
    </w:p>
    <w:p w:rsidR="00000000" w:rsidDel="00000000" w:rsidP="00000000" w:rsidRDefault="00000000" w:rsidRPr="00000000" w14:paraId="00000002">
      <w:pPr>
        <w:spacing w:after="200" w:line="276"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Interactive story-map: 4 regions • Letters + choices • Warmth Wallet tradeoffs • Impact meter • Ending summaries</w:t>
      </w:r>
    </w:p>
    <w:p w:rsidR="00000000" w:rsidDel="00000000" w:rsidP="00000000" w:rsidRDefault="00000000" w:rsidRPr="00000000" w14:paraId="00000003">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4">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North Star (what this experience is)</w:t>
      </w:r>
    </w:p>
    <w:p w:rsidR="00000000" w:rsidDel="00000000" w:rsidP="00000000" w:rsidRDefault="00000000" w:rsidRPr="00000000" w14:paraId="00000005">
      <w:pPr>
        <w:spacing w:after="200" w:line="276" w:lineRule="auto"/>
        <w:rPr>
          <w:rFonts w:ascii="Calibri" w:cs="Calibri" w:eastAsia="Calibri" w:hAnsi="Calibri"/>
          <w:color w:val="000000"/>
        </w:rPr>
      </w:pPr>
      <w:r>
        <w:t>An anthology of short, fictional-but-grounded letter exchanges. Each region is a 5—7 minute interactive chapter where the player replies to a letter, chooses actions, and navigates real constraints. The goal is empathy + clarity: show how energy insecurity can mean cost, reliability, housing quality, and medical risk—without turning the story into a lecture.</w:t>
      </w:r>
    </w:p>
    <w:p w:rsidR="00000000" w:rsidDel="00000000" w:rsidP="00000000" w:rsidRDefault="00000000" w:rsidRPr="00000000" w14:paraId="00000006">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Interaction Target Per Region (aim for 5+ minutes)</w:t>
      </w:r>
    </w:p>
    <w:p w:rsidR="00000000" w:rsidDel="00000000" w:rsidP="00000000" w:rsidRDefault="00000000" w:rsidRPr="00000000" w14:paraId="00000007">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Use this structure so every region reliably hits length and feels “app-like”:</w:t>
      </w:r>
    </w:p>
    <w:p w:rsidR="00000000" w:rsidDel="00000000" w:rsidP="00000000" w:rsidRDefault="00000000" w:rsidRPr="00000000" w14:paraId="00000008">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3 letters (250–350 words each) = 3–5 min reading</w:t>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6–9 choice moments (tone + action + follow-up questions)</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2 Warmth Wallet mini-decisions (15–30 sec each)</w:t>
      </w:r>
    </w:p>
    <w:p w:rsidR="00000000" w:rsidDel="00000000" w:rsidP="00000000" w:rsidRDefault="00000000" w:rsidRPr="00000000" w14:paraId="0000000B">
      <w:pPr>
        <w:numPr>
          <w:ilvl w:val="0"/>
          <w:numId w:val="1"/>
        </w:numPr>
        <w:spacing w:after="200"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End-of-region summary (20–40 sec) + map stamp</w:t>
      </w:r>
    </w:p>
    <w:p w:rsidR="00000000" w:rsidDel="00000000" w:rsidP="00000000" w:rsidRDefault="00000000" w:rsidRPr="00000000" w14:paraId="0000000C">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Global Impact Meter (shared across all regions)</w:t>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p w:rsidR="00000000" w:rsidDel="00000000" w:rsidP="00000000" w:rsidRDefault="00000000" w:rsidRPr="00000000" w14:paraId="0000000D">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w:t>
            </w:r>
          </w:p>
        </w:tc>
        <w:tc>
          <w:tcPr/>
          <w:p w:rsidR="00000000" w:rsidDel="00000000" w:rsidP="00000000" w:rsidRDefault="00000000" w:rsidRPr="00000000" w14:paraId="0000000E">
            <w:pPr>
              <w:rPr>
                <w:rFonts w:ascii="Calibri" w:cs="Calibri" w:eastAsia="Calibri" w:hAnsi="Calibri"/>
                <w:color w:val="000000"/>
              </w:rPr>
            </w:pPr>
            <w:r w:rsidDel="00000000" w:rsidR="00000000" w:rsidRPr="00000000">
              <w:rPr>
                <w:rFonts w:ascii="Calibri" w:cs="Calibri" w:eastAsia="Calibri" w:hAnsi="Calibri"/>
                <w:color w:val="000000"/>
                <w:rtl w:val="0"/>
              </w:rPr>
              <w:t xml:space="preserve">What it measures</w:t>
            </w:r>
          </w:p>
        </w:tc>
        <w:tc>
          <w:tcPr/>
          <w:p w:rsidR="00000000" w:rsidDel="00000000" w:rsidP="00000000" w:rsidRDefault="00000000" w:rsidRPr="00000000" w14:paraId="0000000F">
            <w:pPr>
              <w:rPr>
                <w:rFonts w:ascii="Calibri" w:cs="Calibri" w:eastAsia="Calibri" w:hAnsi="Calibri"/>
                <w:color w:val="000000"/>
              </w:rPr>
            </w:pPr>
            <w:r w:rsidDel="00000000" w:rsidR="00000000" w:rsidRPr="00000000">
              <w:rPr>
                <w:rFonts w:ascii="Calibri" w:cs="Calibri" w:eastAsia="Calibri" w:hAnsi="Calibri"/>
                <w:color w:val="000000"/>
                <w:rtl w:val="0"/>
              </w:rPr>
              <w:t xml:space="preserve">Typical choice effects</w:t>
            </w:r>
          </w:p>
        </w:tc>
      </w:tr>
      <w:tr>
        <w:trPr>
          <w:cantSplit w:val="0"/>
          <w:tblHeader w:val="0"/>
        </w:trPr>
        <w:tc>
          <w:tcPr/>
          <w:p w:rsidR="00000000" w:rsidDel="00000000" w:rsidP="00000000" w:rsidRDefault="00000000" w:rsidRPr="00000000" w14:paraId="00000010">
            <w:pPr>
              <w:rPr>
                <w:rFonts w:ascii="Calibri" w:cs="Calibri" w:eastAsia="Calibri" w:hAnsi="Calibri"/>
                <w:color w:val="000000"/>
              </w:rPr>
            </w:pPr>
            <w:r w:rsidDel="00000000" w:rsidR="00000000" w:rsidRPr="00000000">
              <w:rPr>
                <w:rFonts w:ascii="Calibri" w:cs="Calibri" w:eastAsia="Calibri" w:hAnsi="Calibri"/>
                <w:color w:val="000000"/>
                <w:rtl w:val="0"/>
              </w:rPr>
              <w:t xml:space="preserve">Warmth &amp; Health</w:t>
            </w:r>
          </w:p>
        </w:tc>
        <w:tc>
          <w:tcPr/>
          <w:p w:rsidR="00000000" w:rsidDel="00000000" w:rsidP="00000000" w:rsidRDefault="00000000" w:rsidRPr="00000000" w14:paraId="00000011">
            <w:pPr>
              <w:rPr>
                <w:rFonts w:ascii="Calibri" w:cs="Calibri" w:eastAsia="Calibri" w:hAnsi="Calibri"/>
                <w:color w:val="000000"/>
              </w:rPr>
            </w:pPr>
            <w:r w:rsidDel="00000000" w:rsidR="00000000" w:rsidRPr="00000000">
              <w:rPr>
                <w:rFonts w:ascii="Calibri" w:cs="Calibri" w:eastAsia="Calibri" w:hAnsi="Calibri"/>
                <w:color w:val="000000"/>
                <w:rtl w:val="0"/>
              </w:rPr>
              <w:t xml:space="preserve">Heat, safety, physical well-being, basic comfort</w:t>
            </w:r>
          </w:p>
        </w:tc>
        <w:tc>
          <w:tcPr/>
          <w:p w:rsidR="00000000" w:rsidDel="00000000" w:rsidP="00000000" w:rsidRDefault="00000000" w:rsidRPr="00000000" w14:paraId="00000012">
            <w:pPr>
              <w:rPr>
                <w:rFonts w:ascii="Calibri" w:cs="Calibri" w:eastAsia="Calibri" w:hAnsi="Calibri"/>
                <w:color w:val="000000"/>
              </w:rPr>
            </w:pPr>
            <w:r w:rsidDel="00000000" w:rsidR="00000000" w:rsidRPr="00000000">
              <w:rPr>
                <w:rFonts w:ascii="Calibri" w:cs="Calibri" w:eastAsia="Calibri" w:hAnsi="Calibri"/>
                <w:color w:val="000000"/>
                <w:rtl w:val="0"/>
              </w:rPr>
              <w:t xml:space="preserve">+ if you prioritize warmth/safety; - if you cut heat/skip safety</w:t>
            </w:r>
          </w:p>
        </w:tc>
      </w:tr>
      <w:tr>
        <w:trPr>
          <w:cantSplit w:val="0"/>
          <w:tblHeader w:val="0"/>
        </w:trPr>
        <w:tc>
          <w:tcPr/>
          <w:p w:rsidR="00000000" w:rsidDel="00000000" w:rsidP="00000000" w:rsidRDefault="00000000" w:rsidRPr="00000000" w14:paraId="00000013">
            <w:pPr>
              <w:rPr>
                <w:rFonts w:ascii="Calibri" w:cs="Calibri" w:eastAsia="Calibri" w:hAnsi="Calibri"/>
                <w:color w:val="000000"/>
              </w:rPr>
            </w:pPr>
            <w:r w:rsidDel="00000000" w:rsidR="00000000" w:rsidRPr="00000000">
              <w:rPr>
                <w:rFonts w:ascii="Calibri" w:cs="Calibri" w:eastAsia="Calibri" w:hAnsi="Calibri"/>
                <w:color w:val="000000"/>
                <w:rtl w:val="0"/>
              </w:rPr>
              <w:t xml:space="preserve">Reliability</w:t>
            </w:r>
          </w:p>
        </w:tc>
        <w:tc>
          <w:tcPr/>
          <w:p w:rsidR="00000000" w:rsidDel="00000000" w:rsidP="00000000" w:rsidRDefault="00000000" w:rsidRPr="00000000" w14:paraId="00000014">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Predictability, outage resilience, continuity of daily life</w:t>
            </w:r>
          </w:p>
        </w:tc>
        <w:tc>
          <w:tcPr/>
          <w:p w:rsidR="00000000" w:rsidDel="00000000" w:rsidP="00000000" w:rsidRDefault="00000000" w:rsidRPr="00000000" w14:paraId="00000015">
            <w:pPr>
              <w:rPr>
                <w:rFonts w:ascii="Calibri" w:cs="Calibri" w:eastAsia="Calibri" w:hAnsi="Calibri"/>
                <w:color w:val="000000"/>
              </w:rPr>
            </w:pPr>
            <w:r w:rsidDel="00000000" w:rsidR="00000000" w:rsidRPr="00000000">
              <w:rPr>
                <w:rFonts w:ascii="Calibri" w:cs="Calibri" w:eastAsia="Calibri" w:hAnsi="Calibri"/>
                <w:color w:val="000000"/>
                <w:rtl w:val="0"/>
              </w:rPr>
              <w:t xml:space="preserve">+ if you prepare/plan; - if outages disrupt essentials</w:t>
            </w:r>
          </w:p>
        </w:tc>
      </w:tr>
      <w:tr>
        <w:trPr>
          <w:cantSplit w:val="0"/>
          <w:tblHeader w:val="0"/>
        </w:trPr>
        <w:tc>
          <w:tcPr/>
          <w:p w:rsidR="00000000" w:rsidDel="00000000" w:rsidP="00000000" w:rsidRDefault="00000000" w:rsidRPr="00000000" w14:paraId="00000016">
            <w:pPr>
              <w:rPr>
                <w:rFonts w:ascii="Calibri" w:cs="Calibri" w:eastAsia="Calibri" w:hAnsi="Calibri"/>
                <w:color w:val="000000"/>
              </w:rPr>
            </w:pPr>
            <w:r w:rsidDel="00000000" w:rsidR="00000000" w:rsidRPr="00000000">
              <w:rPr>
                <w:rFonts w:ascii="Calibri" w:cs="Calibri" w:eastAsia="Calibri" w:hAnsi="Calibri"/>
                <w:color w:val="000000"/>
                <w:rtl w:val="0"/>
              </w:rPr>
              <w:t xml:space="preserve">Affordability</w:t>
            </w:r>
          </w:p>
        </w:tc>
        <w:tc>
          <w:tcPr/>
          <w:p w:rsidR="00000000" w:rsidDel="00000000" w:rsidP="00000000" w:rsidRDefault="00000000" w:rsidRPr="00000000" w14:paraId="00000017">
            <w:pPr>
              <w:rPr>
                <w:rFonts w:ascii="Calibri" w:cs="Calibri" w:eastAsia="Calibri" w:hAnsi="Calibri"/>
                <w:color w:val="000000"/>
              </w:rPr>
            </w:pPr>
            <w:r w:rsidDel="00000000" w:rsidR="00000000" w:rsidRPr="00000000">
              <w:rPr>
                <w:rFonts w:ascii="Calibri" w:cs="Calibri" w:eastAsia="Calibri" w:hAnsi="Calibri"/>
                <w:color w:val="000000"/>
                <w:rtl w:val="0"/>
              </w:rPr>
              <w:t xml:space="preserve">Bill stability, debt spiral risk, monthly survival</w:t>
            </w:r>
          </w:p>
        </w:tc>
        <w:tc>
          <w:tcPr/>
          <w:p w:rsidR="00000000" w:rsidDel="00000000" w:rsidP="00000000" w:rsidRDefault="00000000" w:rsidRPr="00000000" w14:paraId="00000018">
            <w:pPr>
              <w:rPr>
                <w:rFonts w:ascii="Calibri" w:cs="Calibri" w:eastAsia="Calibri" w:hAnsi="Calibri"/>
                <w:color w:val="000000"/>
              </w:rPr>
            </w:pPr>
            <w:r w:rsidDel="00000000" w:rsidR="00000000" w:rsidRPr="00000000">
              <w:rPr>
                <w:rFonts w:ascii="Calibri" w:cs="Calibri" w:eastAsia="Calibri" w:hAnsi="Calibri"/>
                <w:color w:val="000000"/>
                <w:rtl w:val="0"/>
              </w:rPr>
              <w:t xml:space="preserve">+ if you reduce arrears/avoid penalties; - if costs spike</w:t>
            </w:r>
          </w:p>
        </w:tc>
      </w:tr>
      <w:tr>
        <w:trPr>
          <w:cantSplit w:val="0"/>
          <w:tblHeader w:val="0"/>
        </w:trPr>
        <w:tc>
          <w:tcPr/>
          <w:p w:rsidR="00000000" w:rsidDel="00000000" w:rsidP="00000000" w:rsidRDefault="00000000" w:rsidRPr="00000000" w14:paraId="00000019">
            <w:pPr>
              <w:rPr>
                <w:rFonts w:ascii="Calibri" w:cs="Calibri" w:eastAsia="Calibri" w:hAnsi="Calibri"/>
                <w:color w:val="000000"/>
              </w:rPr>
            </w:pPr>
            <w:r w:rsidDel="00000000" w:rsidR="00000000" w:rsidRPr="00000000">
              <w:rPr>
                <w:rFonts w:ascii="Calibri" w:cs="Calibri" w:eastAsia="Calibri" w:hAnsi="Calibri"/>
                <w:color w:val="000000"/>
                <w:rtl w:val="0"/>
              </w:rPr>
              <w:t xml:space="preserve">Agency</w:t>
            </w:r>
          </w:p>
        </w:tc>
        <w:tc>
          <w:tcPr/>
          <w:p w:rsidR="00000000" w:rsidDel="00000000" w:rsidP="00000000" w:rsidRDefault="00000000" w:rsidRPr="00000000" w14:paraId="0000001A">
            <w:pPr>
              <w:rPr>
                <w:rFonts w:ascii="Calibri" w:cs="Calibri" w:eastAsia="Calibri" w:hAnsi="Calibri"/>
                <w:color w:val="000000"/>
              </w:rPr>
            </w:pPr>
            <w:r w:rsidDel="00000000" w:rsidR="00000000" w:rsidRPr="00000000">
              <w:rPr>
                <w:rFonts w:ascii="Calibri" w:cs="Calibri" w:eastAsia="Calibri" w:hAnsi="Calibri"/>
                <w:color w:val="000000"/>
                <w:rtl w:val="0"/>
              </w:rPr>
              <w:t xml:space="preserve">Control, dignity, ability to choose/advocate</w:t>
            </w:r>
          </w:p>
        </w:tc>
        <w:tc>
          <w:tcPr/>
          <w:p w:rsidR="00000000" w:rsidDel="00000000" w:rsidP="00000000" w:rsidRDefault="00000000" w:rsidRPr="00000000" w14:paraId="0000001B">
            <w:pPr>
              <w:rPr>
                <w:rFonts w:ascii="Calibri" w:cs="Calibri" w:eastAsia="Calibri" w:hAnsi="Calibri"/>
                <w:color w:val="000000"/>
              </w:rPr>
            </w:pPr>
            <w:r w:rsidDel="00000000" w:rsidR="00000000" w:rsidRPr="00000000">
              <w:rPr>
                <w:rFonts w:ascii="Calibri" w:cs="Calibri" w:eastAsia="Calibri" w:hAnsi="Calibri"/>
                <w:color w:val="000000"/>
                <w:rtl w:val="0"/>
              </w:rPr>
              <w:t xml:space="preserve">+ if you increase options/knowledge/support; - if you feel trapped</w:t>
            </w:r>
          </w:p>
        </w:tc>
      </w:tr>
    </w:tbl>
    <w:p w:rsidR="00000000" w:rsidDel="00000000" w:rsidP="00000000" w:rsidRDefault="00000000" w:rsidRPr="00000000" w14:paraId="0000001C">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D">
      <w:pPr>
        <w:spacing w:after="200" w:line="276" w:lineRule="auto"/>
        <w:rPr>
          <w:rFonts w:ascii="Calibri" w:cs="Calibri" w:eastAsia="Calibri" w:hAnsi="Calibri"/>
          <w:color w:val="000000"/>
        </w:rPr>
      </w:pPr>
      <w:r>
        <w:t>Optional hidden meter (recommended): Trust (0—5). Tone choices change Trust; Trust gates what the character reveals in Letter 2—3.</w:t>
      </w:r>
    </w:p>
    <w:p w:rsidR="00000000" w:rsidDel="00000000" w:rsidP="00000000" w:rsidRDefault="00000000" w:rsidRPr="00000000" w14:paraId="0000001E">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Branching Guardrails (so you can actually finish)</w:t>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Go deep, not wide: max 2 branches deep per letter.</w:t>
      </w:r>
    </w:p>
    <w:p w:rsidR="00000000" w:rsidDel="00000000" w:rsidP="00000000" w:rsidRDefault="00000000" w:rsidRPr="00000000" w14:paraId="00000020">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Keep meter deltas simple: each choice changes at most 1–2 meters by -2 to +2.</w:t>
      </w:r>
    </w:p>
    <w:p w:rsidR="00000000" w:rsidDel="00000000" w:rsidP="00000000" w:rsidRDefault="00000000" w:rsidRPr="00000000" w14:paraId="00000021">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Always show the player the tradeoff (what improves vs what gets worse).</w:t>
      </w:r>
    </w:p>
    <w:p w:rsidR="00000000" w:rsidDel="00000000" w:rsidP="00000000" w:rsidRDefault="00000000" w:rsidRPr="00000000" w14:paraId="00000022">
      <w:pPr>
        <w:numPr>
          <w:ilvl w:val="0"/>
          <w:numId w:val="1"/>
        </w:numPr>
        <w:spacing w:after="200"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Each letter ends with a clear “next step” so the experience keeps moving.</w:t>
      </w:r>
    </w:p>
    <w:p w:rsidR="00000000" w:rsidDel="00000000" w:rsidP="00000000" w:rsidRDefault="00000000" w:rsidRPr="00000000" w14:paraId="00000023">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Regions Overview (use as your one-page reference)</w:t>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p w:rsidR="00000000" w:rsidDel="00000000" w:rsidP="00000000" w:rsidRDefault="00000000" w:rsidRPr="00000000" w14:paraId="00000024">
            <w:pPr>
              <w:rPr>
                <w:rFonts w:ascii="Calibri" w:cs="Calibri" w:eastAsia="Calibri" w:hAnsi="Calibri"/>
                <w:color w:val="000000"/>
              </w:rPr>
            </w:pPr>
            <w:r w:rsidDel="00000000" w:rsidR="00000000" w:rsidRPr="00000000">
              <w:rPr>
                <w:rFonts w:ascii="Calibri" w:cs="Calibri" w:eastAsia="Calibri" w:hAnsi="Calibri"/>
                <w:color w:val="000000"/>
                <w:rtl w:val="0"/>
              </w:rPr>
              <w:t xml:space="preserve">Region</w:t>
            </w:r>
          </w:p>
        </w:tc>
        <w:tc>
          <w:tcPr/>
          <w:p w:rsidR="00000000" w:rsidDel="00000000" w:rsidP="00000000" w:rsidRDefault="00000000" w:rsidRPr="00000000" w14:paraId="00000025">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Character</w:t>
            </w:r>
          </w:p>
        </w:tc>
        <w:tc>
          <w:tcPr/>
          <w:p w:rsidR="00000000" w:rsidDel="00000000" w:rsidP="00000000" w:rsidRDefault="00000000" w:rsidRPr="00000000" w14:paraId="00000026">
            <w:pPr>
              <w:rPr>
                <w:rFonts w:ascii="Calibri" w:cs="Calibri" w:eastAsia="Calibri" w:hAnsi="Calibri"/>
                <w:color w:val="000000"/>
              </w:rPr>
            </w:pPr>
            <w:r w:rsidDel="00000000" w:rsidR="00000000" w:rsidRPr="00000000">
              <w:rPr>
                <w:rFonts w:ascii="Calibri" w:cs="Calibri" w:eastAsia="Calibri" w:hAnsi="Calibri"/>
                <w:color w:val="000000"/>
                <w:rtl w:val="0"/>
              </w:rPr>
              <w:t xml:space="preserve">Core tension</w:t>
            </w:r>
          </w:p>
        </w:tc>
        <w:tc>
          <w:tcPr/>
          <w:p w:rsidR="00000000" w:rsidDel="00000000" w:rsidP="00000000" w:rsidRDefault="00000000" w:rsidRPr="00000000" w14:paraId="00000027">
            <w:pPr>
              <w:rPr>
                <w:rFonts w:ascii="Calibri" w:cs="Calibri" w:eastAsia="Calibri" w:hAnsi="Calibri"/>
                <w:color w:val="000000"/>
              </w:rPr>
            </w:pPr>
            <w:r w:rsidDel="00000000" w:rsidR="00000000" w:rsidRPr="00000000">
              <w:rPr>
                <w:rFonts w:ascii="Calibri" w:cs="Calibri" w:eastAsia="Calibri" w:hAnsi="Calibri"/>
                <w:color w:val="000000"/>
                <w:rtl w:val="0"/>
              </w:rPr>
              <w:t xml:space="preserve">Signature mechanic</w:t>
            </w:r>
          </w:p>
        </w:tc>
        <w:tc>
          <w:tcPr/>
          <w:p w:rsidR="00000000" w:rsidDel="00000000" w:rsidP="00000000" w:rsidRDefault="00000000" w:rsidRPr="00000000" w14:paraId="00000028">
            <w:pPr>
              <w:rPr>
                <w:rFonts w:ascii="Calibri" w:cs="Calibri" w:eastAsia="Calibri" w:hAnsi="Calibri"/>
                <w:color w:val="000000"/>
              </w:rPr>
            </w:pPr>
            <w:r w:rsidDel="00000000" w:rsidR="00000000" w:rsidRPr="00000000">
              <w:rPr>
                <w:rFonts w:ascii="Calibri" w:cs="Calibri" w:eastAsia="Calibri" w:hAnsi="Calibri"/>
                <w:color w:val="000000"/>
                <w:rtl w:val="0"/>
              </w:rPr>
              <w:t xml:space="preserve">Stationery motif</w:t>
            </w:r>
          </w:p>
        </w:tc>
        <w:tc>
          <w:tcPr/>
          <w:p w:rsidR="00000000" w:rsidDel="00000000" w:rsidP="00000000" w:rsidRDefault="00000000" w:rsidRPr="00000000" w14:paraId="00000029">
            <w:pPr>
              <w:rPr>
                <w:rFonts w:ascii="Calibri" w:cs="Calibri" w:eastAsia="Calibri" w:hAnsi="Calibri"/>
                <w:color w:val="000000"/>
              </w:rPr>
            </w:pPr>
            <w:r w:rsidDel="00000000" w:rsidR="00000000" w:rsidRPr="00000000">
              <w:rPr>
                <w:rFonts w:ascii="Calibri" w:cs="Calibri" w:eastAsia="Calibri" w:hAnsi="Calibri"/>
                <w:color w:val="000000"/>
                <w:rtl w:val="0"/>
              </w:rPr>
              <w:t xml:space="preserve">Research pack (notes)</w:t>
            </w:r>
          </w:p>
        </w:tc>
      </w:tr>
      <w:tr>
        <w:trPr>
          <w:cantSplit w:val="0"/>
          <w:tblHeader w:val="0"/>
        </w:trPr>
        <w:tc>
          <w:tcPr/>
          <w:p w:rsidR="00000000" w:rsidDel="00000000" w:rsidP="00000000" w:rsidRDefault="00000000" w:rsidRPr="00000000" w14:paraId="0000002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North / Remote</w:t>
            </w:r>
          </w:p>
        </w:tc>
        <w:tc>
          <w:tcPr/>
          <w:p>
            <w:r>
              <w:t>Lusa, teen student</w:t>
            </w:r>
          </w:p>
        </w:tc>
        <w:tc>
          <w:tcPr/>
          <w:p w:rsidR="00000000" w:rsidDel="00000000" w:rsidP="00000000" w:rsidRDefault="00000000" w:rsidRPr="00000000" w14:paraId="0000002C">
            <w:pPr>
              <w:rPr>
                <w:rFonts w:ascii="Calibri" w:cs="Calibri" w:eastAsia="Calibri" w:hAnsi="Calibri"/>
                <w:color w:val="000000"/>
              </w:rPr>
            </w:pPr>
            <w:r w:rsidDel="00000000" w:rsidR="00000000" w:rsidRPr="00000000">
              <w:rPr>
                <w:rFonts w:ascii="Calibri" w:cs="Calibri" w:eastAsia="Calibri" w:hAnsi="Calibri"/>
                <w:color w:val="000000"/>
                <w:rtl w:val="0"/>
              </w:rPr>
              <w:t xml:space="preserve">Outages + diesel dependence + logistics</w:t>
            </w:r>
          </w:p>
        </w:tc>
        <w:tc>
          <w:tcPr/>
          <w:p w:rsidR="00000000" w:rsidDel="00000000" w:rsidP="00000000" w:rsidRDefault="00000000" w:rsidRPr="00000000" w14:paraId="0000002D">
            <w:pPr>
              <w:rPr>
                <w:rFonts w:ascii="Calibri" w:cs="Calibri" w:eastAsia="Calibri" w:hAnsi="Calibri"/>
                <w:color w:val="000000"/>
              </w:rPr>
            </w:pPr>
            <w:r w:rsidDel="00000000" w:rsidR="00000000" w:rsidRPr="00000000">
              <w:rPr>
                <w:rFonts w:ascii="Calibri" w:cs="Calibri" w:eastAsia="Calibri" w:hAnsi="Calibri"/>
                <w:color w:val="000000"/>
                <w:rtl w:val="0"/>
              </w:rPr>
              <w:t xml:space="preserve">Outage events interrupt flow; offline UI moment</w:t>
            </w:r>
          </w:p>
        </w:tc>
        <w:tc>
          <w:tcPr/>
          <w:p w:rsidR="00000000" w:rsidDel="00000000" w:rsidP="00000000" w:rsidRDefault="00000000" w:rsidRPr="00000000" w14:paraId="0000002E">
            <w:pPr>
              <w:rPr>
                <w:rFonts w:ascii="Calibri" w:cs="Calibri" w:eastAsia="Calibri" w:hAnsi="Calibri"/>
                <w:color w:val="000000"/>
              </w:rPr>
            </w:pPr>
            <w:r w:rsidDel="00000000" w:rsidR="00000000" w:rsidRPr="00000000">
              <w:rPr>
                <w:rFonts w:ascii="Calibri" w:cs="Calibri" w:eastAsia="Calibri" w:hAnsi="Calibri"/>
                <w:color w:val="000000"/>
                <w:rtl w:val="0"/>
              </w:rPr>
              <w:t xml:space="preserve">Frost paper + utility stamp</w:t>
            </w:r>
          </w:p>
        </w:tc>
        <w:tc>
          <w:tcPr/>
          <w:p w:rsidR="00000000" w:rsidDel="00000000" w:rsidP="00000000" w:rsidRDefault="00000000" w:rsidRPr="00000000" w14:paraId="0000002F">
            <w:pPr>
              <w:rPr>
                <w:rFonts w:ascii="Calibri" w:cs="Calibri" w:eastAsia="Calibri" w:hAnsi="Calibri"/>
                <w:color w:val="000000"/>
              </w:rPr>
            </w:pPr>
            <w:r w:rsidDel="00000000" w:rsidR="00000000" w:rsidRPr="00000000">
              <w:rPr>
                <w:rFonts w:ascii="Calibri" w:cs="Calibri" w:eastAsia="Calibri" w:hAnsi="Calibri"/>
                <w:color w:val="000000"/>
                <w:rtl w:val="0"/>
              </w:rPr>
              <w:t xml:space="preserve">CER off-grid + NRCan remote energy</w:t>
            </w:r>
          </w:p>
        </w:tc>
      </w:tr>
      <w:tr>
        <w:trPr>
          <w:cantSplit w:val="0"/>
          <w:tblHeader w:val="0"/>
        </w:trPr>
        <w:tc>
          <w:tcPr/>
          <w:p w:rsidR="00000000" w:rsidDel="00000000" w:rsidP="00000000" w:rsidRDefault="00000000" w:rsidRPr="00000000" w14:paraId="00000030">
            <w:pPr>
              <w:rPr>
                <w:rFonts w:ascii="Calibri" w:cs="Calibri" w:eastAsia="Calibri" w:hAnsi="Calibri"/>
                <w:color w:val="000000"/>
              </w:rPr>
            </w:pPr>
            <w:r w:rsidDel="00000000" w:rsidR="00000000" w:rsidRPr="00000000">
              <w:rPr>
                <w:rFonts w:ascii="Calibri" w:cs="Calibri" w:eastAsia="Calibri" w:hAnsi="Calibri"/>
                <w:color w:val="000000"/>
                <w:rtl w:val="0"/>
              </w:rPr>
              <w:t xml:space="preserve">Urban High-Rise</w:t>
            </w:r>
          </w:p>
        </w:tc>
        <w:tc>
          <w:tcPr/>
          <w:p>
            <w:r>
              <w:t>Vihaan, renter</w:t>
            </w:r>
          </w:p>
        </w:tc>
        <w:tc>
          <w:tcPr/>
          <w:p w:rsidR="00000000" w:rsidDel="00000000" w:rsidP="00000000" w:rsidRDefault="00000000" w:rsidRPr="00000000" w14:paraId="00000032">
            <w:pPr>
              <w:rPr>
                <w:rFonts w:ascii="Calibri" w:cs="Calibri" w:eastAsia="Calibri" w:hAnsi="Calibri"/>
                <w:color w:val="000000"/>
              </w:rPr>
            </w:pPr>
            <w:r w:rsidDel="00000000" w:rsidR="00000000" w:rsidRPr="00000000">
              <w:rPr>
                <w:rFonts w:ascii="Calibri" w:cs="Calibri" w:eastAsia="Calibri" w:hAnsi="Calibri"/>
                <w:color w:val="000000"/>
                <w:rtl w:val="0"/>
              </w:rPr>
              <w:t xml:space="preserve">Paying for inefficiency you can’t fix</w:t>
            </w:r>
          </w:p>
        </w:tc>
        <w:tc>
          <w:tcPr/>
          <w:p w:rsidR="00000000" w:rsidDel="00000000" w:rsidP="00000000" w:rsidRDefault="00000000" w:rsidRPr="00000000" w14:paraId="00000033">
            <w:pPr>
              <w:rPr>
                <w:rFonts w:ascii="Calibri" w:cs="Calibri" w:eastAsia="Calibri" w:hAnsi="Calibri"/>
                <w:color w:val="000000"/>
              </w:rPr>
            </w:pPr>
            <w:r w:rsidDel="00000000" w:rsidR="00000000" w:rsidRPr="00000000">
              <w:rPr>
                <w:rFonts w:ascii="Calibri" w:cs="Calibri" w:eastAsia="Calibri" w:hAnsi="Calibri"/>
                <w:color w:val="000000"/>
                <w:rtl w:val="0"/>
              </w:rPr>
              <w:t xml:space="preserve">Landlord constraints + tenant leverage path</w:t>
            </w:r>
          </w:p>
        </w:tc>
        <w:tc>
          <w:tcPr/>
          <w:p w:rsidR="00000000" w:rsidDel="00000000" w:rsidP="00000000" w:rsidRDefault="00000000" w:rsidRPr="00000000" w14:paraId="00000034">
            <w:pPr>
              <w:rPr>
                <w:rFonts w:ascii="Calibri" w:cs="Calibri" w:eastAsia="Calibri" w:hAnsi="Calibri"/>
                <w:color w:val="000000"/>
              </w:rPr>
            </w:pPr>
            <w:r w:rsidDel="00000000" w:rsidR="00000000" w:rsidRPr="00000000">
              <w:rPr>
                <w:rFonts w:ascii="Calibri" w:cs="Calibri" w:eastAsia="Calibri" w:hAnsi="Calibri"/>
                <w:color w:val="000000"/>
                <w:rtl w:val="0"/>
              </w:rPr>
              <w:t xml:space="preserve">Receipt paper + apartment key stamp</w:t>
            </w:r>
          </w:p>
        </w:tc>
        <w:tc>
          <w:tcPr/>
          <w:p w:rsidR="00000000" w:rsidDel="00000000" w:rsidP="00000000" w:rsidRDefault="00000000" w:rsidRPr="00000000" w14:paraId="00000035">
            <w:pPr>
              <w:rPr>
                <w:rFonts w:ascii="Calibri" w:cs="Calibri" w:eastAsia="Calibri" w:hAnsi="Calibri"/>
                <w:color w:val="000000"/>
              </w:rPr>
            </w:pPr>
            <w:r w:rsidDel="00000000" w:rsidR="00000000" w:rsidRPr="00000000">
              <w:rPr>
                <w:rFonts w:ascii="Calibri" w:cs="Calibri" w:eastAsia="Calibri" w:hAnsi="Calibri"/>
                <w:color w:val="000000"/>
                <w:rtl w:val="0"/>
              </w:rPr>
              <w:t xml:space="preserve">Efficiency Canada + housing/tenure research</w:t>
            </w:r>
          </w:p>
        </w:tc>
      </w:tr>
      <w:tr>
        <w:trPr>
          <w:cantSplit w:val="0"/>
          <w:tblHeader w:val="0"/>
        </w:trPr>
        <w:tc>
          <w:tcPr/>
          <w:p w:rsidR="00000000" w:rsidDel="00000000" w:rsidP="00000000" w:rsidRDefault="00000000" w:rsidRPr="00000000" w14:paraId="00000036">
            <w:pPr>
              <w:rPr>
                <w:rFonts w:ascii="Calibri" w:cs="Calibri" w:eastAsia="Calibri" w:hAnsi="Calibri"/>
                <w:color w:val="000000"/>
              </w:rPr>
            </w:pPr>
            <w:r w:rsidDel="00000000" w:rsidR="00000000" w:rsidRPr="00000000">
              <w:rPr>
                <w:rFonts w:ascii="Calibri" w:cs="Calibri" w:eastAsia="Calibri" w:hAnsi="Calibri"/>
                <w:color w:val="000000"/>
                <w:rtl w:val="0"/>
              </w:rPr>
              <w:t xml:space="preserve">Rural / Small Town</w:t>
            </w:r>
          </w:p>
        </w:tc>
        <w:tc>
          <w:tcPr/>
          <w:p>
            <w:r>
              <w:t>Mary, senior</w:t>
            </w:r>
          </w:p>
        </w:tc>
        <w:tc>
          <w:tcPr/>
          <w:p w:rsidR="00000000" w:rsidDel="00000000" w:rsidP="00000000" w:rsidRDefault="00000000" w:rsidRPr="00000000" w14:paraId="00000038">
            <w:pPr>
              <w:rPr>
                <w:rFonts w:ascii="Calibri" w:cs="Calibri" w:eastAsia="Calibri" w:hAnsi="Calibri"/>
                <w:color w:val="000000"/>
              </w:rPr>
            </w:pPr>
            <w:r w:rsidDel="00000000" w:rsidR="00000000" w:rsidRPr="00000000">
              <w:rPr>
                <w:rFonts w:ascii="Calibri" w:cs="Calibri" w:eastAsia="Calibri" w:hAnsi="Calibri"/>
                <w:color w:val="000000"/>
                <w:rtl w:val="0"/>
              </w:rPr>
              <w:t xml:space="preserve">Winter spikes + isolation + fixed income</w:t>
            </w:r>
          </w:p>
        </w:tc>
        <w:tc>
          <w:tcPr/>
          <w:p w:rsidR="00000000" w:rsidDel="00000000" w:rsidP="00000000" w:rsidRDefault="00000000" w:rsidRPr="00000000" w14:paraId="0000003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Pride/independence tone gate; neighbor network</w:t>
            </w:r>
          </w:p>
        </w:tc>
        <w:tc>
          <w:tcPr/>
          <w:p w:rsidR="00000000" w:rsidDel="00000000" w:rsidP="00000000" w:rsidRDefault="00000000" w:rsidRPr="00000000" w14:paraId="0000003A">
            <w:pPr>
              <w:rPr>
                <w:rFonts w:ascii="Calibri" w:cs="Calibri" w:eastAsia="Calibri" w:hAnsi="Calibri"/>
                <w:color w:val="000000"/>
              </w:rPr>
            </w:pPr>
            <w:r w:rsidDel="00000000" w:rsidR="00000000" w:rsidRPr="00000000">
              <w:rPr>
                <w:rFonts w:ascii="Calibri" w:cs="Calibri" w:eastAsia="Calibri" w:hAnsi="Calibri"/>
                <w:color w:val="000000"/>
                <w:rtl w:val="0"/>
              </w:rPr>
              <w:t xml:space="preserve">Lined notebook + fuel gauge stamp</w:t>
            </w:r>
          </w:p>
        </w:tc>
        <w:tc>
          <w:tcPr/>
          <w:p w:rsidR="00000000" w:rsidDel="00000000" w:rsidP="00000000" w:rsidRDefault="00000000" w:rsidRPr="00000000" w14:paraId="0000003B">
            <w:pPr>
              <w:rPr>
                <w:rFonts w:ascii="Calibri" w:cs="Calibri" w:eastAsia="Calibri" w:hAnsi="Calibri"/>
                <w:color w:val="000000"/>
              </w:rPr>
            </w:pPr>
            <w:r w:rsidDel="00000000" w:rsidR="00000000" w:rsidRPr="00000000">
              <w:rPr>
                <w:rFonts w:ascii="Calibri" w:cs="Calibri" w:eastAsia="Calibri" w:hAnsi="Calibri"/>
                <w:color w:val="000000"/>
                <w:rtl w:val="0"/>
              </w:rPr>
              <w:t xml:space="preserve">StatsCan energy-poor + CER fuel poverty</w:t>
            </w:r>
          </w:p>
        </w:tc>
      </w:tr>
      <w:tr>
        <w:trPr>
          <w:cantSplit w:val="0"/>
          <w:tblHeader w:val="0"/>
        </w:trPr>
        <w:tc>
          <w:tcPr/>
          <w:p w:rsidR="00000000" w:rsidDel="00000000" w:rsidP="00000000" w:rsidRDefault="00000000" w:rsidRPr="00000000" w14:paraId="0000003C">
            <w:pPr>
              <w:rPr>
                <w:rFonts w:ascii="Calibri" w:cs="Calibri" w:eastAsia="Calibri" w:hAnsi="Calibri"/>
                <w:color w:val="000000"/>
              </w:rPr>
            </w:pPr>
            <w:r w:rsidDel="00000000" w:rsidR="00000000" w:rsidRPr="00000000">
              <w:rPr>
                <w:rFonts w:ascii="Calibri" w:cs="Calibri" w:eastAsia="Calibri" w:hAnsi="Calibri"/>
                <w:color w:val="000000"/>
                <w:rtl w:val="0"/>
              </w:rPr>
              <w:t xml:space="preserve">Medically Dependent Home</w:t>
            </w:r>
          </w:p>
        </w:tc>
        <w:tc>
          <w:tcPr/>
          <w:p>
            <w:r>
              <w:t>Levi, caregiver</w:t>
            </w:r>
          </w:p>
        </w:tc>
        <w:tc>
          <w:tcPr/>
          <w:p w:rsidR="00000000" w:rsidDel="00000000" w:rsidP="00000000" w:rsidRDefault="00000000" w:rsidRPr="00000000" w14:paraId="0000003E">
            <w:pPr>
              <w:rPr>
                <w:rFonts w:ascii="Calibri" w:cs="Calibri" w:eastAsia="Calibri" w:hAnsi="Calibri"/>
                <w:color w:val="000000"/>
              </w:rPr>
            </w:pPr>
            <w:r w:rsidDel="00000000" w:rsidR="00000000" w:rsidRPr="00000000">
              <w:rPr>
                <w:rFonts w:ascii="Calibri" w:cs="Calibri" w:eastAsia="Calibri" w:hAnsi="Calibri"/>
                <w:color w:val="000000"/>
                <w:rtl w:val="0"/>
              </w:rPr>
              <w:t xml:space="preserve">Outage = emergency + preparedness cost</w:t>
            </w:r>
          </w:p>
        </w:tc>
        <w:tc>
          <w:tcPr/>
          <w:p w:rsidR="00000000" w:rsidDel="00000000" w:rsidP="00000000" w:rsidRDefault="00000000" w:rsidRPr="00000000" w14:paraId="0000003F">
            <w:pPr>
              <w:rPr>
                <w:rFonts w:ascii="Calibri" w:cs="Calibri" w:eastAsia="Calibri" w:hAnsi="Calibri"/>
                <w:color w:val="000000"/>
              </w:rPr>
            </w:pPr>
            <w:r w:rsidDel="00000000" w:rsidR="00000000" w:rsidRPr="00000000">
              <w:rPr>
                <w:rFonts w:ascii="Calibri" w:cs="Calibri" w:eastAsia="Calibri" w:hAnsi="Calibri"/>
                <w:color w:val="000000"/>
                <w:rtl w:val="0"/>
              </w:rPr>
              <w:t xml:space="preserve">Build a go-bag checklist; priority restoration path</w:t>
            </w:r>
          </w:p>
        </w:tc>
        <w:tc>
          <w:tcPr/>
          <w:p w:rsidR="00000000" w:rsidDel="00000000" w:rsidP="00000000" w:rsidRDefault="00000000" w:rsidRPr="00000000" w14:paraId="00000040">
            <w:pPr>
              <w:rPr>
                <w:rFonts w:ascii="Calibri" w:cs="Calibri" w:eastAsia="Calibri" w:hAnsi="Calibri"/>
                <w:color w:val="000000"/>
              </w:rPr>
            </w:pPr>
            <w:r w:rsidDel="00000000" w:rsidR="00000000" w:rsidRPr="00000000">
              <w:rPr>
                <w:rFonts w:ascii="Calibri" w:cs="Calibri" w:eastAsia="Calibri" w:hAnsi="Calibri"/>
                <w:color w:val="000000"/>
                <w:rtl w:val="0"/>
              </w:rPr>
              <w:t xml:space="preserve">Clipboard paper + medical cross stamp</w:t>
            </w:r>
          </w:p>
        </w:tc>
        <w:tc>
          <w:tcPr/>
          <w:p w:rsidR="00000000" w:rsidDel="00000000" w:rsidP="00000000" w:rsidRDefault="00000000" w:rsidRPr="00000000" w14:paraId="00000041">
            <w:pPr>
              <w:rPr>
                <w:rFonts w:ascii="Calibri" w:cs="Calibri" w:eastAsia="Calibri" w:hAnsi="Calibri"/>
                <w:color w:val="000000"/>
              </w:rPr>
            </w:pPr>
            <w:r w:rsidDel="00000000" w:rsidR="00000000" w:rsidRPr="00000000">
              <w:rPr>
                <w:rFonts w:ascii="Calibri" w:cs="Calibri" w:eastAsia="Calibri" w:hAnsi="Calibri"/>
                <w:color w:val="000000"/>
                <w:rtl w:val="0"/>
              </w:rPr>
              <w:t xml:space="preserve">Gov of Canada outage prep + Hydro One life support</w:t>
            </w:r>
          </w:p>
        </w:tc>
      </w:tr>
    </w:tbl>
    <w:p w:rsidR="00000000" w:rsidDel="00000000" w:rsidP="00000000" w:rsidRDefault="00000000" w:rsidRPr="00000000" w14:paraId="00000042">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3">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End-of-Run Summary (final screen)</w:t>
      </w:r>
    </w:p>
    <w:p w:rsidR="00000000" w:rsidDel="00000000" w:rsidP="00000000" w:rsidRDefault="00000000" w:rsidRPr="00000000" w14:paraId="00000044">
      <w:pPr>
        <w:spacing w:after="200" w:line="276" w:lineRule="auto"/>
        <w:rPr>
          <w:rFonts w:ascii="Calibri" w:cs="Calibri" w:eastAsia="Calibri" w:hAnsi="Calibri"/>
          <w:color w:val="000000"/>
        </w:rPr>
      </w:pPr>
      <w:r>
        <w:t>Show the player: (1) meter results, (2) what they prioritized, (3) 1 closing line from each character, (4) a completed map with stamps.</w:t>
      </w:r>
    </w:p>
    <w:p w:rsidR="00000000" w:rsidDel="00000000" w:rsidP="00000000" w:rsidRDefault="00000000" w:rsidRPr="00000000" w14:paraId="00000045">
      <w:pPr>
        <w:spacing w:after="200" w:line="276" w:lineRule="auto"/>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Region 1 Template — North / Remote</w:t>
      </w:r>
    </w:p>
    <w:p w:rsidR="00000000" w:rsidDel="00000000" w:rsidP="00000000" w:rsidRDefault="00000000" w:rsidRPr="00000000" w14:paraId="00000047">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Region Header</w:t>
      </w:r>
    </w:p>
    <w:p w:rsidR="00000000" w:rsidDel="00000000" w:rsidP="00000000" w:rsidRDefault="00000000" w:rsidRPr="00000000" w14:paraId="00000048">
      <w:pPr/>
      <w:r>
        <w:t>Region label: North/Remote (Iqaluit, Nunavut)</w:t>
      </w:r>
    </w:p>
    <w:p w:rsidR="00000000" w:rsidDel="00000000" w:rsidP="00000000" w:rsidRDefault="00000000" w:rsidRPr="00000000" w14:paraId="00000049">
      <w:pPr/>
      <w:r>
        <w:t>Setting type (remote/rural/urban/suburban): Remote</w:t>
      </w:r>
    </w:p>
    <w:p w:rsidR="00000000" w:rsidDel="00000000" w:rsidP="00000000" w:rsidRDefault="00000000" w:rsidRPr="00000000" w14:paraId="0000004A">
      <w:pPr/>
      <w:r>
        <w:t>Energy reality (1 line): Off-grid diesel generation with fuel delivery delays and frequent outages.</w:t>
      </w:r>
    </w:p>
    <w:p w:rsidR="00000000" w:rsidDel="00000000" w:rsidP="00000000" w:rsidRDefault="00000000" w:rsidRPr="00000000" w14:paraId="0000004B">
      <w:pPr/>
      <w:r>
        <w:t>Primary stakes (pick 2): ☑ Warmth/Health ☑ Reliability □ Affordability □ Agency</w:t>
      </w:r>
    </w:p>
    <w:p w:rsidR="00000000" w:rsidDel="00000000" w:rsidP="00000000" w:rsidRDefault="00000000" w:rsidRPr="00000000" w14:paraId="0000004C">
      <w:pPr/>
      <w:r>
        <w:t>Season/time: Late winter</w:t>
      </w:r>
    </w:p>
    <w:p w:rsidR="00000000" w:rsidDel="00000000" w:rsidP="00000000" w:rsidRDefault="00000000" w:rsidRPr="00000000" w14:paraId="0000004D">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Character Card</w:t>
      </w:r>
    </w:p>
    <w:p w:rsidR="00000000" w:rsidDel="00000000" w:rsidP="00000000" w:rsidRDefault="00000000" w:rsidRPr="00000000" w14:paraId="0000004E">
      <w:pPr/>
      <w:r>
        <w:t>First name only: Lusa   Age range: 16–19</w:t>
      </w:r>
    </w:p>
    <w:p w:rsidR="00000000" w:rsidDel="00000000" w:rsidP="00000000" w:rsidRDefault="00000000" w:rsidRPr="00000000" w14:paraId="0000004F">
      <w:pPr/>
      <w:r>
        <w:t>Household: Lives with her parents and two younger siblings; helps run the family shop.</w:t>
      </w:r>
    </w:p>
    <w:p w:rsidR="00000000" w:rsidDel="00000000" w:rsidP="00000000" w:rsidRDefault="00000000" w:rsidRPr="00000000" w14:paraId="00000050">
      <w:pPr/>
      <w:r>
        <w:t>Work/school reality: Online high school; helps siblings with homework; covers shifts at the shop.</w:t>
      </w:r>
    </w:p>
    <w:p w:rsidR="00000000" w:rsidDel="00000000" w:rsidP="00000000" w:rsidRDefault="00000000" w:rsidRPr="00000000" w14:paraId="00000051">
      <w:pPr/>
      <w:r>
        <w:t>What they’re proud of (value): Being dependable—she keeps everyone moving even when things are unstable.</w:t>
      </w:r>
    </w:p>
    <w:p w:rsidR="00000000" w:rsidDel="00000000" w:rsidP="00000000" w:rsidRDefault="00000000" w:rsidRPr="00000000" w14:paraId="00000052">
      <w:pPr/>
      <w:r>
        <w:t>What they hide (fear/shame/stress): Exhaustion and anxiety about asking for time for herself.</w:t>
      </w:r>
    </w:p>
    <w:p w:rsidR="00000000" w:rsidDel="00000000" w:rsidP="00000000" w:rsidRDefault="00000000" w:rsidRPr="00000000" w14:paraId="00000053">
      <w:pPr/>
      <w:r>
        <w:t>Concrete need this month: Finish a scholarship application before the deadline while rationing one hour of power a day.</w:t>
      </w:r>
    </w:p>
    <w:p w:rsidR="00000000" w:rsidDel="00000000" w:rsidP="00000000" w:rsidRDefault="00000000" w:rsidRPr="00000000" w14:paraId="00000054">
      <w:pPr/>
      <w:r>
        <w:t>Emotional need this month: Permission to prioritize her future, and reassurance that she isn’t selfish for wanting it.</w:t>
      </w:r>
    </w:p>
    <w:p w:rsidR="00000000" w:rsidDel="00000000" w:rsidP="00000000" w:rsidRDefault="00000000" w:rsidRPr="00000000" w14:paraId="00000055">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Letter Plan (3 letters)</w:t>
      </w:r>
    </w:p>
    <w:p w:rsidR="00000000" w:rsidDel="00000000" w:rsidP="00000000" w:rsidRDefault="00000000" w:rsidRPr="00000000" w14:paraId="00000056">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1 (target 250–350 words)</w:t>
      </w:r>
    </w:p>
    <w:p w:rsidR="00000000" w:rsidDel="00000000" w:rsidP="00000000" w:rsidRDefault="00000000" w:rsidRPr="00000000" w14:paraId="00000057">
      <w:pPr/>
      <w:r>
        <w:t>1) Sensory detail / setting cue: Generator hum under the floorboards; frost on the window; a phone screen that keeps dimming.</w:t>
      </w:r>
    </w:p>
    <w:p w:rsidR="00000000" w:rsidDel="00000000" w:rsidP="00000000" w:rsidRDefault="00000000" w:rsidRPr="00000000" w14:paraId="00000058">
      <w:pPr/>
      <w:r>
        <w:t>2) Practical problem (what happened this week): Fuel delivery is delayed—about one hour of electricity a day to split between refrigeration, school, and charging devices.</w:t>
      </w:r>
    </w:p>
    <w:p w:rsidR="00000000" w:rsidDel="00000000" w:rsidP="00000000" w:rsidRDefault="00000000" w:rsidRPr="00000000" w14:paraId="00000059">
      <w:pPr/>
      <w:r>
        <w:t>3) Emotional undertone (what they won’t say outright): Guilt for wanting to use scarce power for her own goals; fear of letting her family down.</w:t>
      </w:r>
    </w:p>
    <w:p w:rsidR="00000000" w:rsidDel="00000000" w:rsidP="00000000" w:rsidRDefault="00000000" w:rsidRPr="00000000" w14:paraId="0000005A">
      <w:pPr/>
      <w:r>
        <w:t>4) Question / ask to the reader: If you only had one hour of power a day, what would you choose to protect?</w:t>
      </w:r>
    </w:p>
    <w:p w:rsidR="00000000" w:rsidDel="00000000" w:rsidP="00000000" w:rsidRDefault="00000000" w:rsidRPr="00000000" w14:paraId="0000005B">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3"/>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05C">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05D">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05E">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05F">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060">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You have one hour of power today. What gets it?</w:t>
            </w:r>
          </w:p>
        </w:tc>
        <w:tc>
          <w:tcPr/>
          <w:p>
            <w:r>
              <w:t>A) Fridge/freezer</w:t>
              <w:br/>
              <w:t>B) Laptop + hotspot</w:t>
              <w:br/>
              <w:t>C) Split the hour</w:t>
            </w:r>
          </w:p>
        </w:tc>
        <w:tc>
          <w:tcPr/>
          <w:p>
            <w:r>
              <w:t>A: W+2 R+1 G-1 | B: G+2 T+1 | C: W+1 R+1 G+1</w:t>
            </w:r>
          </w:p>
        </w:tc>
        <w:tc>
          <w:tcPr/>
          <w:p>
            <w:r>
              <w:t>R1-N03</w:t>
            </w:r>
          </w:p>
        </w:tc>
      </w:tr>
      <w:tr>
        <w:trPr>
          <w:cantSplit w:val="0"/>
          <w:tblHeader w:val="0"/>
        </w:trPr>
        <w:tc>
          <w:tcPr/>
          <w:p>
            <w:r>
              <w:t>2</w:t>
            </w:r>
          </w:p>
        </w:tc>
        <w:tc>
          <w:tcPr/>
          <w:p>
            <w:r>
              <w:t>The lights flicker early. Do you start the generator now?</w:t>
            </w:r>
          </w:p>
        </w:tc>
        <w:tc>
          <w:tcPr/>
          <w:p>
            <w:r>
              <w:t>A) Start early</w:t>
              <w:br/>
              <w:t>B) Wait</w:t>
              <w:br/>
              <w:t>C) Ask a neighbor to share</w:t>
            </w:r>
          </w:p>
        </w:tc>
        <w:tc>
          <w:tcPr/>
          <w:p>
            <w:r>
              <w:t>A: R+1 A-1 | B: A+1 R-1 | C: G+1 T+1</w:t>
            </w:r>
          </w:p>
        </w:tc>
        <w:tc>
          <w:tcPr/>
          <w:p>
            <w:r>
              <w:t>R1-N04</w:t>
            </w:r>
          </w:p>
        </w:tc>
      </w:tr>
      <w:tr>
        <w:trPr>
          <w:cantSplit w:val="0"/>
          <w:tblHeader w:val="0"/>
        </w:trPr>
        <w:tc>
          <w:tcPr/>
          <w:p>
            <w:r>
              <w:t>3</w:t>
            </w:r>
          </w:p>
        </w:tc>
        <w:tc>
          <w:tcPr/>
          <w:p>
            <w:r>
              <w:t>Scholarship deadline is close. How do you make space?</w:t>
            </w:r>
          </w:p>
        </w:tc>
        <w:tc>
          <w:tcPr/>
          <w:p>
            <w:r>
              <w:t>A) Ask parents for protected time</w:t>
              <w:br/>
              <w:t>B) Work by lantern after bedtime</w:t>
              <w:br/>
              <w:t>C) Put it off and keep helping</w:t>
            </w:r>
          </w:p>
        </w:tc>
        <w:tc>
          <w:tcPr/>
          <w:p>
            <w:r>
              <w:t>A: G+2 T+1 | B: G+1 W-1 | C: W+1 T-1</w:t>
            </w:r>
          </w:p>
        </w:tc>
        <w:tc>
          <w:tcPr/>
          <w:p>
            <w:r>
              <w:t>R1-N05</w:t>
            </w:r>
          </w:p>
        </w:tc>
      </w:tr>
    </w:tbl>
    <w:p w:rsidR="00000000" w:rsidDel="00000000" w:rsidP="00000000" w:rsidRDefault="00000000" w:rsidRPr="00000000" w14:paraId="00000070">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1">
      <w:pPr>
        <w:spacing w:after="200" w:line="276" w:lineRule="auto"/>
        <w:rPr>
          <w:rFonts w:ascii="Calibri" w:cs="Calibri" w:eastAsia="Calibri" w:hAnsi="Calibri"/>
          <w:color w:val="000000"/>
        </w:rPr>
      </w:pPr>
      <w:r>
        <w:t>Hi friend,</w:t>
      </w:r>
    </w:p>
    <w:p w:rsidR="00000000" w:rsidDel="00000000" w:rsidP="00000000" w:rsidRDefault="00000000" w:rsidRPr="00000000" w14:paraId="00000072">
      <w:pPr>
        <w:spacing w:after="200" w:line="276" w:lineRule="auto"/>
        <w:rPr>
          <w:rFonts w:ascii="Calibri" w:cs="Calibri" w:eastAsia="Calibri" w:hAnsi="Calibri"/>
          <w:color w:val="000000"/>
        </w:rPr>
      </w:pPr>
      <w:r>
        <w:t xml:space="preserve">Thanks for your last letter. I really look forward to them; sometimes it feels like I have nobody to talk to. I don’t have many friends in the community since I’m always busy helping my younger siblings with their homework and my parents with the shop. </w:t>
      </w:r>
    </w:p>
    <w:p w:rsidR="00000000" w:rsidDel="00000000" w:rsidP="00000000" w:rsidRDefault="00000000" w:rsidRPr="00000000" w14:paraId="00000073">
      <w:pPr>
        <w:spacing w:after="200" w:line="276" w:lineRule="auto"/>
        <w:rPr>
          <w:rFonts w:ascii="Calibri" w:cs="Calibri" w:eastAsia="Calibri" w:hAnsi="Calibri"/>
          <w:color w:val="000000"/>
        </w:rPr>
      </w:pPr>
      <w:r>
        <w:t>Things have been especially hard right now since there’s been a fuel delivery delay due to the icy roads. So for the rest of the week, I only have about one hour of power per day. I can’t help but feel constant anxiety whenever the lights start to flicker or the fridge clicks off. The constant hum of the generator can be grating, but it’s better than the eerie silence when the generator turns off. That sound is… louder than anything.</w:t>
      </w:r>
    </w:p>
    <w:p w:rsidR="00000000" w:rsidDel="00000000" w:rsidP="00000000" w:rsidRDefault="00000000" w:rsidRPr="00000000" w14:paraId="00000074">
      <w:pPr>
        <w:spacing w:after="200" w:line="276" w:lineRule="auto"/>
        <w:rPr>
          <w:rFonts w:ascii="Calibri" w:cs="Calibri" w:eastAsia="Calibri" w:hAnsi="Calibri"/>
          <w:color w:val="000000"/>
        </w:rPr>
      </w:pPr>
      <w:r>
        <w:t xml:space="preserve">I feel like I’m putting my needs on the back burner. There’s a scholarship application that I really need to finish but I don’t even get the chance because we don’t have stable power, and I’m so busy helping everybody out. I could use more energy but if the fridge heats up too much, we lose some food— but if I miss the deadline, I lose my chance. </w:t>
      </w:r>
    </w:p>
    <w:p w:rsidR="00000000" w:rsidDel="00000000" w:rsidP="00000000" w:rsidRDefault="00000000" w:rsidRPr="00000000" w14:paraId="00000075">
      <w:pPr>
        <w:spacing w:after="200" w:line="276" w:lineRule="auto"/>
        <w:rPr>
          <w:rFonts w:ascii="Calibri" w:cs="Calibri" w:eastAsia="Calibri" w:hAnsi="Calibri"/>
          <w:color w:val="000000"/>
        </w:rPr>
      </w:pPr>
      <w:r>
        <w:t xml:space="preserve">It’s been… difficult trying to ration that one hour I have between online school, my siblings, and the shop. How am I ever going to finish my application? My laptop can’t even fully charge. It’s only at 11%. And honestly, so am I. And I can’t even ask my parents to change anything. They’re already working so hard as it is. </w:t>
      </w:r>
    </w:p>
    <w:p w:rsidR="00000000" w:rsidDel="00000000" w:rsidP="00000000" w:rsidRDefault="00000000" w:rsidRPr="00000000" w14:paraId="00000076">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Let me ask you a question:</w:t>
      </w:r>
    </w:p>
    <w:p w:rsidR="00000000" w:rsidDel="00000000" w:rsidP="00000000" w:rsidRDefault="00000000" w:rsidRPr="00000000" w14:paraId="00000077">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If you only had one hour of power a day, what would you choose to protect?</w:t>
      </w:r>
    </w:p>
    <w:p w:rsidR="00000000" w:rsidDel="00000000" w:rsidP="00000000" w:rsidRDefault="00000000" w:rsidRPr="00000000" w14:paraId="00000078">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From,</w:t>
      </w:r>
    </w:p>
    <w:p w:rsidR="00000000" w:rsidDel="00000000" w:rsidP="00000000" w:rsidRDefault="00000000" w:rsidRPr="00000000" w14:paraId="00000079">
      <w:pPr>
        <w:spacing w:after="200" w:line="276" w:lineRule="auto"/>
        <w:rPr>
          <w:rFonts w:ascii="Calibri" w:cs="Calibri" w:eastAsia="Calibri" w:hAnsi="Calibri"/>
          <w:color w:val="000000"/>
        </w:rPr>
      </w:pPr>
      <w:r>
        <w:t>Lusa</w:t>
      </w:r>
    </w:p>
    <w:p w:rsidR="00000000" w:rsidDel="00000000" w:rsidP="00000000" w:rsidRDefault="00000000" w:rsidRPr="00000000" w14:paraId="0000007A">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B">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2 (target 250–350 words)</w:t>
      </w:r>
    </w:p>
    <w:p w:rsidR="00000000" w:rsidDel="00000000" w:rsidP="00000000" w:rsidRDefault="00000000" w:rsidRPr="00000000" w14:paraId="0000007C">
      <w:pPr/>
      <w:r>
        <w:t>1) Sensory detail / setting cue: Boots squeaking in the school gym; lantern light in the corners; voices echoing off the walls.</w:t>
      </w:r>
    </w:p>
    <w:p w:rsidR="00000000" w:rsidDel="00000000" w:rsidP="00000000" w:rsidRDefault="00000000" w:rsidRPr="00000000" w14:paraId="0000007D">
      <w:pPr/>
      <w:r>
        <w:t>2) Practical problem (what happened this week): A community energy meeting is proposed—hope meets burnout; store owners worry about lost income and ‘nothing changing.’</w:t>
      </w:r>
    </w:p>
    <w:p w:rsidR="00000000" w:rsidDel="00000000" w:rsidP="00000000" w:rsidRDefault="00000000" w:rsidRPr="00000000" w14:paraId="0000007E">
      <w:pPr/>
      <w:r>
        <w:t>3) Emotional undertone (what they won’t say outright): She wants to speak up, but worries about being seen as disrespectful or causing a stir.</w:t>
      </w:r>
    </w:p>
    <w:p w:rsidR="00000000" w:rsidDel="00000000" w:rsidP="00000000" w:rsidRDefault="00000000" w:rsidRPr="00000000" w14:paraId="0000007F">
      <w:pPr/>
      <w:r>
        <w:t>4) Question / ask to the reader: If you were in my situation, would you speak up or stay silent so you don’t cause a stir?</w:t>
      </w:r>
    </w:p>
    <w:p w:rsidR="00000000" w:rsidDel="00000000" w:rsidP="00000000" w:rsidRDefault="00000000" w:rsidRPr="00000000" w14:paraId="00000080">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4"/>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081">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082">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084">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085">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There’s another meeting this weekend. Do you go?</w:t>
            </w:r>
          </w:p>
        </w:tc>
        <w:tc>
          <w:tcPr/>
          <w:p>
            <w:r>
              <w:t>A) Go and speak</w:t>
              <w:br/>
              <w:t>B) Go and listen</w:t>
              <w:br/>
              <w:t>C) Skip to help at the shop</w:t>
            </w:r>
          </w:p>
        </w:tc>
        <w:tc>
          <w:tcPr/>
          <w:p>
            <w:r>
              <w:t>A: G+2 T+1 | B: G+1 | C: A+1 T-1</w:t>
            </w:r>
          </w:p>
        </w:tc>
        <w:tc>
          <w:tcPr/>
          <w:p>
            <w:r>
              <w:t>R1-N07</w:t>
            </w:r>
          </w:p>
        </w:tc>
      </w:tr>
      <w:tr>
        <w:trPr>
          <w:cantSplit w:val="0"/>
          <w:tblHeader w:val="0"/>
        </w:trPr>
        <w:tc>
          <w:tcPr/>
          <w:p>
            <w:r>
              <w:t>2</w:t>
            </w:r>
          </w:p>
        </w:tc>
        <w:tc>
          <w:tcPr/>
          <w:p>
            <w:r>
              <w:t>An elder says ‘meetings don’t change anything.’ How do you respond?</w:t>
            </w:r>
          </w:p>
        </w:tc>
        <w:tc>
          <w:tcPr/>
          <w:p>
            <w:r>
              <w:t>A) Respectful pushback</w:t>
              <w:br/>
              <w:t>B) Stay quiet</w:t>
              <w:br/>
              <w:t>C) Suggest a smaller action group</w:t>
            </w:r>
          </w:p>
        </w:tc>
        <w:tc>
          <w:tcPr/>
          <w:p>
            <w:r>
              <w:t>A: G+1 T+1 | B: T-1 | C: R+1 G+1</w:t>
            </w:r>
          </w:p>
        </w:tc>
        <w:tc>
          <w:tcPr/>
          <w:p>
            <w:r>
              <w:t>R1-N08</w:t>
            </w:r>
          </w:p>
        </w:tc>
      </w:tr>
      <w:tr>
        <w:trPr>
          <w:cantSplit w:val="0"/>
          <w:tblHeader w:val="0"/>
        </w:trPr>
        <w:tc>
          <w:tcPr/>
          <w:p>
            <w:r>
              <w:t>3</w:t>
            </w:r>
          </w:p>
        </w:tc>
        <w:tc>
          <w:tcPr/>
          <w:p>
            <w:r>
              <w:t>After the meeting, what’s your next step?</w:t>
            </w:r>
          </w:p>
        </w:tc>
        <w:tc>
          <w:tcPr/>
          <w:p>
            <w:r>
              <w:t>A) Join the letter campaign</w:t>
              <w:br/>
              <w:t>B) Volunteer on a committee</w:t>
              <w:br/>
              <w:t>C) Focus on school/family for now</w:t>
            </w:r>
          </w:p>
        </w:tc>
        <w:tc>
          <w:tcPr/>
          <w:p>
            <w:r>
              <w:t>A: G+1 R+1 | B: G+2 | C: W+1 A+1</w:t>
            </w:r>
          </w:p>
        </w:tc>
        <w:tc>
          <w:tcPr/>
          <w:p>
            <w:r>
              <w:t>R1-N09</w:t>
            </w:r>
          </w:p>
        </w:tc>
      </w:tr>
    </w:tbl>
    <w:p w:rsidR="00000000" w:rsidDel="00000000" w:rsidP="00000000" w:rsidRDefault="00000000" w:rsidRPr="00000000" w14:paraId="00000095">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spacing w:after="200" w:line="276" w:lineRule="auto"/>
        <w:rPr>
          <w:rFonts w:ascii="Calibri" w:cs="Calibri" w:eastAsia="Calibri" w:hAnsi="Calibri"/>
          <w:color w:val="000000"/>
        </w:rPr>
      </w:pPr>
      <w:r>
        <w:t>Hi friend,</w:t>
      </w:r>
    </w:p>
    <w:p w:rsidR="00000000" w:rsidDel="00000000" w:rsidP="00000000" w:rsidRDefault="00000000" w:rsidRPr="00000000" w14:paraId="00000097">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Sorry that this letter is late. I’m still busy juggling everything. Thanks for your advice. </w:t>
      </w:r>
    </w:p>
    <w:p w:rsidR="00000000" w:rsidDel="00000000" w:rsidP="00000000" w:rsidRDefault="00000000" w:rsidRPr="00000000" w14:paraId="00000098">
      <w:pPr>
        <w:spacing w:after="200" w:line="276" w:lineRule="auto"/>
        <w:rPr>
          <w:rFonts w:ascii="Calibri" w:cs="Calibri" w:eastAsia="Calibri" w:hAnsi="Calibri"/>
          <w:color w:val="000000"/>
        </w:rPr>
      </w:pPr>
      <w:r>
        <w:t xml:space="preserve">I had a talk with my parents, and they tried to lighten up my responsibilities. But that doesn’t change the fact that the power is still constantly going out. Everyone in the community is stressed about the situation. When the generator cut out yesterday, you could hear groans and outcries all around us. It’s gotten to the point where I’ve even heard an elder suggest a community energy meeting at the local school gym this weekend to discuss the power delays. </w:t>
      </w:r>
    </w:p>
    <w:p w:rsidR="00000000" w:rsidDel="00000000" w:rsidP="00000000" w:rsidRDefault="00000000" w:rsidRPr="00000000" w14:paraId="00000099">
      <w:pPr>
        <w:spacing w:after="200" w:line="276" w:lineRule="auto"/>
        <w:rPr>
          <w:rFonts w:ascii="Calibri" w:cs="Calibri" w:eastAsia="Calibri" w:hAnsi="Calibri"/>
          <w:color w:val="000000"/>
        </w:rPr>
      </w:pPr>
      <w:r>
        <w:t>I think it’s a great idea, but my parents and their friends aren’t so sure. It’s not the first time we’ve had a meeting to talk about the outages and the fuel delays; in fact, we’ve had three meetings in the last two years. But nothing has really changed: letter writing campaigns don’t make the fuel truck move faster, and another meeting will mean lost income for store owners like my parents. And lost income means… Well, you get the point.</w:t>
      </w:r>
    </w:p>
    <w:p w:rsidR="00000000" w:rsidDel="00000000" w:rsidP="00000000" w:rsidRDefault="00000000" w:rsidRPr="00000000" w14:paraId="0000009A">
      <w:pPr>
        <w:spacing w:after="200" w:line="276" w:lineRule="auto"/>
        <w:rPr>
          <w:rFonts w:ascii="Calibri" w:cs="Calibri" w:eastAsia="Calibri" w:hAnsi="Calibri"/>
          <w:color w:val="000000"/>
        </w:rPr>
      </w:pPr>
      <w:r>
        <w:t>But I think it’s time that we make a change, and I know I’m not alone. Let me ask you, friend, if you were in my situation, would you speak up or stay silent so that you don’t cause a stir?</w:t>
      </w:r>
    </w:p>
    <w:p w:rsidR="00000000" w:rsidDel="00000000" w:rsidP="00000000" w:rsidRDefault="00000000" w:rsidRPr="00000000" w14:paraId="0000009B">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From,</w:t>
      </w:r>
    </w:p>
    <w:p w:rsidR="00000000" w:rsidDel="00000000" w:rsidP="00000000" w:rsidRDefault="00000000" w:rsidRPr="00000000" w14:paraId="0000009C">
      <w:pPr>
        <w:spacing w:after="200" w:line="276" w:lineRule="auto"/>
        <w:rPr>
          <w:rFonts w:ascii="Calibri" w:cs="Calibri" w:eastAsia="Calibri" w:hAnsi="Calibri"/>
          <w:color w:val="000000"/>
        </w:rPr>
      </w:pPr>
      <w:r>
        <w:t>Lusa</w:t>
      </w:r>
    </w:p>
    <w:p w:rsidR="00000000" w:rsidDel="00000000" w:rsidP="00000000" w:rsidRDefault="00000000" w:rsidRPr="00000000" w14:paraId="0000009D">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3 (target 250–350 words)</w:t>
      </w:r>
    </w:p>
    <w:p w:rsidR="00000000" w:rsidDel="00000000" w:rsidP="00000000" w:rsidRDefault="00000000" w:rsidRPr="00000000" w14:paraId="0000009E">
      <w:pPr/>
      <w:r>
        <w:t>1) Sensory detail / setting cue: Aurora ribbons over the snow; lantern hiss inside; cold that drains phone batteries fast.</w:t>
      </w:r>
    </w:p>
    <w:p w:rsidR="00000000" w:rsidDel="00000000" w:rsidP="00000000" w:rsidRDefault="00000000" w:rsidRPr="00000000" w14:paraId="0000009F">
      <w:pPr/>
      <w:r>
        <w:t>2) Practical problem (what happened this week): A grid connection project is mentioned—talks of a transmission line and feasibility study; excitement tempered by skepticism about costs and tradeoffs.</w:t>
      </w:r>
    </w:p>
    <w:p w:rsidR="00000000" w:rsidDel="00000000" w:rsidP="00000000" w:rsidRDefault="00000000" w:rsidRPr="00000000" w14:paraId="000000A0">
      <w:pPr/>
      <w:r>
        <w:t>3) Emotional undertone (what they won’t say outright): Hope for her siblings’ future, paired with fear that promises will fade again.</w:t>
      </w:r>
    </w:p>
    <w:p w:rsidR="00000000" w:rsidDel="00000000" w:rsidP="00000000" w:rsidRDefault="00000000" w:rsidRPr="00000000" w14:paraId="000000A1">
      <w:pPr/>
      <w:r>
        <w:t>4) Question / ask to the reader: If you were in my shoes and a solution existed, what would you demand first for your community?</w:t>
      </w:r>
    </w:p>
    <w:p w:rsidR="00000000" w:rsidDel="00000000" w:rsidP="00000000" w:rsidRDefault="00000000" w:rsidRPr="00000000" w14:paraId="000000A2">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5"/>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0A3">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0A4">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0A5">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0A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0A7">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You hear about a grid expansion project. What do you do first?</w:t>
            </w:r>
          </w:p>
        </w:tc>
        <w:tc>
          <w:tcPr/>
          <w:p>
            <w:r>
              <w:t>A) Share hope with neighbors</w:t>
              <w:br/>
              <w:t>B) Ask hard questions</w:t>
              <w:br/>
              <w:t>C) Wait for confirmation</w:t>
            </w:r>
          </w:p>
        </w:tc>
        <w:tc>
          <w:tcPr/>
          <w:p>
            <w:r>
              <w:t>A: T+1 | B: G+1 R+1 | C: R+1</w:t>
            </w:r>
          </w:p>
        </w:tc>
        <w:tc>
          <w:tcPr/>
          <w:p>
            <w:r>
              <w:t>R1-N11</w:t>
            </w:r>
          </w:p>
        </w:tc>
      </w:tr>
      <w:tr>
        <w:trPr>
          <w:cantSplit w:val="0"/>
          <w:tblHeader w:val="0"/>
        </w:trPr>
        <w:tc>
          <w:tcPr/>
          <w:p>
            <w:r>
              <w:t>2</w:t>
            </w:r>
          </w:p>
        </w:tc>
        <w:tc>
          <w:tcPr/>
          <w:p>
            <w:r>
              <w:t>People worry rates could rise. What do you advocate for?</w:t>
            </w:r>
          </w:p>
        </w:tc>
        <w:tc>
          <w:tcPr/>
          <w:p>
            <w:r>
              <w:t>A) Rate protections</w:t>
              <w:br/>
              <w:t>B) Community benefits agreement</w:t>
              <w:br/>
              <w:t>C) Keep diesel until it’s proven</w:t>
            </w:r>
          </w:p>
        </w:tc>
        <w:tc>
          <w:tcPr/>
          <w:p>
            <w:r>
              <w:t>A: A+1 G+1 | B: G+2 | C: R+1 W-1</w:t>
            </w:r>
          </w:p>
        </w:tc>
        <w:tc>
          <w:tcPr/>
          <w:p>
            <w:r>
              <w:t>R1-N12</w:t>
            </w:r>
          </w:p>
        </w:tc>
      </w:tr>
      <w:tr>
        <w:trPr>
          <w:cantSplit w:val="0"/>
          <w:tblHeader w:val="0"/>
        </w:trPr>
        <w:tc>
          <w:tcPr/>
          <w:p>
            <w:r>
              <w:t>3</w:t>
            </w:r>
          </w:p>
        </w:tc>
        <w:tc>
          <w:tcPr/>
          <w:p>
            <w:r>
              <w:t>You might leave for school soon. How do you stay involved?</w:t>
            </w:r>
          </w:p>
        </w:tc>
        <w:tc>
          <w:tcPr/>
          <w:p>
            <w:r>
              <w:t>A) Mentor younger students</w:t>
              <w:br/>
              <w:t>B) Write down your story for officials</w:t>
              <w:br/>
              <w:t>C) Step back quietly</w:t>
            </w:r>
          </w:p>
        </w:tc>
        <w:tc>
          <w:tcPr/>
          <w:p>
            <w:r>
              <w:t>A: T+1 G+1 | B: G+2 | C: W+1</w:t>
            </w:r>
          </w:p>
        </w:tc>
        <w:tc>
          <w:tcPr/>
          <w:p>
            <w:r>
              <w:t>R1-END</w:t>
            </w:r>
          </w:p>
        </w:tc>
      </w:tr>
    </w:tbl>
    <w:p w:rsidR="00000000" w:rsidDel="00000000" w:rsidP="00000000" w:rsidRDefault="00000000" w:rsidRPr="00000000" w14:paraId="000000B7">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8">
      <w:pPr>
        <w:spacing w:after="200" w:line="276" w:lineRule="auto"/>
        <w:rPr>
          <w:rFonts w:ascii="Calibri" w:cs="Calibri" w:eastAsia="Calibri" w:hAnsi="Calibri"/>
          <w:color w:val="000000"/>
        </w:rPr>
      </w:pPr>
      <w:r>
        <w:t xml:space="preserve">Hi friend, </w:t>
      </w:r>
    </w:p>
    <w:p w:rsidR="00000000" w:rsidDel="00000000" w:rsidP="00000000" w:rsidRDefault="00000000" w:rsidRPr="00000000" w14:paraId="000000B9">
      <w:pPr>
        <w:spacing w:after="200" w:line="276" w:lineRule="auto"/>
        <w:rPr>
          <w:rFonts w:ascii="Calibri" w:cs="Calibri" w:eastAsia="Calibri" w:hAnsi="Calibri"/>
          <w:color w:val="000000"/>
        </w:rPr>
      </w:pPr>
      <w:r>
        <w:t xml:space="preserve">How are you? I hope your view at night is as beautiful as mine. Here, the Aurora paints the skies on cloudless nights. In Iqaluit, my community calls it aqsarniit. I tried to take a picture with my phone to send to you, but my phone battery drains faster in the cold weather. </w:t>
      </w:r>
    </w:p>
    <w:p w:rsidR="00000000" w:rsidDel="00000000" w:rsidP="00000000" w:rsidRDefault="00000000" w:rsidRPr="00000000" w14:paraId="000000BA">
      <w:pPr>
        <w:spacing w:after="200" w:line="276" w:lineRule="auto"/>
        <w:rPr>
          <w:rFonts w:ascii="Calibri" w:cs="Calibri" w:eastAsia="Calibri" w:hAnsi="Calibri"/>
          <w:color w:val="000000"/>
        </w:rPr>
      </w:pPr>
      <w:r>
        <w:t xml:space="preserve">You might think that I would get tired of the sight, but the dancing ribbons in the sky take my breath away every time. The energy of the aurora pulses through the community, painting the snow green and filling our people with hope. It almost makes up for the dimness inside our homes. Still, whenever the display is over, and we come back inside to light the lanterns, the house suddenly feels small again. </w:t>
      </w:r>
    </w:p>
    <w:p w:rsidR="00000000" w:rsidDel="00000000" w:rsidP="00000000" w:rsidRDefault="00000000" w:rsidRPr="00000000" w14:paraId="000000BB">
      <w:pPr>
        <w:spacing w:after="200" w:line="276" w:lineRule="auto"/>
        <w:rPr>
          <w:rFonts w:ascii="Calibri" w:cs="Calibri" w:eastAsia="Calibri" w:hAnsi="Calibri"/>
          <w:color w:val="000000"/>
        </w:rPr>
      </w:pPr>
      <w:r>
        <w:t xml:space="preserve">I finally finished my scholarship application, and work has eased up a bit. I have more time to help my siblings with their homework and my parents with the shop, but they insist I take more time for myself. Perhaps things are finally looking up. </w:t>
      </w:r>
    </w:p>
    <w:p w:rsidR="00000000" w:rsidDel="00000000" w:rsidP="00000000" w:rsidRDefault="00000000" w:rsidRPr="00000000" w14:paraId="000000BC">
      <w:pPr>
        <w:spacing w:after="200" w:line="276" w:lineRule="auto"/>
        <w:rPr>
          <w:rFonts w:ascii="Calibri" w:cs="Calibri" w:eastAsia="Calibri" w:hAnsi="Calibri"/>
          <w:color w:val="000000"/>
        </w:rPr>
      </w:pPr>
      <w:r>
        <w:t xml:space="preserve">I have great news about our community meetings: it appears that our concerns are finally being addressed. I’ve heard radio segments about an ongoing grid expansion. During our last meeting, the chief told us that a transmission line is being built in a nearby region, and that there are talks about a feasibility study. </w:t>
      </w:r>
    </w:p>
    <w:p w:rsidR="00000000" w:rsidDel="00000000" w:rsidP="00000000" w:rsidRDefault="00000000" w:rsidRPr="00000000" w14:paraId="000000BD">
      <w:pPr>
        <w:spacing w:after="200" w:line="276" w:lineRule="auto"/>
        <w:rPr>
          <w:rFonts w:ascii="Calibri" w:cs="Calibri" w:eastAsia="Calibri" w:hAnsi="Calibri"/>
          <w:color w:val="000000"/>
        </w:rPr>
      </w:pPr>
      <w:r>
        <w:t>There are skeptics, of course— worries that rates will go up, or that we’ll have to give up something else. But I am full of hope, and can’t wait for the date that we will no longer have to ration our energy. Perhaps it won’t happen before I go off for school, but maybe my younger siblings will get to see that day for themselves.</w:t>
      </w:r>
    </w:p>
    <w:p w:rsidR="00000000" w:rsidDel="00000000" w:rsidP="00000000" w:rsidRDefault="00000000" w:rsidRPr="00000000" w14:paraId="000000BE">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Here’s to a brighter future, friend. </w:t>
      </w:r>
    </w:p>
    <w:p w:rsidR="00000000" w:rsidDel="00000000" w:rsidP="00000000" w:rsidRDefault="00000000" w:rsidRPr="00000000" w14:paraId="000000BF">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If you were in my shoes and a solution existed, what would you demand first for your community?</w:t>
      </w:r>
    </w:p>
    <w:p w:rsidR="00000000" w:rsidDel="00000000" w:rsidP="00000000" w:rsidRDefault="00000000" w:rsidRPr="00000000" w14:paraId="000000C0">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From,</w:t>
      </w:r>
    </w:p>
    <w:p w:rsidR="00000000" w:rsidDel="00000000" w:rsidP="00000000" w:rsidRDefault="00000000" w:rsidRPr="00000000" w14:paraId="000000C1">
      <w:pPr>
        <w:spacing w:after="200" w:line="276" w:lineRule="auto"/>
        <w:rPr>
          <w:rFonts w:ascii="Calibri" w:cs="Calibri" w:eastAsia="Calibri" w:hAnsi="Calibri"/>
          <w:color w:val="000000"/>
        </w:rPr>
      </w:pPr>
      <w:r>
        <w:t>Lusa</w:t>
      </w:r>
    </w:p>
    <w:p w:rsidR="00000000" w:rsidDel="00000000" w:rsidP="00000000" w:rsidRDefault="00000000" w:rsidRPr="00000000" w14:paraId="000000C2">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Warmth Wallet (2 mini-decisions)</w:t>
      </w:r>
    </w:p>
    <w:p w:rsidR="00000000" w:rsidDel="00000000" w:rsidP="00000000" w:rsidRDefault="00000000" w:rsidRPr="00000000" w14:paraId="000000C3">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#1 — constraint + 3 tradeoffs</w:t>
      </w:r>
    </w:p>
    <w:p w:rsidR="00000000" w:rsidDel="00000000" w:rsidP="00000000" w:rsidRDefault="00000000" w:rsidRPr="00000000" w14:paraId="000000C4">
      <w:pPr/>
      <w:r>
        <w:t>Constraint (money/time/outage days): Only one hour of electricity per day until the fuel truck arrives.</w:t>
      </w:r>
    </w:p>
    <w:p w:rsidR="00000000" w:rsidDel="00000000" w:rsidP="00000000" w:rsidRDefault="00000000" w:rsidRPr="00000000" w14:paraId="000000C5">
      <w:pPr/>
      <w:r>
        <w:t>Option A (improves Warmth/Health + Reliability, worsens Agency): Use the hour for fridge and heat—food stays safe, but school work slips.</w:t>
      </w:r>
    </w:p>
    <w:p w:rsidR="00000000" w:rsidDel="00000000" w:rsidP="00000000" w:rsidRDefault="00000000" w:rsidRPr="00000000" w14:paraId="000000C6">
      <w:pPr/>
      <w:r>
        <w:t>Option B (improves Agency, worsens Warmth/Health): Use the hour to charge devices and submit work—risk food spoiling.</w:t>
      </w:r>
    </w:p>
    <w:p w:rsidR="00000000" w:rsidDel="00000000" w:rsidP="00000000" w:rsidRDefault="00000000" w:rsidRPr="00000000" w14:paraId="000000C7">
      <w:pPr/>
      <w:r>
        <w:t>Option C (improves Reliability, worsens Affordability): Split the hour and burn extra fuel to keep things steady—costs rise.</w:t>
      </w:r>
    </w:p>
    <w:p w:rsidR="00000000" w:rsidDel="00000000" w:rsidP="00000000" w:rsidRDefault="00000000" w:rsidRPr="00000000" w14:paraId="000000C8">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#2 — constraint + 3 tradeoffs</w:t>
      </w:r>
    </w:p>
    <w:p w:rsidR="00000000" w:rsidDel="00000000" w:rsidP="00000000" w:rsidRDefault="00000000" w:rsidRPr="00000000" w14:paraId="000000C9">
      <w:pPr/>
      <w:r>
        <w:t>Constraint (money/time/outage days): Fuel is tight for the next three days; one surprise outage could ruin food.</w:t>
      </w:r>
    </w:p>
    <w:p w:rsidR="00000000" w:rsidDel="00000000" w:rsidP="00000000" w:rsidRDefault="00000000" w:rsidRPr="00000000" w14:paraId="000000CA">
      <w:pPr/>
      <w:r>
        <w:t>Option A (improves Affordability, worsens Reliability): Buy more shelf-stable food and accept less refrigeration.</w:t>
      </w:r>
    </w:p>
    <w:p w:rsidR="00000000" w:rsidDel="00000000" w:rsidP="00000000" w:rsidRDefault="00000000" w:rsidRPr="00000000" w14:paraId="000000CB">
      <w:pPr/>
      <w:r>
        <w:t>Option B (improves Agency, worsens Affordability): Put money toward a small power bank/extra charger.</w:t>
      </w:r>
    </w:p>
    <w:p w:rsidR="00000000" w:rsidDel="00000000" w:rsidP="00000000" w:rsidRDefault="00000000" w:rsidRPr="00000000" w14:paraId="000000CC">
      <w:pPr/>
      <w:r>
        <w:t>Option C (improves Warmth/Health + Reliability, worsens Affordability): Pool funds with neighbors for emergency fuel.</w:t>
      </w:r>
    </w:p>
    <w:p w:rsidR="00000000" w:rsidDel="00000000" w:rsidP="00000000" w:rsidRDefault="00000000" w:rsidRPr="00000000" w14:paraId="000000CD">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Context Cards (2 cards, optional reading)</w:t>
      </w:r>
    </w:p>
    <w:p w:rsidR="00000000" w:rsidDel="00000000" w:rsidP="00000000" w:rsidRDefault="00000000" w:rsidRPr="00000000" w14:paraId="000000CE">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#1 — 1–2 grounded facts in plain language</w:t>
      </w:r>
    </w:p>
    <w:p w:rsidR="00000000" w:rsidDel="00000000" w:rsidP="00000000" w:rsidRDefault="00000000" w:rsidRPr="00000000" w14:paraId="000000CF">
      <w:pPr/>
      <w:r>
        <w:t>Fact(s): Many remote northern communities rely on diesel generators, and fuel deliveries can be delayed by weather—leading to rationing and outages.</w:t>
      </w:r>
    </w:p>
    <w:p w:rsidR="00000000" w:rsidDel="00000000" w:rsidP="00000000" w:rsidRDefault="00000000" w:rsidRPr="00000000" w14:paraId="000000D0">
      <w:pPr/>
      <w:r>
        <w:t>Why it matters in this story: It explains why Lusa’s family can’t ‘just turn the power back on’ when fuel is late.</w:t>
      </w:r>
    </w:p>
    <w:p w:rsidR="00000000" w:rsidDel="00000000" w:rsidP="00000000" w:rsidRDefault="00000000" w:rsidRPr="00000000" w14:paraId="000000D1">
      <w:pPr/>
      <w:r>
        <w:t>Source(s) used (org + page title): Canada Energy Regulator — Market Snapshot on off-grid communities</w:t>
      </w:r>
    </w:p>
    <w:p w:rsidR="00000000" w:rsidDel="00000000" w:rsidP="00000000" w:rsidRDefault="00000000" w:rsidRPr="00000000" w14:paraId="000000D2">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#2 — 1–2 grounded facts in plain language</w:t>
      </w:r>
    </w:p>
    <w:p w:rsidR="00000000" w:rsidDel="00000000" w:rsidP="00000000" w:rsidRDefault="00000000" w:rsidRPr="00000000" w14:paraId="000000D3">
      <w:pPr/>
      <w:r>
        <w:t>Fact(s): Grid connection projects can reduce diesel use, but they often take years and raise questions about rates, governance, and community benefits.</w:t>
      </w:r>
    </w:p>
    <w:p w:rsidR="00000000" w:rsidDel="00000000" w:rsidP="00000000" w:rsidRDefault="00000000" w:rsidRPr="00000000" w14:paraId="000000D4">
      <w:pPr/>
      <w:r>
        <w:t>Why it matters in this story: It frames the hope + skepticism around the proposed transmission line and feasibility study.</w:t>
      </w:r>
    </w:p>
    <w:p w:rsidR="00000000" w:rsidDel="00000000" w:rsidP="00000000" w:rsidRDefault="00000000" w:rsidRPr="00000000" w14:paraId="000000D5">
      <w:pPr/>
      <w:r>
        <w:t>Source(s) used (org + page title): Natural Resources Canada — Northern and remote community energy research pages</w:t>
      </w:r>
    </w:p>
    <w:p w:rsidR="00000000" w:rsidDel="00000000" w:rsidP="00000000" w:rsidRDefault="00000000" w:rsidRPr="00000000" w14:paraId="000000D6">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Node Tracker (optional but helpful)</w:t>
      </w:r>
    </w:p>
    <w:tbl>
      <w:tblPr>
        <w:tblStyle w:val="Table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Node ID</w:t>
            </w:r>
          </w:p>
        </w:tc>
        <w:tc>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Trigger / choice</w:t>
            </w:r>
          </w:p>
        </w:tc>
        <w:tc>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What happens (1 line)</w:t>
            </w:r>
          </w:p>
        </w:tc>
        <w:tc>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w:t>
            </w:r>
          </w:p>
        </w:tc>
        <w:tc>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c>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Notes</w:t>
            </w:r>
          </w:p>
        </w:tc>
      </w:tr>
      <w:tr>
        <w:trPr>
          <w:cantSplit w:val="0"/>
          <w:tblHeader w:val="0"/>
        </w:trPr>
        <w:tc>
          <w:tcPr/>
          <w:p>
            <w:r>
              <w:t>R1-N01</w:t>
            </w:r>
          </w:p>
        </w:tc>
        <w:tc>
          <w:tcPr/>
          <w:p>
            <w:r>
              <w:t>Start of Region 1</w:t>
            </w:r>
          </w:p>
        </w:tc>
        <w:tc>
          <w:tcPr/>
          <w:p>
            <w:r>
              <w:t>Read Letter 1 from Lusa.</w:t>
            </w:r>
          </w:p>
        </w:tc>
        <w:tc>
          <w:tcPr/>
          <w:p>
            <w:r>
              <w:t>W:0 R:0 A:0 G:0 T:0</w:t>
            </w:r>
          </w:p>
        </w:tc>
        <w:tc>
          <w:tcPr/>
          <w:p>
            <w:r>
              <w:t>R1-N02</w:t>
            </w:r>
          </w:p>
        </w:tc>
        <w:tc>
          <w:tcPr/>
          <w:p>
            <w:r/>
          </w:p>
        </w:tc>
      </w:tr>
      <w:tr>
        <w:trPr>
          <w:cantSplit w:val="0"/>
          <w:tblHeader w:val="0"/>
        </w:trPr>
        <w:tc>
          <w:tcPr/>
          <w:p>
            <w:r>
              <w:t>R1-N02</w:t>
            </w:r>
          </w:p>
        </w:tc>
        <w:tc>
          <w:tcPr/>
          <w:p>
            <w:r>
              <w:t>Reply tone (empathetic vs practical)</w:t>
            </w:r>
          </w:p>
        </w:tc>
        <w:tc>
          <w:tcPr/>
          <w:p>
            <w:r>
              <w:t>Sets Trust gate for Letter 2.</w:t>
            </w:r>
          </w:p>
        </w:tc>
        <w:tc>
          <w:tcPr/>
          <w:p>
            <w:r>
              <w:t>T:+1 / T:0 / T:-1</w:t>
            </w:r>
          </w:p>
        </w:tc>
        <w:tc>
          <w:tcPr/>
          <w:p>
            <w:r>
              <w:t>R1-N03</w:t>
            </w:r>
          </w:p>
        </w:tc>
        <w:tc>
          <w:tcPr/>
          <w:p>
            <w:r>
              <w:t>Tone-only choice</w:t>
            </w:r>
          </w:p>
        </w:tc>
      </w:tr>
      <w:tr>
        <w:trPr>
          <w:cantSplit w:val="0"/>
          <w:tblHeader w:val="0"/>
        </w:trPr>
        <w:tc>
          <w:tcPr/>
          <w:p>
            <w:r>
              <w:t>R1-N03</w:t>
            </w:r>
          </w:p>
        </w:tc>
        <w:tc>
          <w:tcPr/>
          <w:p>
            <w:r>
              <w:t>Choice: allocate the power hour</w:t>
            </w:r>
          </w:p>
        </w:tc>
        <w:tc>
          <w:tcPr/>
          <w:p>
            <w:r>
              <w:t>Player prioritizes fridge, laptop, or split.</w:t>
            </w:r>
          </w:p>
        </w:tc>
        <w:tc>
          <w:tcPr/>
          <w:p>
            <w:r>
              <w:t>Varies by option</w:t>
            </w:r>
          </w:p>
        </w:tc>
        <w:tc>
          <w:tcPr/>
          <w:p>
            <w:r>
              <w:t>R1-N04</w:t>
            </w:r>
          </w:p>
        </w:tc>
        <w:tc>
          <w:tcPr/>
          <w:p>
            <w:r>
              <w:t>Tradeoff revealed</w:t>
            </w:r>
          </w:p>
        </w:tc>
      </w:tr>
      <w:tr>
        <w:trPr>
          <w:cantSplit w:val="0"/>
          <w:tblHeader w:val="0"/>
        </w:trPr>
        <w:tc>
          <w:tcPr/>
          <w:p>
            <w:r>
              <w:t>R1-N04</w:t>
            </w:r>
          </w:p>
        </w:tc>
        <w:tc>
          <w:tcPr/>
          <w:p>
            <w:r>
              <w:t>Choice: start generator early</w:t>
            </w:r>
          </w:p>
        </w:tc>
        <w:tc>
          <w:tcPr/>
          <w:p>
            <w:r>
              <w:t>Affects reliability vs fuel cost.</w:t>
            </w:r>
          </w:p>
        </w:tc>
        <w:tc>
          <w:tcPr/>
          <w:p>
            <w:r>
              <w:t>Varies by option</w:t>
            </w:r>
          </w:p>
        </w:tc>
        <w:tc>
          <w:tcPr/>
          <w:p>
            <w:r>
              <w:t>R1-N05</w:t>
            </w:r>
          </w:p>
        </w:tc>
        <w:tc>
          <w:tcPr/>
          <w:p>
            <w:r/>
          </w:p>
        </w:tc>
      </w:tr>
      <w:tr>
        <w:trPr>
          <w:cantSplit w:val="0"/>
          <w:tblHeader w:val="0"/>
        </w:trPr>
        <w:tc>
          <w:tcPr/>
          <w:p>
            <w:r>
              <w:t>R1-N05</w:t>
            </w:r>
          </w:p>
        </w:tc>
        <w:tc>
          <w:tcPr/>
          <w:p>
            <w:r>
              <w:t>Warmth Wallet #1</w:t>
            </w:r>
          </w:p>
        </w:tc>
        <w:tc>
          <w:tcPr/>
          <w:p>
            <w:r>
              <w:t>Mini-decision on rationing power.</w:t>
            </w:r>
          </w:p>
        </w:tc>
        <w:tc>
          <w:tcPr/>
          <w:p>
            <w:r>
              <w:t>Varies by option</w:t>
            </w:r>
          </w:p>
        </w:tc>
        <w:tc>
          <w:tcPr/>
          <w:p>
            <w:r>
              <w:t>R1-N06</w:t>
            </w:r>
          </w:p>
        </w:tc>
        <w:tc>
          <w:tcPr/>
          <w:p>
            <w:r/>
          </w:p>
        </w:tc>
      </w:tr>
      <w:tr>
        <w:trPr>
          <w:cantSplit w:val="0"/>
          <w:tblHeader w:val="0"/>
        </w:trPr>
        <w:tc>
          <w:tcPr/>
          <w:p>
            <w:r>
              <w:t>R1-N06</w:t>
            </w:r>
          </w:p>
        </w:tc>
        <w:tc>
          <w:tcPr/>
          <w:p>
            <w:r>
              <w:t>Read Letter 2</w:t>
            </w:r>
          </w:p>
        </w:tc>
        <w:tc>
          <w:tcPr/>
          <w:p>
            <w:r>
              <w:t>Community meeting is proposed.</w:t>
            </w:r>
          </w:p>
        </w:tc>
        <w:tc>
          <w:tcPr/>
          <w:p>
            <w:r>
              <w:t>W:0 R:0 A:0 G:0 T:0</w:t>
            </w:r>
          </w:p>
        </w:tc>
        <w:tc>
          <w:tcPr/>
          <w:p>
            <w:r>
              <w:t>R1-N07</w:t>
            </w:r>
          </w:p>
        </w:tc>
        <w:tc>
          <w:tcPr/>
          <w:p>
            <w:r/>
          </w:p>
        </w:tc>
      </w:tr>
      <w:tr>
        <w:trPr>
          <w:cantSplit w:val="0"/>
          <w:tblHeader w:val="0"/>
        </w:trPr>
        <w:tc>
          <w:tcPr/>
          <w:p>
            <w:r>
              <w:t>R1-N07</w:t>
            </w:r>
          </w:p>
        </w:tc>
        <w:tc>
          <w:tcPr/>
          <w:p>
            <w:r>
              <w:t>Choice: attend meeting</w:t>
            </w:r>
          </w:p>
        </w:tc>
        <w:tc>
          <w:tcPr/>
          <w:p>
            <w:r>
              <w:t>Speak, listen, or skip.</w:t>
            </w:r>
          </w:p>
        </w:tc>
        <w:tc>
          <w:tcPr/>
          <w:p>
            <w:r>
              <w:t>Varies by option</w:t>
            </w:r>
          </w:p>
        </w:tc>
        <w:tc>
          <w:tcPr/>
          <w:p>
            <w:r>
              <w:t>R1-N08</w:t>
            </w:r>
          </w:p>
        </w:tc>
        <w:tc>
          <w:tcPr/>
          <w:p>
            <w:r/>
          </w:p>
        </w:tc>
      </w:tr>
      <w:tr>
        <w:trPr>
          <w:cantSplit w:val="0"/>
          <w:tblHeader w:val="0"/>
        </w:trPr>
        <w:tc>
          <w:tcPr/>
          <w:p>
            <w:r>
              <w:t>R1-N08</w:t>
            </w:r>
          </w:p>
        </w:tc>
        <w:tc>
          <w:tcPr/>
          <w:p>
            <w:r>
              <w:t>Choice: how to respond in meeting</w:t>
            </w:r>
          </w:p>
        </w:tc>
        <w:tc>
          <w:tcPr/>
          <w:p>
            <w:r>
              <w:t>Push back, stay quiet, or propose action group.</w:t>
            </w:r>
          </w:p>
        </w:tc>
        <w:tc>
          <w:tcPr/>
          <w:p>
            <w:r>
              <w:t>Varies by option</w:t>
            </w:r>
          </w:p>
        </w:tc>
        <w:tc>
          <w:tcPr/>
          <w:p>
            <w:r>
              <w:t>R1-N09</w:t>
            </w:r>
          </w:p>
        </w:tc>
        <w:tc>
          <w:tcPr/>
          <w:p>
            <w:r>
              <w:t>Trust shift</w:t>
            </w:r>
          </w:p>
        </w:tc>
      </w:tr>
      <w:tr>
        <w:trPr>
          <w:cantSplit w:val="0"/>
          <w:tblHeader w:val="0"/>
        </w:trPr>
        <w:tc>
          <w:tcPr/>
          <w:p>
            <w:r>
              <w:t>R1-N09</w:t>
            </w:r>
          </w:p>
        </w:tc>
        <w:tc>
          <w:tcPr/>
          <w:p>
            <w:r>
              <w:t>Warmth Wallet #2</w:t>
            </w:r>
          </w:p>
        </w:tc>
        <w:tc>
          <w:tcPr/>
          <w:p>
            <w:r>
              <w:t>Budget/fuel tradeoff with neighbors.</w:t>
            </w:r>
          </w:p>
        </w:tc>
        <w:tc>
          <w:tcPr/>
          <w:p>
            <w:r>
              <w:t>Varies by option</w:t>
            </w:r>
          </w:p>
        </w:tc>
        <w:tc>
          <w:tcPr/>
          <w:p>
            <w:r>
              <w:t>R1-N10</w:t>
            </w:r>
          </w:p>
        </w:tc>
        <w:tc>
          <w:tcPr/>
          <w:p>
            <w:r/>
          </w:p>
        </w:tc>
      </w:tr>
      <w:tr>
        <w:trPr>
          <w:cantSplit w:val="0"/>
          <w:tblHeader w:val="0"/>
        </w:trPr>
        <w:tc>
          <w:tcPr/>
          <w:p>
            <w:r>
              <w:t>R1-N10</w:t>
            </w:r>
          </w:p>
        </w:tc>
        <w:tc>
          <w:tcPr/>
          <w:p>
            <w:r>
              <w:t>Read Letter 3</w:t>
            </w:r>
          </w:p>
        </w:tc>
        <w:tc>
          <w:tcPr/>
          <w:p>
            <w:r>
              <w:t>Grid connection project mentioned.</w:t>
            </w:r>
          </w:p>
        </w:tc>
        <w:tc>
          <w:tcPr/>
          <w:p>
            <w:r>
              <w:t>W:0 R:0 A:0 G:0 T:0</w:t>
            </w:r>
          </w:p>
        </w:tc>
        <w:tc>
          <w:tcPr/>
          <w:p>
            <w:r>
              <w:t>R1-N11</w:t>
            </w:r>
          </w:p>
        </w:tc>
        <w:tc>
          <w:tcPr/>
          <w:p>
            <w:r/>
          </w:p>
        </w:tc>
      </w:tr>
      <w:tr>
        <w:trPr>
          <w:cantSplit w:val="0"/>
          <w:tblHeader w:val="0"/>
        </w:trPr>
        <w:tc>
          <w:tcPr/>
          <w:p>
            <w:r>
              <w:t>R1-N11</w:t>
            </w:r>
          </w:p>
        </w:tc>
        <w:tc>
          <w:tcPr/>
          <w:p>
            <w:r>
              <w:t>Choice: what you demand from a ‘solution’</w:t>
            </w:r>
          </w:p>
        </w:tc>
        <w:tc>
          <w:tcPr/>
          <w:p>
            <w:r>
              <w:t>Protections vs benefits vs proof.</w:t>
            </w:r>
          </w:p>
        </w:tc>
        <w:tc>
          <w:tcPr/>
          <w:p>
            <w:r>
              <w:t>Varies by option</w:t>
            </w:r>
          </w:p>
        </w:tc>
        <w:tc>
          <w:tcPr/>
          <w:p>
            <w:r>
              <w:t>R1-N12</w:t>
            </w:r>
          </w:p>
        </w:tc>
        <w:tc>
          <w:tcPr/>
          <w:p>
            <w:r/>
          </w:p>
        </w:tc>
      </w:tr>
      <w:tr>
        <w:trPr>
          <w:cantSplit w:val="0"/>
          <w:tblHeader w:val="0"/>
        </w:trPr>
        <w:tc>
          <w:tcPr/>
          <w:p>
            <w:r>
              <w:t>R1-N12</w:t>
            </w:r>
          </w:p>
        </w:tc>
        <w:tc>
          <w:tcPr/>
          <w:p>
            <w:r>
              <w:t>End Summary</w:t>
            </w:r>
          </w:p>
        </w:tc>
        <w:tc>
          <w:tcPr/>
          <w:p>
            <w:r>
              <w:t>Show meter results + map stamp.</w:t>
            </w:r>
          </w:p>
        </w:tc>
        <w:tc>
          <w:tcPr/>
          <w:p>
            <w:r>
              <w:t>—</w:t>
            </w:r>
          </w:p>
        </w:tc>
        <w:tc>
          <w:tcPr/>
          <w:p>
            <w:r>
              <w:t>—</w:t>
            </w:r>
          </w:p>
        </w:tc>
        <w:tc>
          <w:tcPr/>
          <w:p>
            <w:r/>
          </w:p>
        </w:tc>
      </w:tr>
    </w:tbl>
    <w:p w:rsidR="00000000" w:rsidDel="00000000" w:rsidP="00000000" w:rsidRDefault="00000000" w:rsidRPr="00000000" w14:paraId="00000125">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End Summary Writing (3 variants)</w:t>
      </w:r>
    </w:p>
    <w:p w:rsidR="00000000" w:rsidDel="00000000" w:rsidP="00000000" w:rsidRDefault="00000000" w:rsidRPr="00000000" w14:paraId="00000126">
      <w:pPr/>
      <w:r>
        <w:t>High Trust closing line (warm, personal): Thanks for listening, friend. When the lights blink, I picture your words and breathe again.</w:t>
      </w:r>
    </w:p>
    <w:p w:rsidR="00000000" w:rsidDel="00000000" w:rsidP="00000000" w:rsidRDefault="00000000" w:rsidRPr="00000000" w14:paraId="00000127">
      <w:pPr/>
      <w:r>
        <w:t>Medium Trust closing line (polite, guarded): I appreciate you writing back. It helps to know someone hears me.</w:t>
      </w:r>
    </w:p>
    <w:p w:rsidR="00000000" w:rsidDel="00000000" w:rsidP="00000000" w:rsidRDefault="00000000" w:rsidRPr="00000000" w14:paraId="00000128">
      <w:pPr/>
      <w:r>
        <w:t>Low Trust closing line (distant, unresolved): Anyway. I’ll write again when I can.</w:t>
      </w:r>
    </w:p>
    <w:p w:rsidR="00000000" w:rsidDel="00000000" w:rsidP="00000000" w:rsidRDefault="00000000" w:rsidRPr="00000000" w14:paraId="00000129">
      <w:pPr/>
      <w:r>
        <w:t>Auto-summary sentence (based on top meter): You prioritized reliability—keeping essentials stable, even when it delayed personal goals.</w:t>
      </w:r>
    </w:p>
    <w:p w:rsidR="00000000" w:rsidDel="00000000" w:rsidP="00000000" w:rsidRDefault="00000000" w:rsidRPr="00000000" w14:paraId="0000012A">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B">
      <w:pPr>
        <w:pBdr>
          <w:bottom w:color="bfbfbf" w:space="6" w:sz="6" w:val="single"/>
        </w:pBd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C">
      <w:pPr>
        <w:spacing w:after="200" w:line="276" w:lineRule="auto"/>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before="480" w:line="276" w:lineRule="auto"/>
        <w:rPr>
          <w:rFonts w:ascii="Calibri" w:cs="Calibri" w:eastAsia="Calibri" w:hAnsi="Calibri"/>
          <w:b w:val="1"/>
          <w:bCs w:val="1"/>
          <w:color w:val="366091"/>
          <w:sz w:val="28"/>
          <w:szCs w:val="28"/>
        </w:rPr>
      </w:pPr>
      <w:bookmarkStart w:colFirst="0" w:colLast="0" w:name="_fl3lulox4jz4" w:id="0"/>
      <w:bookmarkEnd w:id="0"/>
      <w:r w:rsidDel="00000000" w:rsidR="00000000" w:rsidRPr="00000000">
        <w:rPr>
          <w:rFonts w:ascii="Calibri" w:cs="Calibri" w:eastAsia="Calibri" w:hAnsi="Calibri"/>
          <w:b w:val="1"/>
          <w:bCs w:val="1"/>
          <w:color w:val="366091"/>
          <w:sz w:val="28"/>
          <w:szCs w:val="28"/>
          <w:rtl w:val="0"/>
        </w:rPr>
        <w:t xml:space="preserve">Region 2 Template — Rural / Small Town Senior</w:t>
      </w:r>
    </w:p>
    <w:p w:rsidR="00000000" w:rsidDel="00000000" w:rsidP="00000000" w:rsidRDefault="00000000" w:rsidRPr="00000000" w14:paraId="0000012E">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Region Header</w:t>
      </w:r>
    </w:p>
    <w:p w:rsidR="00000000" w:rsidDel="00000000" w:rsidP="00000000" w:rsidRDefault="00000000" w:rsidRPr="00000000" w14:paraId="0000012F">
      <w:pPr/>
      <w:r>
        <w:t>Region label: Rural / Small Town (Saskatchewan)</w:t>
      </w:r>
    </w:p>
    <w:p w:rsidR="00000000" w:rsidDel="00000000" w:rsidP="00000000" w:rsidRDefault="00000000" w:rsidRPr="00000000" w14:paraId="00000130">
      <w:pPr/>
      <w:r>
        <w:t>Setting type (remote/rural/urban/suburban): Rural</w:t>
      </w:r>
    </w:p>
    <w:p w:rsidR="00000000" w:rsidDel="00000000" w:rsidP="00000000" w:rsidRDefault="00000000" w:rsidRPr="00000000" w14:paraId="00000131">
      <w:pPr/>
      <w:r>
        <w:t>Energy reality (1 line): Grid-connected older home with drafts and poor insulation; winter heating costs spike and outages risk frozen pipes.</w:t>
      </w:r>
    </w:p>
    <w:p w:rsidR="00000000" w:rsidDel="00000000" w:rsidP="00000000" w:rsidRDefault="00000000" w:rsidRPr="00000000" w14:paraId="00000132">
      <w:pPr/>
      <w:r>
        <w:t>Primary stakes (pick 2): ☑ Warmth/Health □ Reliability ☑ Affordability □ Agency</w:t>
      </w:r>
    </w:p>
    <w:p w:rsidR="00000000" w:rsidDel="00000000" w:rsidP="00000000" w:rsidRDefault="00000000" w:rsidRPr="00000000" w14:paraId="00000133">
      <w:pPr/>
      <w:r>
        <w:t>Season/time: Late winter</w:t>
      </w:r>
    </w:p>
    <w:p w:rsidR="00000000" w:rsidDel="00000000" w:rsidP="00000000" w:rsidRDefault="00000000" w:rsidRPr="00000000" w14:paraId="00000134">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Character Card</w:t>
      </w:r>
    </w:p>
    <w:p w:rsidR="00000000" w:rsidDel="00000000" w:rsidP="00000000" w:rsidRDefault="00000000" w:rsidRPr="00000000" w14:paraId="00000135">
      <w:pPr/>
      <w:r>
        <w:t>First name only: Mary   Age range: 70–85</w:t>
      </w:r>
    </w:p>
    <w:p w:rsidR="00000000" w:rsidDel="00000000" w:rsidP="00000000" w:rsidRDefault="00000000" w:rsidRPr="00000000" w14:paraId="00000136">
      <w:pPr/>
      <w:r>
        <w:t>Household: Lives alone in an aging family home; her son and granddaughter visit when they can.</w:t>
      </w:r>
    </w:p>
    <w:p w:rsidR="00000000" w:rsidDel="00000000" w:rsidP="00000000" w:rsidRDefault="00000000" w:rsidRPr="00000000" w14:paraId="00000137">
      <w:pPr/>
      <w:r>
        <w:t>Work/school reality: Retired on a fixed pension; manages home maintenance and budgeting on her own.</w:t>
      </w:r>
    </w:p>
    <w:p w:rsidR="00000000" w:rsidDel="00000000" w:rsidP="00000000" w:rsidRDefault="00000000" w:rsidRPr="00000000" w14:paraId="00000138">
      <w:pPr/>
      <w:r>
        <w:t>What they’re proud of (value): Her independence—and the history held in her family home.</w:t>
      </w:r>
    </w:p>
    <w:p w:rsidR="00000000" w:rsidDel="00000000" w:rsidP="00000000" w:rsidRDefault="00000000" w:rsidRPr="00000000" w14:paraId="00000139">
      <w:pPr/>
      <w:r>
        <w:t>What they hide (fear/shame/stress): Shame about the house condition, and fear of becoming a burden.</w:t>
      </w:r>
    </w:p>
    <w:p w:rsidR="00000000" w:rsidDel="00000000" w:rsidP="00000000" w:rsidRDefault="00000000" w:rsidRPr="00000000" w14:paraId="0000013A">
      <w:pPr/>
      <w:r>
        <w:t>Concrete need this month: A sudden heating-bill spike and an urgent drafty-window repair she can’t afford upfront.</w:t>
      </w:r>
    </w:p>
    <w:p w:rsidR="00000000" w:rsidDel="00000000" w:rsidP="00000000" w:rsidRDefault="00000000" w:rsidRPr="00000000" w14:paraId="0000013B">
      <w:pPr/>
      <w:r>
        <w:t>Emotional need this month: Support without pity; help without feeling like she’s ‘failing’ at independence.</w:t>
      </w:r>
    </w:p>
    <w:p w:rsidR="00000000" w:rsidDel="00000000" w:rsidP="00000000" w:rsidRDefault="00000000" w:rsidRPr="00000000" w14:paraId="0000013C">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Letter Plan (3 letters)</w:t>
      </w:r>
    </w:p>
    <w:p w:rsidR="00000000" w:rsidDel="00000000" w:rsidP="00000000" w:rsidRDefault="00000000" w:rsidRPr="00000000" w14:paraId="0000013D">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1 (target 250–350 words)</w:t>
      </w:r>
    </w:p>
    <w:p w:rsidR="00000000" w:rsidDel="00000000" w:rsidP="00000000" w:rsidRDefault="00000000" w:rsidRPr="00000000" w14:paraId="0000013E">
      <w:pPr/>
      <w:r>
        <w:t>1) Sensory detail / setting cue: Wind through the window seam; a kettle that clicks off before it boils.</w:t>
      </w:r>
    </w:p>
    <w:p w:rsidR="00000000" w:rsidDel="00000000" w:rsidP="00000000" w:rsidRDefault="00000000" w:rsidRPr="00000000" w14:paraId="0000013F">
      <w:pPr/>
      <w:r>
        <w:t>2) Practical problem (what happened this week): Heating bill spikes, forcing a choice between topping up heat or buying groceries.</w:t>
      </w:r>
    </w:p>
    <w:p w:rsidR="00000000" w:rsidDel="00000000" w:rsidP="00000000" w:rsidRDefault="00000000" w:rsidRPr="00000000" w14:paraId="00000140">
      <w:pPr/>
      <w:r>
        <w:t>3) Emotional undertone (what they won’t say outright): Shame about the home’s condition and fear of falling behind.</w:t>
      </w:r>
    </w:p>
    <w:p w:rsidR="00000000" w:rsidDel="00000000" w:rsidP="00000000" w:rsidRDefault="00000000" w:rsidRPr="00000000" w14:paraId="00000141">
      <w:pPr/>
      <w:r>
        <w:t>4) Question / ask to the reader: If you were me, would you keep the heat going or buy groceries?</w:t>
      </w:r>
    </w:p>
    <w:p w:rsidR="00000000" w:rsidDel="00000000" w:rsidP="00000000" w:rsidRDefault="00000000" w:rsidRPr="00000000" w14:paraId="00000142">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7"/>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143">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144">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145">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14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147">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The bill is $153 higher. What do you do first?</w:t>
            </w:r>
          </w:p>
        </w:tc>
        <w:tc>
          <w:tcPr/>
          <w:p>
            <w:r>
              <w:t>A) Call SaskPower about the bill</w:t>
              <w:br/>
              <w:t>B) Turn the heat down + layers</w:t>
              <w:br/>
              <w:t>C) Pay in full and cut groceries</w:t>
            </w:r>
          </w:p>
        </w:tc>
        <w:tc>
          <w:tcPr/>
          <w:p>
            <w:r>
              <w:t>A: A+1 G+1 | B: A+1 W-1 | C: W+1 A-1</w:t>
            </w:r>
          </w:p>
        </w:tc>
        <w:tc>
          <w:tcPr/>
          <w:p>
            <w:r>
              <w:t>R2S-N03</w:t>
            </w:r>
          </w:p>
        </w:tc>
      </w:tr>
      <w:tr>
        <w:trPr>
          <w:cantSplit w:val="0"/>
          <w:tblHeader w:val="0"/>
        </w:trPr>
        <w:tc>
          <w:tcPr/>
          <w:p>
            <w:r>
              <w:t>2</w:t>
            </w:r>
          </w:p>
        </w:tc>
        <w:tc>
          <w:tcPr/>
          <w:p>
            <w:r>
              <w:t>Drafty window—what’s your stopgap fix?</w:t>
            </w:r>
          </w:p>
        </w:tc>
        <w:tc>
          <w:tcPr/>
          <w:p>
            <w:r>
              <w:t>A) Weatherstrip/tape</w:t>
              <w:br/>
              <w:t>B) Heavy curtains</w:t>
              <w:br/>
              <w:t>C) Leave it for now</w:t>
            </w:r>
          </w:p>
        </w:tc>
        <w:tc>
          <w:tcPr/>
          <w:p>
            <w:r>
              <w:t>A: R+1 A+1 | B: W+1 | C: A+1 R-1</w:t>
            </w:r>
          </w:p>
        </w:tc>
        <w:tc>
          <w:tcPr/>
          <w:p>
            <w:r>
              <w:t>R2S-N04</w:t>
            </w:r>
          </w:p>
        </w:tc>
      </w:tr>
      <w:tr>
        <w:trPr>
          <w:cantSplit w:val="0"/>
          <w:tblHeader w:val="0"/>
        </w:trPr>
        <w:tc>
          <w:tcPr/>
          <w:p>
            <w:r>
              <w:t>3</w:t>
            </w:r>
          </w:p>
        </w:tc>
        <w:tc>
          <w:tcPr/>
          <w:p>
            <w:r>
              <w:t>Do you ask someone for help?</w:t>
            </w:r>
          </w:p>
        </w:tc>
        <w:tc>
          <w:tcPr/>
          <w:p>
            <w:r>
              <w:t>A) Call your son</w:t>
              <w:br/>
              <w:t>B) Ask a neighbor</w:t>
              <w:br/>
              <w:t>C) Keep it to yourself</w:t>
            </w:r>
          </w:p>
        </w:tc>
        <w:tc>
          <w:tcPr/>
          <w:p>
            <w:r>
              <w:t>A: G+1 T+1 | B: G+1 T+1 | C: T-1</w:t>
            </w:r>
          </w:p>
        </w:tc>
        <w:tc>
          <w:tcPr/>
          <w:p>
            <w:r>
              <w:t>R2S-N05</w:t>
            </w:r>
          </w:p>
        </w:tc>
      </w:tr>
    </w:tbl>
    <w:p w:rsidR="00000000" w:rsidDel="00000000" w:rsidP="00000000" w:rsidRDefault="00000000" w:rsidRPr="00000000" w14:paraId="00000157">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8">
      <w:pPr>
        <w:spacing w:after="200" w:line="276" w:lineRule="auto"/>
        <w:rPr>
          <w:rFonts w:ascii="Calibri" w:cs="Calibri" w:eastAsia="Calibri" w:hAnsi="Calibri"/>
          <w:color w:val="000000"/>
        </w:rPr>
      </w:pPr>
      <w:r>
        <w:t>Dear friend,</w:t>
      </w:r>
    </w:p>
    <w:p w:rsidR="00000000" w:rsidDel="00000000" w:rsidP="00000000" w:rsidRDefault="00000000" w:rsidRPr="00000000" w14:paraId="00000159">
      <w:pPr>
        <w:spacing w:after="200" w:line="276" w:lineRule="auto"/>
        <w:rPr>
          <w:rFonts w:ascii="Calibri" w:cs="Calibri" w:eastAsia="Calibri" w:hAnsi="Calibri"/>
          <w:color w:val="000000"/>
        </w:rPr>
      </w:pPr>
      <w:r>
        <w:t>How is the weather in your neck of the woods? Please let me know if you received the scarf I sent last week. It is becoming quite frigid in Saskatchewan, and the wind is testing my patience! The draft manages to slip through this seam in the window, no matter how tight I latch it. It is driving me nuts; I have started to tape along the edge, but the draft still gets through. I am sure it is causing strain on my electrical system, and the kettle clicks off before the water is finished boiling— it takes twice as long to make my morning tea! It must be the old house.</w:t>
      </w:r>
    </w:p>
    <w:p w:rsidR="00000000" w:rsidDel="00000000" w:rsidP="00000000" w:rsidRDefault="00000000" w:rsidRPr="00000000" w14:paraId="0000015A">
      <w:pPr>
        <w:spacing w:after="200" w:line="276" w:lineRule="auto"/>
        <w:rPr>
          <w:rFonts w:ascii="Calibri" w:cs="Calibri" w:eastAsia="Calibri" w:hAnsi="Calibri"/>
          <w:color w:val="000000"/>
        </w:rPr>
      </w:pPr>
      <w:r>
        <w:t>Now here comes the real zinger— the darned heating bill! It arrived yesterday, and you wouldn’t believe it: $153 higher than the previous month. I just could not believe it. I read it twice, and then once more, because that is how ridiculous it is. That is more than my groceries cost last week. Now I’m stuck between a rock and a hard place: food or heat. I don’t want to eat less to keep the heat where it is, but that looks like where I am heading. It’s either that or the pipes start to creak.</w:t>
      </w:r>
    </w:p>
    <w:p w:rsidR="00000000" w:rsidDel="00000000" w:rsidP="00000000" w:rsidRDefault="00000000" w:rsidRPr="00000000" w14:paraId="0000015B">
      <w:pPr>
        <w:spacing w:after="200" w:line="276" w:lineRule="auto"/>
        <w:rPr>
          <w:rFonts w:ascii="Calibri" w:cs="Calibri" w:eastAsia="Calibri" w:hAnsi="Calibri"/>
          <w:color w:val="000000"/>
        </w:rPr>
      </w:pPr>
      <w:r>
        <w:t>Maybe I should just fix the window properly, but that’s not a cost I can pay upfront right now. I can’t do it myself— the conditions are too dangerous, and the wind doesn’t seem to be calming down soon. What do you think? If you were me, would you keep the heat going or buy groceries?</w:t>
      </w:r>
    </w:p>
    <w:p w:rsidR="00000000" w:rsidDel="00000000" w:rsidP="00000000" w:rsidRDefault="00000000" w:rsidRPr="00000000" w14:paraId="0000015C">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Sincerely yours,</w:t>
      </w:r>
    </w:p>
    <w:p w:rsidR="00000000" w:rsidDel="00000000" w:rsidP="00000000" w:rsidRDefault="00000000" w:rsidRPr="00000000" w14:paraId="0000015D">
      <w:pPr>
        <w:spacing w:after="200" w:line="276" w:lineRule="auto"/>
        <w:rPr>
          <w:rFonts w:ascii="Calibri" w:cs="Calibri" w:eastAsia="Calibri" w:hAnsi="Calibri"/>
          <w:b w:val="1"/>
          <w:bCs w:val="1"/>
          <w:color w:val="4f81bd"/>
          <w:sz w:val="22"/>
          <w:szCs w:val="22"/>
        </w:rPr>
      </w:pPr>
      <w:r>
        <w:t>Mary</w:t>
      </w:r>
    </w:p>
    <w:p w:rsidR="00000000" w:rsidDel="00000000" w:rsidP="00000000" w:rsidRDefault="00000000" w:rsidRPr="00000000" w14:paraId="0000015E">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2 (target 250–350 words)</w:t>
      </w:r>
    </w:p>
    <w:p w:rsidR="00000000" w:rsidDel="00000000" w:rsidP="00000000" w:rsidRDefault="00000000" w:rsidRPr="00000000" w14:paraId="0000015F">
      <w:pPr/>
      <w:r>
        <w:t>1) Sensory detail / setting cue: Damp, lingering cold; walls that feel like they’re sweating with condensation.</w:t>
      </w:r>
    </w:p>
    <w:p w:rsidR="00000000" w:rsidDel="00000000" w:rsidP="00000000" w:rsidRDefault="00000000" w:rsidRPr="00000000" w14:paraId="00000160">
      <w:pPr/>
      <w:r>
        <w:t>2) Practical problem (what happened this week): A contractor confirms the window seal is gone, but the repair quote is far beyond her pension.</w:t>
      </w:r>
    </w:p>
    <w:p w:rsidR="00000000" w:rsidDel="00000000" w:rsidP="00000000" w:rsidRDefault="00000000" w:rsidRPr="00000000" w14:paraId="00000161">
      <w:pPr/>
      <w:r>
        <w:t>3) Emotional undertone (what they won’t say outright): Grief + loneliness under the surface; worry that ‘home’ is slipping away.</w:t>
      </w:r>
    </w:p>
    <w:p w:rsidR="00000000" w:rsidDel="00000000" w:rsidP="00000000" w:rsidRDefault="00000000" w:rsidRPr="00000000" w14:paraId="00000162">
      <w:pPr/>
      <w:r>
        <w:t>4) Question / ask to the reader: Who do I turn to? What do I prioritize? What is your opinion?</w:t>
      </w:r>
    </w:p>
    <w:p w:rsidR="00000000" w:rsidDel="00000000" w:rsidP="00000000" w:rsidRDefault="00000000" w:rsidRPr="00000000" w14:paraId="00000163">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8"/>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164">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165">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166">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16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168">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The repair quote is too high. Next move?</w:t>
            </w:r>
          </w:p>
        </w:tc>
        <w:tc>
          <w:tcPr/>
          <w:p>
            <w:r>
              <w:t>A) Get a second quote</w:t>
              <w:br/>
              <w:t>B) Ask about a partial repair</w:t>
              <w:br/>
              <w:t>C) Postpone until next winter</w:t>
            </w:r>
          </w:p>
        </w:tc>
        <w:tc>
          <w:tcPr/>
          <w:p>
            <w:r>
              <w:t>A: A+1 G+1 | B: R+1 A+1 | C: A+1 W-1</w:t>
            </w:r>
          </w:p>
        </w:tc>
        <w:tc>
          <w:tcPr/>
          <w:p>
            <w:r>
              <w:t>R2S-N07</w:t>
            </w:r>
          </w:p>
        </w:tc>
      </w:tr>
      <w:tr>
        <w:trPr>
          <w:cantSplit w:val="0"/>
          <w:tblHeader w:val="0"/>
        </w:trPr>
        <w:tc>
          <w:tcPr/>
          <w:p>
            <w:r>
              <w:t>2</w:t>
            </w:r>
          </w:p>
        </w:tc>
        <w:tc>
          <w:tcPr/>
          <w:p>
            <w:r>
              <w:t>What does ‘home’ mean right now?</w:t>
            </w:r>
          </w:p>
        </w:tc>
        <w:tc>
          <w:tcPr/>
          <w:p>
            <w:r>
              <w:t>A) Start exploring supports</w:t>
              <w:br/>
              <w:t>B) Hold on and adapt</w:t>
              <w:br/>
              <w:t>C) Talk to your son about options</w:t>
            </w:r>
          </w:p>
        </w:tc>
        <w:tc>
          <w:tcPr/>
          <w:p>
            <w:r>
              <w:t>A: G+2 | B: W+1 | C: T+1 G+1</w:t>
            </w:r>
          </w:p>
        </w:tc>
        <w:tc>
          <w:tcPr/>
          <w:p>
            <w:r>
              <w:t>R2S-N08</w:t>
            </w:r>
          </w:p>
        </w:tc>
      </w:tr>
      <w:tr>
        <w:trPr>
          <w:cantSplit w:val="0"/>
          <w:tblHeader w:val="0"/>
        </w:trPr>
        <w:tc>
          <w:tcPr/>
          <w:p>
            <w:r>
              <w:t>3</w:t>
            </w:r>
          </w:p>
        </w:tc>
        <w:tc>
          <w:tcPr/>
          <w:p>
            <w:r>
              <w:t>Humidity/mildew keeps building. What do you try?</w:t>
            </w:r>
          </w:p>
        </w:tc>
        <w:tc>
          <w:tcPr/>
          <w:p>
            <w:r>
              <w:t>A) Run a dehumidifier</w:t>
              <w:br/>
              <w:t>B) Ventilate briefly</w:t>
              <w:br/>
              <w:t>C) Treat spots + monitor</w:t>
            </w:r>
          </w:p>
        </w:tc>
        <w:tc>
          <w:tcPr/>
          <w:p>
            <w:r>
              <w:t>A: R+1 A-1 | B: W-1 | C: A+1</w:t>
            </w:r>
          </w:p>
        </w:tc>
        <w:tc>
          <w:tcPr/>
          <w:p>
            <w:r>
              <w:t>R2S-N09</w:t>
            </w:r>
          </w:p>
        </w:tc>
      </w:tr>
    </w:tbl>
    <w:p w:rsidR="00000000" w:rsidDel="00000000" w:rsidP="00000000" w:rsidRDefault="00000000" w:rsidRPr="00000000" w14:paraId="00000178">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9">
      <w:pPr>
        <w:spacing w:after="200" w:line="276" w:lineRule="auto"/>
        <w:rPr>
          <w:rFonts w:ascii="Calibri" w:cs="Calibri" w:eastAsia="Calibri" w:hAnsi="Calibri"/>
          <w:color w:val="000000"/>
        </w:rPr>
      </w:pPr>
      <w:r>
        <w:t xml:space="preserve">Dear friend, </w:t>
      </w:r>
    </w:p>
    <w:p w:rsidR="00000000" w:rsidDel="00000000" w:rsidP="00000000" w:rsidRDefault="00000000" w:rsidRPr="00000000" w14:paraId="0000017A">
      <w:pPr>
        <w:spacing w:after="200" w:line="276" w:lineRule="auto"/>
        <w:rPr>
          <w:rFonts w:ascii="Calibri" w:cs="Calibri" w:eastAsia="Calibri" w:hAnsi="Calibri"/>
          <w:color w:val="000000"/>
        </w:rPr>
      </w:pPr>
      <w:r>
        <w:t xml:space="preserve">I am glad you received my scarf! Now you can stay fashionable and warm. The cold here is not as biting at present. It is more of a damp, lingering presence that I can smell throughout the house. It feels like the walls are sweating with condensation, and that my laundry never fully dries. I try to mask the smell of mildew with air fresheners, but I fear that makes it worse. </w:t>
      </w:r>
    </w:p>
    <w:p w:rsidR="00000000" w:rsidDel="00000000" w:rsidP="00000000" w:rsidRDefault="00000000" w:rsidRPr="00000000" w14:paraId="0000017B">
      <w:pPr>
        <w:spacing w:after="200" w:line="276" w:lineRule="auto"/>
        <w:rPr>
          <w:rFonts w:ascii="Calibri" w:cs="Calibri" w:eastAsia="Calibri" w:hAnsi="Calibri"/>
          <w:color w:val="000000"/>
        </w:rPr>
      </w:pPr>
      <w:r>
        <w:t>You know that drafty window I was talking about? Well, I just couldn’t take it anymore. I need to get it fixed. I would call my son to help, but he lives in the city; instead, I put in a call to inquire about repairs. And it is just as I feared; the contractor confirmed that the seal on the window is gone. The number he quoted me was… much too high. My pension for the month is not even enough to pay for repairs. Maybe next winter.</w:t>
      </w:r>
    </w:p>
    <w:p w:rsidR="00000000" w:rsidDel="00000000" w:rsidP="00000000" w:rsidRDefault="00000000" w:rsidRPr="00000000" w14:paraId="0000017C">
      <w:pPr>
        <w:spacing w:after="200" w:line="276" w:lineRule="auto"/>
        <w:rPr>
          <w:rFonts w:ascii="Calibri" w:cs="Calibri" w:eastAsia="Calibri" w:hAnsi="Calibri"/>
          <w:color w:val="000000"/>
        </w:rPr>
      </w:pPr>
      <w:r>
        <w:t xml:space="preserve">I am not sure if I asked before— do you live in a house or an apartment? Maybe even your childhood home? I have been thinking a lot about what home means. I believe that many people attach the concept of home to a physical location; I know I have. I love this house, and my family has lived here for many years. But as I get older, it becomes more difficult to manage. I am worried my home is slipping away from me, and what is left in its place is an aging structure that is slowly giving up and withering away. It used to feel warmer. It used to feel safer. I am doing the best I can, but it is never enough. Perhaps memory isn’t a good enough reason to hold on anymore. </w:t>
      </w:r>
    </w:p>
    <w:p w:rsidR="00000000" w:rsidDel="00000000" w:rsidP="00000000" w:rsidRDefault="00000000" w:rsidRPr="00000000" w14:paraId="0000017D">
      <w:pPr>
        <w:spacing w:after="200" w:line="276" w:lineRule="auto"/>
        <w:rPr>
          <w:rFonts w:ascii="Calibri" w:cs="Calibri" w:eastAsia="Calibri" w:hAnsi="Calibri"/>
          <w:color w:val="000000"/>
        </w:rPr>
      </w:pPr>
      <w:r>
        <w:t>I know it might sound like I am complaining a lot, but I think I am just tired. Who do I turn to? What do I prioritize? I’m embarrassed, and I don’t want to feel like a burden, but I really do need the help. What is your opinion?</w:t>
      </w:r>
    </w:p>
    <w:p w:rsidR="00000000" w:rsidDel="00000000" w:rsidP="00000000" w:rsidRDefault="00000000" w:rsidRPr="00000000" w14:paraId="0000017E">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Sincerely yours,</w:t>
      </w:r>
    </w:p>
    <w:p w:rsidR="00000000" w:rsidDel="00000000" w:rsidP="00000000" w:rsidRDefault="00000000" w:rsidRPr="00000000" w14:paraId="0000017F">
      <w:pPr>
        <w:spacing w:after="200" w:line="276" w:lineRule="auto"/>
        <w:rPr>
          <w:rFonts w:ascii="Calibri" w:cs="Calibri" w:eastAsia="Calibri" w:hAnsi="Calibri"/>
          <w:color w:val="000000"/>
        </w:rPr>
      </w:pPr>
      <w:r>
        <w:t>Mary</w:t>
      </w:r>
    </w:p>
    <w:p w:rsidR="00000000" w:rsidDel="00000000" w:rsidP="00000000" w:rsidRDefault="00000000" w:rsidRPr="00000000" w14:paraId="00000180">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3 (target 250–350 words)</w:t>
      </w:r>
    </w:p>
    <w:p w:rsidR="00000000" w:rsidDel="00000000" w:rsidP="00000000" w:rsidRDefault="00000000" w:rsidRPr="00000000" w14:paraId="00000181">
      <w:pPr/>
      <w:r>
        <w:t>1) Sensory detail / setting cue: The stove clock goes dark; candle flame; the unsettling quiet of an outage.</w:t>
      </w:r>
    </w:p>
    <w:p w:rsidR="00000000" w:rsidDel="00000000" w:rsidP="00000000" w:rsidRDefault="00000000" w:rsidRPr="00000000" w14:paraId="00000182">
      <w:pPr/>
      <w:r>
        <w:t>2) Practical problem (what happened this week): A multi-hour outage in freezing weather—risk of frozen pipes and spoiled food, plus mobility limits.</w:t>
      </w:r>
    </w:p>
    <w:p w:rsidR="00000000" w:rsidDel="00000000" w:rsidP="00000000" w:rsidRDefault="00000000" w:rsidRPr="00000000" w14:paraId="00000183">
      <w:pPr/>
      <w:r>
        <w:t>3) Emotional undertone (what they won’t say outright): Tired of being brave; missing her husband; afraid of being alone in a crisis.</w:t>
      </w:r>
    </w:p>
    <w:p w:rsidR="00000000" w:rsidDel="00000000" w:rsidP="00000000" w:rsidRDefault="00000000" w:rsidRPr="00000000" w14:paraId="00000184">
      <w:pPr/>
      <w:r>
        <w:t>4) Question / ask to the reader: If you only had a little money to prepare for two days without power, what would you pack in your kit?</w:t>
      </w:r>
    </w:p>
    <w:p w:rsidR="00000000" w:rsidDel="00000000" w:rsidP="00000000" w:rsidRDefault="00000000" w:rsidRPr="00000000" w14:paraId="00000185">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9"/>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186">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187">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188">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18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18A">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During the outage, what do you protect first?</w:t>
            </w:r>
          </w:p>
        </w:tc>
        <w:tc>
          <w:tcPr/>
          <w:p>
            <w:r>
              <w:t>A) Pipes</w:t>
              <w:br/>
              <w:t>B) Food</w:t>
              <w:br/>
              <w:t>C) Yourself (rest/heat)</w:t>
            </w:r>
          </w:p>
        </w:tc>
        <w:tc>
          <w:tcPr/>
          <w:p>
            <w:r>
              <w:t>A: R+1 W+1 | B: A+1 | C: W+2</w:t>
            </w:r>
          </w:p>
        </w:tc>
        <w:tc>
          <w:tcPr/>
          <w:p>
            <w:r>
              <w:t>R2S-N11</w:t>
            </w:r>
          </w:p>
        </w:tc>
      </w:tr>
      <w:tr>
        <w:trPr>
          <w:cantSplit w:val="0"/>
          <w:tblHeader w:val="0"/>
        </w:trPr>
        <w:tc>
          <w:tcPr/>
          <w:p>
            <w:r>
              <w:t>2</w:t>
            </w:r>
          </w:p>
        </w:tc>
        <w:tc>
          <w:tcPr/>
          <w:p>
            <w:r>
              <w:t>Moving food outside feels risky. Do you…</w:t>
            </w:r>
          </w:p>
        </w:tc>
        <w:tc>
          <w:tcPr/>
          <w:p>
            <w:r>
              <w:t>A) Ask neighbor for help</w:t>
              <w:br/>
              <w:t>B) Leave fridge closed</w:t>
              <w:br/>
              <w:t>C) Move only essentials</w:t>
            </w:r>
          </w:p>
        </w:tc>
        <w:tc>
          <w:tcPr/>
          <w:p>
            <w:r>
              <w:t>A: G+1 T+1 | B: R+1 | C: R+1 W-1</w:t>
            </w:r>
          </w:p>
        </w:tc>
        <w:tc>
          <w:tcPr/>
          <w:p>
            <w:r>
              <w:t>R2S-N12</w:t>
            </w:r>
          </w:p>
        </w:tc>
      </w:tr>
      <w:tr>
        <w:trPr>
          <w:cantSplit w:val="0"/>
          <w:tblHeader w:val="0"/>
        </w:trPr>
        <w:tc>
          <w:tcPr/>
          <w:p>
            <w:r>
              <w:t>3</w:t>
            </w:r>
          </w:p>
        </w:tc>
        <w:tc>
          <w:tcPr/>
          <w:p>
            <w:r>
              <w:t>Two-day kit budget: what’s the priority?</w:t>
            </w:r>
          </w:p>
        </w:tc>
        <w:tc>
          <w:tcPr/>
          <w:p>
            <w:r>
              <w:t>A) Light + radio</w:t>
              <w:br/>
              <w:t>B) Warmth supplies</w:t>
              <w:br/>
              <w:t>C) Food + water</w:t>
            </w:r>
          </w:p>
        </w:tc>
        <w:tc>
          <w:tcPr/>
          <w:p>
            <w:r>
              <w:t>A: R+1 | B: W+2 | C: A+1 R+1</w:t>
            </w:r>
          </w:p>
        </w:tc>
        <w:tc>
          <w:tcPr/>
          <w:p>
            <w:r>
              <w:t>R2S-END</w:t>
            </w:r>
          </w:p>
        </w:tc>
      </w:tr>
    </w:tbl>
    <w:p w:rsidR="00000000" w:rsidDel="00000000" w:rsidP="00000000" w:rsidRDefault="00000000" w:rsidRPr="00000000" w14:paraId="0000019A">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B">
      <w:pPr>
        <w:spacing w:after="200" w:line="276" w:lineRule="auto"/>
        <w:rPr>
          <w:rFonts w:ascii="Calibri" w:cs="Calibri" w:eastAsia="Calibri" w:hAnsi="Calibri"/>
          <w:color w:val="000000"/>
        </w:rPr>
      </w:pPr>
      <w:r>
        <w:t>Dear friend,</w:t>
      </w:r>
    </w:p>
    <w:p w:rsidR="00000000" w:rsidDel="00000000" w:rsidP="00000000" w:rsidRDefault="00000000" w:rsidRPr="00000000" w14:paraId="0000019C">
      <w:pPr>
        <w:spacing w:after="200" w:line="276" w:lineRule="auto"/>
        <w:rPr>
          <w:rFonts w:ascii="Calibri" w:cs="Calibri" w:eastAsia="Calibri" w:hAnsi="Calibri"/>
          <w:color w:val="000000"/>
        </w:rPr>
      </w:pPr>
      <w:r>
        <w:t xml:space="preserve">Forgive me if I sound frantic— the power just went out after dinner. I blinked, and the stove clock was suddenly missing. The power has been gone for hours, and it has not come back yet. Consequently, I decided to write you a letter to calm myself down. The silence that comes during an outage can be peaceful, but also slightly unnerving. All the background noise that you become accustomed to cuts out in an instant, and you are only left with the thoughts you have to fill your head. Ever since my husband passed away, such silence has become nearly unbearable. It is never nice to feel alone; I am grateful to have your friendship. </w:t>
      </w:r>
    </w:p>
    <w:p w:rsidR="00000000" w:rsidDel="00000000" w:rsidP="00000000" w:rsidRDefault="00000000" w:rsidRPr="00000000" w14:paraId="0000019D">
      <w:pPr>
        <w:spacing w:after="200" w:line="276" w:lineRule="auto"/>
        <w:rPr>
          <w:rFonts w:ascii="Calibri" w:cs="Calibri" w:eastAsia="Calibri" w:hAnsi="Calibri"/>
          <w:color w:val="000000"/>
        </w:rPr>
      </w:pPr>
      <w:r>
        <w:t>I called SaskPower, our utility provider, to ask about the outage. They don’t know how long it will be, and told me I might need to buckle in for a while longer. I have candles and layers to keep me warm, but I am worried that the pipes could burst if it drops below freezing outside. On the other hand, my grocery stash is slowly withering away in the fridge. I am considering moving it all outside, but I have a weak hip and am scared of falling over or straining something. So I keep going over the calculations in my head, trying to figure out how many hours I have left before I need to decide.</w:t>
      </w:r>
    </w:p>
    <w:p w:rsidR="00000000" w:rsidDel="00000000" w:rsidP="00000000" w:rsidRDefault="00000000" w:rsidRPr="00000000" w14:paraId="0000019E">
      <w:pPr>
        <w:spacing w:after="200" w:line="276" w:lineRule="auto"/>
        <w:rPr>
          <w:rFonts w:ascii="Calibri" w:cs="Calibri" w:eastAsia="Calibri" w:hAnsi="Calibri"/>
          <w:color w:val="000000"/>
        </w:rPr>
      </w:pPr>
      <w:r>
        <w:t xml:space="preserve">Some bright news— my son brought my granddaughter over last week. Her smile is just precious, and her energy is infectious. I’ll have to send you some pictures of my family when I get the chance. Regrettably, I could not focus for most of their visit since I was too worried about the draft and all of the repairs that needed to be done. </w:t>
      </w:r>
    </w:p>
    <w:p w:rsidR="00000000" w:rsidDel="00000000" w:rsidP="00000000" w:rsidRDefault="00000000" w:rsidRPr="00000000" w14:paraId="0000019F">
      <w:pPr>
        <w:spacing w:after="200" w:line="276" w:lineRule="auto"/>
        <w:rPr>
          <w:rFonts w:ascii="Calibri" w:cs="Calibri" w:eastAsia="Calibri" w:hAnsi="Calibri"/>
          <w:color w:val="000000"/>
        </w:rPr>
      </w:pPr>
      <w:r>
        <w:t>I’ll get through this. It is not the first time I’ve fallen on hard times, and I’ve certainly handled worse. But I am so tired of being the person who handles it all. Tonight, I don’t want to be brave. I just want the lights to come back on.</w:t>
      </w:r>
    </w:p>
    <w:p w:rsidR="00000000" w:rsidDel="00000000" w:rsidP="00000000" w:rsidRDefault="00000000" w:rsidRPr="00000000" w14:paraId="000001A0">
      <w:pPr>
        <w:spacing w:after="200" w:line="276" w:lineRule="auto"/>
        <w:rPr>
          <w:rFonts w:ascii="Calibri" w:cs="Calibri" w:eastAsia="Calibri" w:hAnsi="Calibri"/>
          <w:color w:val="000000"/>
        </w:rPr>
      </w:pPr>
      <w:r>
        <w:t>That being said, it’s always good to be prepared. I’m thinking of putting together a two-day kit that would prepare me for power outage emergencies like this. Let me ask you for your opinion — if you only had a little money to prepare for two days without power, what would you pack in your kit?</w:t>
      </w:r>
    </w:p>
    <w:p w:rsidR="00000000" w:rsidDel="00000000" w:rsidP="00000000" w:rsidRDefault="00000000" w:rsidRPr="00000000" w14:paraId="000001A1">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Sincerely yours,</w:t>
      </w:r>
    </w:p>
    <w:p w:rsidR="00000000" w:rsidDel="00000000" w:rsidP="00000000" w:rsidRDefault="00000000" w:rsidRPr="00000000" w14:paraId="000001A2">
      <w:pPr>
        <w:spacing w:after="200" w:line="276" w:lineRule="auto"/>
        <w:rPr>
          <w:rFonts w:ascii="Calibri" w:cs="Calibri" w:eastAsia="Calibri" w:hAnsi="Calibri"/>
          <w:color w:val="000000"/>
        </w:rPr>
      </w:pPr>
      <w:r>
        <w:t>Mary</w:t>
      </w:r>
    </w:p>
    <w:p w:rsidR="00000000" w:rsidDel="00000000" w:rsidP="00000000" w:rsidRDefault="00000000" w:rsidRPr="00000000" w14:paraId="000001A3">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Warmth Wallet (2 mini-decisions)</w:t>
      </w:r>
    </w:p>
    <w:p w:rsidR="00000000" w:rsidDel="00000000" w:rsidP="00000000" w:rsidRDefault="00000000" w:rsidRPr="00000000" w14:paraId="000001A4">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#1 — constraint + 3 tradeoffs</w:t>
      </w:r>
    </w:p>
    <w:p w:rsidR="00000000" w:rsidDel="00000000" w:rsidP="00000000" w:rsidRDefault="00000000" w:rsidRPr="00000000" w14:paraId="000001A5">
      <w:pPr/>
      <w:r>
        <w:t>Constraint (money/time/outage days): Heating bill arrived $153 higher than last month; income is fixed.</w:t>
      </w:r>
    </w:p>
    <w:p w:rsidR="00000000" w:rsidDel="00000000" w:rsidP="00000000" w:rsidRDefault="00000000" w:rsidRPr="00000000" w14:paraId="000001A6">
      <w:pPr/>
      <w:r>
        <w:t>Option A (improves Affordability, worsens Warmth/Health): Turn the heat down a bit and keep groceries steady.</w:t>
      </w:r>
    </w:p>
    <w:p w:rsidR="00000000" w:rsidDel="00000000" w:rsidP="00000000" w:rsidRDefault="00000000" w:rsidRPr="00000000" w14:paraId="000001A7">
      <w:pPr/>
      <w:r>
        <w:t>Option B (improves Warmth/Health, worsens Affordability): Keep the heat steady and cut back on groceries/other spending.</w:t>
      </w:r>
    </w:p>
    <w:p w:rsidR="00000000" w:rsidDel="00000000" w:rsidP="00000000" w:rsidRDefault="00000000" w:rsidRPr="00000000" w14:paraId="000001A8">
      <w:pPr/>
      <w:r>
        <w:t>Option C (improves Reliability, worsens Affordability): Put a small deposit toward fixing the window and juggle bills short-term.</w:t>
      </w:r>
    </w:p>
    <w:p w:rsidR="00000000" w:rsidDel="00000000" w:rsidP="00000000" w:rsidRDefault="00000000" w:rsidRPr="00000000" w14:paraId="000001A9">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#2 — constraint + 3 tradeoffs</w:t>
      </w:r>
    </w:p>
    <w:p w:rsidR="00000000" w:rsidDel="00000000" w:rsidP="00000000" w:rsidRDefault="00000000" w:rsidRPr="00000000" w14:paraId="000001AA">
      <w:pPr/>
      <w:r>
        <w:t>Constraint (money/time/outage days): Forecast is below freezing; outage risk is high tonight.</w:t>
      </w:r>
    </w:p>
    <w:p w:rsidR="00000000" w:rsidDel="00000000" w:rsidP="00000000" w:rsidRDefault="00000000" w:rsidRPr="00000000" w14:paraId="000001AB">
      <w:pPr/>
      <w:r>
        <w:t>Option A (improves Warmth/Health, worsens Affordability): Buy extra blankets/thermal socks/hand warmers.</w:t>
      </w:r>
    </w:p>
    <w:p w:rsidR="00000000" w:rsidDel="00000000" w:rsidP="00000000" w:rsidRDefault="00000000" w:rsidRPr="00000000" w14:paraId="000001AC">
      <w:pPr/>
      <w:r>
        <w:t>Option B (improves Reliability, worsens Agency): Ask a neighbor or your son to do a check-in and help move supplies.</w:t>
      </w:r>
    </w:p>
    <w:p w:rsidR="00000000" w:rsidDel="00000000" w:rsidP="00000000" w:rsidRDefault="00000000" w:rsidRPr="00000000" w14:paraId="000001AD">
      <w:pPr/>
      <w:r>
        <w:t>Option C (improves Affordability, worsens Reliability): Do nothing now and conserve money.</w:t>
      </w:r>
    </w:p>
    <w:p w:rsidR="00000000" w:rsidDel="00000000" w:rsidP="00000000" w:rsidRDefault="00000000" w:rsidRPr="00000000" w14:paraId="000001AE">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Context Cards (2 cards, optional reading)</w:t>
      </w:r>
    </w:p>
    <w:p w:rsidR="00000000" w:rsidDel="00000000" w:rsidP="00000000" w:rsidRDefault="00000000" w:rsidRPr="00000000" w14:paraId="000001AF">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#1 — 1–2 grounded facts in plain language</w:t>
      </w:r>
    </w:p>
    <w:p w:rsidR="00000000" w:rsidDel="00000000" w:rsidP="00000000" w:rsidRDefault="00000000" w:rsidRPr="00000000" w14:paraId="000001B0">
      <w:pPr/>
      <w:r>
        <w:t>Fact(s): Small drafts and poor insulation can turn winter cold into large heating costs—and indoor dampness can build when a home can’t stay warm and dry.</w:t>
      </w:r>
    </w:p>
    <w:p w:rsidR="00000000" w:rsidDel="00000000" w:rsidP="00000000" w:rsidRDefault="00000000" w:rsidRPr="00000000" w14:paraId="000001B1">
      <w:pPr/>
      <w:r>
        <w:t>Why it matters in this story: It explains how ‘just one window’ can push Mary into a heat-or-groceries decision.</w:t>
      </w:r>
    </w:p>
    <w:p w:rsidR="00000000" w:rsidDel="00000000" w:rsidP="00000000" w:rsidRDefault="00000000" w:rsidRPr="00000000" w14:paraId="000001B2">
      <w:pPr/>
      <w:r>
        <w:t>Source(s) used (org + page title): Efficiency Canada — energy poverty and housing condition research</w:t>
      </w:r>
    </w:p>
    <w:p w:rsidR="00000000" w:rsidDel="00000000" w:rsidP="00000000" w:rsidRDefault="00000000" w:rsidRPr="00000000" w14:paraId="000001B3">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#2 — 1–2 grounded facts in plain language</w:t>
      </w:r>
    </w:p>
    <w:p w:rsidR="00000000" w:rsidDel="00000000" w:rsidP="00000000" w:rsidRDefault="00000000" w:rsidRPr="00000000" w14:paraId="000001B4">
      <w:pPr/>
      <w:r>
        <w:t>Fact(s): Winter outages raise risks beyond discomfort—frozen pipes, falls, and isolation. A basic two-day kit helps reduce those risks.</w:t>
      </w:r>
    </w:p>
    <w:p w:rsidR="00000000" w:rsidDel="00000000" w:rsidP="00000000" w:rsidRDefault="00000000" w:rsidRPr="00000000" w14:paraId="000001B5">
      <w:pPr/>
      <w:r>
        <w:t>Why it matters in this story: It supports Mary’s desire to plan for outages without spending much.</w:t>
      </w:r>
    </w:p>
    <w:p w:rsidR="00000000" w:rsidDel="00000000" w:rsidP="00000000" w:rsidRDefault="00000000" w:rsidRPr="00000000" w14:paraId="000001B6">
      <w:pPr/>
      <w:r>
        <w:t>Source(s) used (org + page title): Canadian Red Cross — power outage readiness guidance</w:t>
      </w:r>
    </w:p>
    <w:p w:rsidR="00000000" w:rsidDel="00000000" w:rsidP="00000000" w:rsidRDefault="00000000" w:rsidRPr="00000000" w14:paraId="000001B7">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Node Tracker (optional but helpful)</w:t>
      </w:r>
    </w:p>
    <w:tbl>
      <w:tblPr>
        <w:tblStyle w:val="Table10"/>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p w:rsidR="00000000" w:rsidDel="00000000" w:rsidP="00000000" w:rsidRDefault="00000000" w:rsidRPr="00000000" w14:paraId="000001B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Node ID</w:t>
            </w:r>
          </w:p>
        </w:tc>
        <w:tc>
          <w:tcPr/>
          <w:p w:rsidR="00000000" w:rsidDel="00000000" w:rsidP="00000000" w:rsidRDefault="00000000" w:rsidRPr="00000000" w14:paraId="000001B9">
            <w:pPr>
              <w:rPr>
                <w:rFonts w:ascii="Calibri" w:cs="Calibri" w:eastAsia="Calibri" w:hAnsi="Calibri"/>
                <w:color w:val="000000"/>
              </w:rPr>
            </w:pPr>
            <w:r w:rsidDel="00000000" w:rsidR="00000000" w:rsidRPr="00000000">
              <w:rPr>
                <w:rFonts w:ascii="Calibri" w:cs="Calibri" w:eastAsia="Calibri" w:hAnsi="Calibri"/>
                <w:color w:val="000000"/>
                <w:rtl w:val="0"/>
              </w:rPr>
              <w:t xml:space="preserve">Trigger / choice</w:t>
            </w:r>
          </w:p>
        </w:tc>
        <w:tc>
          <w:tcPr/>
          <w:p w:rsidR="00000000" w:rsidDel="00000000" w:rsidP="00000000" w:rsidRDefault="00000000" w:rsidRPr="00000000" w14:paraId="000001BA">
            <w:pPr>
              <w:rPr>
                <w:rFonts w:ascii="Calibri" w:cs="Calibri" w:eastAsia="Calibri" w:hAnsi="Calibri"/>
                <w:color w:val="000000"/>
              </w:rPr>
            </w:pPr>
            <w:r w:rsidDel="00000000" w:rsidR="00000000" w:rsidRPr="00000000">
              <w:rPr>
                <w:rFonts w:ascii="Calibri" w:cs="Calibri" w:eastAsia="Calibri" w:hAnsi="Calibri"/>
                <w:color w:val="000000"/>
                <w:rtl w:val="0"/>
              </w:rPr>
              <w:t xml:space="preserve">What happens (1 line)</w:t>
            </w:r>
          </w:p>
        </w:tc>
        <w:tc>
          <w:tcPr/>
          <w:p w:rsidR="00000000" w:rsidDel="00000000" w:rsidP="00000000" w:rsidRDefault="00000000" w:rsidRPr="00000000" w14:paraId="000001B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w:t>
            </w:r>
          </w:p>
        </w:tc>
        <w:tc>
          <w:tcPr/>
          <w:p w:rsidR="00000000" w:rsidDel="00000000" w:rsidP="00000000" w:rsidRDefault="00000000" w:rsidRPr="00000000" w14:paraId="000001BC">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c>
          <w:tcPr/>
          <w:p w:rsidR="00000000" w:rsidDel="00000000" w:rsidP="00000000" w:rsidRDefault="00000000" w:rsidRPr="00000000" w14:paraId="000001BD">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Notes</w:t>
            </w:r>
          </w:p>
        </w:tc>
      </w:tr>
      <w:tr>
        <w:trPr>
          <w:cantSplit w:val="0"/>
          <w:tblHeader w:val="0"/>
        </w:trPr>
        <w:tc>
          <w:tcPr/>
          <w:p>
            <w:r>
              <w:t>R2S-N01</w:t>
            </w:r>
          </w:p>
        </w:tc>
        <w:tc>
          <w:tcPr/>
          <w:p>
            <w:r>
              <w:t>Start of Region 2 (Senior)</w:t>
            </w:r>
          </w:p>
        </w:tc>
        <w:tc>
          <w:tcPr/>
          <w:p>
            <w:r>
              <w:t>Read Letter 1 from Mary.</w:t>
            </w:r>
          </w:p>
        </w:tc>
        <w:tc>
          <w:tcPr/>
          <w:p>
            <w:r>
              <w:t>W:0 R:0 A:0 G:0 T:0</w:t>
            </w:r>
          </w:p>
        </w:tc>
        <w:tc>
          <w:tcPr/>
          <w:p>
            <w:r>
              <w:t>R2S-N02</w:t>
            </w:r>
          </w:p>
        </w:tc>
        <w:tc>
          <w:tcPr/>
          <w:p>
            <w:r/>
          </w:p>
        </w:tc>
      </w:tr>
      <w:tr>
        <w:trPr>
          <w:cantSplit w:val="0"/>
          <w:tblHeader w:val="0"/>
        </w:trPr>
        <w:tc>
          <w:tcPr/>
          <w:p>
            <w:r>
              <w:t>R2S-N02</w:t>
            </w:r>
          </w:p>
        </w:tc>
        <w:tc>
          <w:tcPr/>
          <w:p>
            <w:r>
              <w:t>Reply tone (gentle vs practical)</w:t>
            </w:r>
          </w:p>
        </w:tc>
        <w:tc>
          <w:tcPr/>
          <w:p>
            <w:r>
              <w:t>Sets Trust gate for Letter 2.</w:t>
            </w:r>
          </w:p>
        </w:tc>
        <w:tc>
          <w:tcPr/>
          <w:p>
            <w:r>
              <w:t>T:+1 / T:0 / T:-1</w:t>
            </w:r>
          </w:p>
        </w:tc>
        <w:tc>
          <w:tcPr/>
          <w:p>
            <w:r>
              <w:t>R2S-N03</w:t>
            </w:r>
          </w:p>
        </w:tc>
        <w:tc>
          <w:tcPr/>
          <w:p>
            <w:r/>
          </w:p>
        </w:tc>
      </w:tr>
      <w:tr>
        <w:trPr>
          <w:cantSplit w:val="0"/>
          <w:tblHeader w:val="0"/>
        </w:trPr>
        <w:tc>
          <w:tcPr/>
          <w:p>
            <w:r>
              <w:t>R2S-N03</w:t>
            </w:r>
          </w:p>
        </w:tc>
        <w:tc>
          <w:tcPr/>
          <w:p>
            <w:r>
              <w:t>Choice: respond to heating bill</w:t>
            </w:r>
          </w:p>
        </w:tc>
        <w:tc>
          <w:tcPr/>
          <w:p>
            <w:r>
              <w:t>Call, cut heat, or pay in full.</w:t>
            </w:r>
          </w:p>
        </w:tc>
        <w:tc>
          <w:tcPr/>
          <w:p>
            <w:r>
              <w:t>Varies by option</w:t>
            </w:r>
          </w:p>
        </w:tc>
        <w:tc>
          <w:tcPr/>
          <w:p>
            <w:r>
              <w:t>R2S-N04</w:t>
            </w:r>
          </w:p>
        </w:tc>
        <w:tc>
          <w:tcPr/>
          <w:p>
            <w:r/>
          </w:p>
        </w:tc>
      </w:tr>
      <w:tr>
        <w:trPr>
          <w:cantSplit w:val="0"/>
          <w:tblHeader w:val="0"/>
        </w:trPr>
        <w:tc>
          <w:tcPr/>
          <w:p>
            <w:r>
              <w:t>R2S-N04</w:t>
            </w:r>
          </w:p>
        </w:tc>
        <w:tc>
          <w:tcPr/>
          <w:p>
            <w:r>
              <w:t>Choice: quick draft fix</w:t>
            </w:r>
          </w:p>
        </w:tc>
        <w:tc>
          <w:tcPr/>
          <w:p>
            <w:r>
              <w:t>Weatherstrip, curtains, or wait.</w:t>
            </w:r>
          </w:p>
        </w:tc>
        <w:tc>
          <w:tcPr/>
          <w:p>
            <w:r>
              <w:t>Varies by option</w:t>
            </w:r>
          </w:p>
        </w:tc>
        <w:tc>
          <w:tcPr/>
          <w:p>
            <w:r>
              <w:t>R2S-N05</w:t>
            </w:r>
          </w:p>
        </w:tc>
        <w:tc>
          <w:tcPr/>
          <w:p>
            <w:r/>
          </w:p>
        </w:tc>
      </w:tr>
      <w:tr>
        <w:trPr>
          <w:cantSplit w:val="0"/>
          <w:tblHeader w:val="0"/>
        </w:trPr>
        <w:tc>
          <w:tcPr/>
          <w:p>
            <w:r>
              <w:t>R2S-N05</w:t>
            </w:r>
          </w:p>
        </w:tc>
        <w:tc>
          <w:tcPr/>
          <w:p>
            <w:r>
              <w:t>Warmth Wallet #1</w:t>
            </w:r>
          </w:p>
        </w:tc>
        <w:tc>
          <w:tcPr/>
          <w:p>
            <w:r>
              <w:t>Bill vs groceries vs repair deposit.</w:t>
            </w:r>
          </w:p>
        </w:tc>
        <w:tc>
          <w:tcPr/>
          <w:p>
            <w:r>
              <w:t>Varies by option</w:t>
            </w:r>
          </w:p>
        </w:tc>
        <w:tc>
          <w:tcPr/>
          <w:p>
            <w:r>
              <w:t>R2S-N06</w:t>
            </w:r>
          </w:p>
        </w:tc>
        <w:tc>
          <w:tcPr/>
          <w:p>
            <w:r/>
          </w:p>
        </w:tc>
      </w:tr>
      <w:tr>
        <w:trPr>
          <w:cantSplit w:val="0"/>
          <w:tblHeader w:val="0"/>
        </w:trPr>
        <w:tc>
          <w:tcPr/>
          <w:p>
            <w:r>
              <w:t>R2S-N06</w:t>
            </w:r>
          </w:p>
        </w:tc>
        <w:tc>
          <w:tcPr/>
          <w:p>
            <w:r>
              <w:t>Read Letter 2</w:t>
            </w:r>
          </w:p>
        </w:tc>
        <w:tc>
          <w:tcPr/>
          <w:p>
            <w:r>
              <w:t>Repair quote is too high.</w:t>
            </w:r>
          </w:p>
        </w:tc>
        <w:tc>
          <w:tcPr/>
          <w:p>
            <w:r>
              <w:t>W:0 R:0 A:0 G:0 T:0</w:t>
            </w:r>
          </w:p>
        </w:tc>
        <w:tc>
          <w:tcPr/>
          <w:p>
            <w:r>
              <w:t>R2S-N07</w:t>
            </w:r>
          </w:p>
        </w:tc>
        <w:tc>
          <w:tcPr/>
          <w:p>
            <w:r/>
          </w:p>
        </w:tc>
      </w:tr>
      <w:tr>
        <w:trPr>
          <w:cantSplit w:val="0"/>
          <w:tblHeader w:val="0"/>
        </w:trPr>
        <w:tc>
          <w:tcPr/>
          <w:p>
            <w:r>
              <w:t>R2S-N07</w:t>
            </w:r>
          </w:p>
        </w:tc>
        <w:tc>
          <w:tcPr/>
          <w:p>
            <w:r>
              <w:t>Choice: what to do about repairs</w:t>
            </w:r>
          </w:p>
        </w:tc>
        <w:tc>
          <w:tcPr/>
          <w:p>
            <w:r>
              <w:t>Second quote, partial fix, or postpone.</w:t>
            </w:r>
          </w:p>
        </w:tc>
        <w:tc>
          <w:tcPr/>
          <w:p>
            <w:r>
              <w:t>Varies by option</w:t>
            </w:r>
          </w:p>
        </w:tc>
        <w:tc>
          <w:tcPr/>
          <w:p>
            <w:r>
              <w:t>R2S-N08</w:t>
            </w:r>
          </w:p>
        </w:tc>
        <w:tc>
          <w:tcPr/>
          <w:p>
            <w:r/>
          </w:p>
        </w:tc>
      </w:tr>
      <w:tr>
        <w:trPr>
          <w:cantSplit w:val="0"/>
          <w:tblHeader w:val="0"/>
        </w:trPr>
        <w:tc>
          <w:tcPr/>
          <w:p>
            <w:r>
              <w:t>R2S-N08</w:t>
            </w:r>
          </w:p>
        </w:tc>
        <w:tc>
          <w:tcPr/>
          <w:p>
            <w:r>
              <w:t>Choice: define ‘home’</w:t>
            </w:r>
          </w:p>
        </w:tc>
        <w:tc>
          <w:tcPr/>
          <w:p>
            <w:r>
              <w:t>Explore supports, adapt, or ask family.</w:t>
            </w:r>
          </w:p>
        </w:tc>
        <w:tc>
          <w:tcPr/>
          <w:p>
            <w:r>
              <w:t>Varies by option</w:t>
            </w:r>
          </w:p>
        </w:tc>
        <w:tc>
          <w:tcPr/>
          <w:p>
            <w:r>
              <w:t>R2S-N09</w:t>
            </w:r>
          </w:p>
        </w:tc>
        <w:tc>
          <w:tcPr/>
          <w:p>
            <w:r/>
          </w:p>
        </w:tc>
      </w:tr>
      <w:tr>
        <w:trPr>
          <w:cantSplit w:val="0"/>
          <w:tblHeader w:val="0"/>
        </w:trPr>
        <w:tc>
          <w:tcPr/>
          <w:p>
            <w:r>
              <w:t>R2S-N09</w:t>
            </w:r>
          </w:p>
        </w:tc>
        <w:tc>
          <w:tcPr/>
          <w:p>
            <w:r>
              <w:t>Warmth Wallet #2</w:t>
            </w:r>
          </w:p>
        </w:tc>
        <w:tc>
          <w:tcPr/>
          <w:p>
            <w:r>
              <w:t>Outage risk prep on a tight budget.</w:t>
            </w:r>
          </w:p>
        </w:tc>
        <w:tc>
          <w:tcPr/>
          <w:p>
            <w:r>
              <w:t>Varies by option</w:t>
            </w:r>
          </w:p>
        </w:tc>
        <w:tc>
          <w:tcPr/>
          <w:p>
            <w:r>
              <w:t>R2S-N10</w:t>
            </w:r>
          </w:p>
        </w:tc>
        <w:tc>
          <w:tcPr/>
          <w:p>
            <w:r/>
          </w:p>
        </w:tc>
      </w:tr>
      <w:tr>
        <w:trPr>
          <w:cantSplit w:val="0"/>
          <w:tblHeader w:val="0"/>
        </w:trPr>
        <w:tc>
          <w:tcPr/>
          <w:p>
            <w:r>
              <w:t>R2S-N10</w:t>
            </w:r>
          </w:p>
        </w:tc>
        <w:tc>
          <w:tcPr/>
          <w:p>
            <w:r>
              <w:t>Read Letter 3</w:t>
            </w:r>
          </w:p>
        </w:tc>
        <w:tc>
          <w:tcPr/>
          <w:p>
            <w:r>
              <w:t>Outage hits after dinner.</w:t>
            </w:r>
          </w:p>
        </w:tc>
        <w:tc>
          <w:tcPr/>
          <w:p>
            <w:r>
              <w:t>W:0 R:0 A:0 G:0 T:0</w:t>
            </w:r>
          </w:p>
        </w:tc>
        <w:tc>
          <w:tcPr/>
          <w:p>
            <w:r>
              <w:t>R2S-N11</w:t>
            </w:r>
          </w:p>
        </w:tc>
        <w:tc>
          <w:tcPr/>
          <w:p>
            <w:r/>
          </w:p>
        </w:tc>
      </w:tr>
      <w:tr>
        <w:trPr>
          <w:cantSplit w:val="0"/>
          <w:tblHeader w:val="0"/>
        </w:trPr>
        <w:tc>
          <w:tcPr/>
          <w:p>
            <w:r>
              <w:t>R2S-N11</w:t>
            </w:r>
          </w:p>
        </w:tc>
        <w:tc>
          <w:tcPr/>
          <w:p>
            <w:r>
              <w:t>Choice: protect pipes/food/self</w:t>
            </w:r>
          </w:p>
        </w:tc>
        <w:tc>
          <w:tcPr/>
          <w:p>
            <w:r>
              <w:t>Sets immediate priorities.</w:t>
            </w:r>
          </w:p>
        </w:tc>
        <w:tc>
          <w:tcPr/>
          <w:p>
            <w:r>
              <w:t>Varies by option</w:t>
            </w:r>
          </w:p>
        </w:tc>
        <w:tc>
          <w:tcPr/>
          <w:p>
            <w:r>
              <w:t>R2S-N12</w:t>
            </w:r>
          </w:p>
        </w:tc>
        <w:tc>
          <w:tcPr/>
          <w:p>
            <w:r/>
          </w:p>
        </w:tc>
      </w:tr>
      <w:tr>
        <w:trPr>
          <w:cantSplit w:val="0"/>
          <w:tblHeader w:val="0"/>
        </w:trPr>
        <w:tc>
          <w:tcPr/>
          <w:p>
            <w:r>
              <w:t>R2S-N12</w:t>
            </w:r>
          </w:p>
        </w:tc>
        <w:tc>
          <w:tcPr/>
          <w:p>
            <w:r>
              <w:t>End Summary</w:t>
            </w:r>
          </w:p>
        </w:tc>
        <w:tc>
          <w:tcPr/>
          <w:p>
            <w:r>
              <w:t>Show meter results + map stamp.</w:t>
            </w:r>
          </w:p>
        </w:tc>
        <w:tc>
          <w:tcPr/>
          <w:p>
            <w:r>
              <w:t>—</w:t>
            </w:r>
          </w:p>
        </w:tc>
        <w:tc>
          <w:tcPr/>
          <w:p>
            <w:r>
              <w:t>—</w:t>
            </w:r>
          </w:p>
        </w:tc>
        <w:tc>
          <w:tcPr/>
          <w:p>
            <w:r/>
          </w:p>
        </w:tc>
      </w:tr>
    </w:tbl>
    <w:p w:rsidR="00000000" w:rsidDel="00000000" w:rsidP="00000000" w:rsidRDefault="00000000" w:rsidRPr="00000000" w14:paraId="00000206">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End Summary Writing (3 variants)</w:t>
      </w:r>
    </w:p>
    <w:p w:rsidR="00000000" w:rsidDel="00000000" w:rsidP="00000000" w:rsidRDefault="00000000" w:rsidRPr="00000000" w14:paraId="00000207">
      <w:pPr/>
      <w:r>
        <w:t>High Trust closing line (warm, personal): I don’t feel so alone when I write to you. Thank you for being here with me.</w:t>
      </w:r>
    </w:p>
    <w:p w:rsidR="00000000" w:rsidDel="00000000" w:rsidP="00000000" w:rsidRDefault="00000000" w:rsidRPr="00000000" w14:paraId="00000208">
      <w:pPr/>
      <w:r>
        <w:t>Medium Trust closing line (polite, guarded): I appreciate your advice. I’m trying my best to sort this out.</w:t>
      </w:r>
    </w:p>
    <w:p w:rsidR="00000000" w:rsidDel="00000000" w:rsidP="00000000" w:rsidRDefault="00000000" w:rsidRPr="00000000" w14:paraId="00000209">
      <w:pPr/>
      <w:r>
        <w:t>Low Trust closing line (distant, unresolved): I should go. It’s getting late here.</w:t>
      </w:r>
    </w:p>
    <w:p w:rsidR="00000000" w:rsidDel="00000000" w:rsidP="00000000" w:rsidRDefault="00000000" w:rsidRPr="00000000" w14:paraId="0000020A">
      <w:pPr/>
      <w:r>
        <w:t>Auto-summary sentence (based on top meter): You prioritized warmth and health—choosing safety and comfort, even when money got tighter.</w:t>
      </w:r>
    </w:p>
    <w:p w:rsidR="00000000" w:rsidDel="00000000" w:rsidP="00000000" w:rsidRDefault="00000000" w:rsidRPr="00000000" w14:paraId="0000020B">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C">
      <w:pPr>
        <w:pBdr>
          <w:bottom w:color="bfbfbf" w:space="6" w:sz="6" w:val="single"/>
        </w:pBd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D">
      <w:pPr>
        <w:spacing w:after="200" w:line="276" w:lineRule="auto"/>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spacing w:before="480" w:line="276" w:lineRule="auto"/>
        <w:rPr>
          <w:rFonts w:ascii="Calibri" w:cs="Calibri" w:eastAsia="Calibri" w:hAnsi="Calibri"/>
          <w:b w:val="1"/>
          <w:bCs w:val="1"/>
          <w:color w:val="366091"/>
          <w:sz w:val="28"/>
          <w:szCs w:val="28"/>
        </w:rPr>
      </w:pPr>
      <w:bookmarkStart w:colFirst="0" w:colLast="0" w:name="_4ulmbnj9mdwm" w:id="1"/>
      <w:bookmarkEnd w:id="1"/>
      <w:r w:rsidDel="00000000" w:rsidR="00000000" w:rsidRPr="00000000">
        <w:rPr>
          <w:rFonts w:ascii="Calibri" w:cs="Calibri" w:eastAsia="Calibri" w:hAnsi="Calibri"/>
          <w:b w:val="1"/>
          <w:bCs w:val="1"/>
          <w:color w:val="366091"/>
          <w:sz w:val="28"/>
          <w:szCs w:val="28"/>
          <w:rtl w:val="0"/>
        </w:rPr>
        <w:t xml:space="preserve">Region 2 Template — Urban High-Rise Renter</w:t>
      </w:r>
    </w:p>
    <w:p w:rsidR="00000000" w:rsidDel="00000000" w:rsidP="00000000" w:rsidRDefault="00000000" w:rsidRPr="00000000" w14:paraId="0000020F">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Region Header</w:t>
      </w:r>
    </w:p>
    <w:p w:rsidR="00000000" w:rsidDel="00000000" w:rsidP="00000000" w:rsidRDefault="00000000" w:rsidRPr="00000000" w14:paraId="00000210">
      <w:pPr/>
      <w:r>
        <w:t>Region label: Urban High-Rise (Toronto, Ontario)</w:t>
      </w:r>
    </w:p>
    <w:p w:rsidR="00000000" w:rsidDel="00000000" w:rsidP="00000000" w:rsidRDefault="00000000" w:rsidRPr="00000000" w14:paraId="00000211">
      <w:pPr/>
      <w:r>
        <w:t>Setting type (remote/rural/urban/suburban): Urban</w:t>
      </w:r>
    </w:p>
    <w:p w:rsidR="00000000" w:rsidDel="00000000" w:rsidP="00000000" w:rsidRDefault="00000000" w:rsidRPr="00000000" w14:paraId="00000212">
      <w:pPr/>
      <w:r>
        <w:t>Energy reality (1 line): Grid-connected high-rise with aging infrastructure; storms and building failures cause outages and elevator shutdowns.</w:t>
      </w:r>
    </w:p>
    <w:p w:rsidR="00000000" w:rsidDel="00000000" w:rsidP="00000000" w:rsidRDefault="00000000" w:rsidRPr="00000000" w14:paraId="00000213">
      <w:pPr/>
      <w:r>
        <w:t>Primary stakes (pick 2): ☑ Warmth/Health ☑ Reliability □ Affordability □ Agency</w:t>
      </w:r>
    </w:p>
    <w:p w:rsidR="00000000" w:rsidDel="00000000" w:rsidP="00000000" w:rsidRDefault="00000000" w:rsidRPr="00000000" w14:paraId="00000214">
      <w:pPr/>
      <w:r>
        <w:t>Season/time: Late winter</w:t>
      </w:r>
    </w:p>
    <w:p w:rsidR="00000000" w:rsidDel="00000000" w:rsidP="00000000" w:rsidRDefault="00000000" w:rsidRPr="00000000" w14:paraId="00000215">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Character Card</w:t>
      </w:r>
    </w:p>
    <w:p w:rsidR="00000000" w:rsidDel="00000000" w:rsidP="00000000" w:rsidRDefault="00000000" w:rsidRPr="00000000" w14:paraId="00000216">
      <w:pPr/>
      <w:r>
        <w:t>First name only: Vihaan   Age range: 22–35</w:t>
      </w:r>
    </w:p>
    <w:p w:rsidR="00000000" w:rsidDel="00000000" w:rsidP="00000000" w:rsidRDefault="00000000" w:rsidRPr="00000000" w14:paraId="00000217">
      <w:pPr/>
      <w:r>
        <w:t>Household: Lives with his mom in an older Toronto high-rise; she uses an electrical medical device at night.</w:t>
      </w:r>
    </w:p>
    <w:p w:rsidR="00000000" w:rsidDel="00000000" w:rsidP="00000000" w:rsidRDefault="00000000" w:rsidRPr="00000000" w14:paraId="00000218">
      <w:pPr/>
      <w:r>
        <w:t>Work/school reality: Works full-time while caregiving; keeps a tight budget and handles building communication.</w:t>
      </w:r>
    </w:p>
    <w:p w:rsidR="00000000" w:rsidDel="00000000" w:rsidP="00000000" w:rsidRDefault="00000000" w:rsidRPr="00000000" w14:paraId="00000219">
      <w:pPr/>
      <w:r>
        <w:t>What they’re proud of (value): Being the person who keeps others calm—his mom, and even anxious neighbors.</w:t>
      </w:r>
    </w:p>
    <w:p w:rsidR="00000000" w:rsidDel="00000000" w:rsidP="00000000" w:rsidRDefault="00000000" w:rsidRPr="00000000" w14:paraId="0000021A">
      <w:pPr/>
      <w:r>
        <w:t>What they hide (fear/shame/stress): Shame about being behind on bills and fear that a single outage could become an emergency.</w:t>
      </w:r>
    </w:p>
    <w:p w:rsidR="00000000" w:rsidDel="00000000" w:rsidP="00000000" w:rsidRDefault="00000000" w:rsidRPr="00000000" w14:paraId="0000021B">
      <w:pPr/>
      <w:r>
        <w:t>Concrete need this month: Secure reliable power for a medical device and avoid a service interruption while storms keep hitting.</w:t>
      </w:r>
    </w:p>
    <w:p w:rsidR="00000000" w:rsidDel="00000000" w:rsidP="00000000" w:rsidRDefault="00000000" w:rsidRPr="00000000" w14:paraId="0000021C">
      <w:pPr/>
      <w:r>
        <w:t>Emotional need this month: Reassurance that he isn’t failing—he’s navigating a system that wasn’t built for crises.</w:t>
      </w:r>
    </w:p>
    <w:p w:rsidR="00000000" w:rsidDel="00000000" w:rsidP="00000000" w:rsidRDefault="00000000" w:rsidRPr="00000000" w14:paraId="0000021D">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Letter Plan (3 letters)</w:t>
      </w:r>
    </w:p>
    <w:p w:rsidR="00000000" w:rsidDel="00000000" w:rsidP="00000000" w:rsidRDefault="00000000" w:rsidRPr="00000000" w14:paraId="0000021E">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1 (target 250–350 words)</w:t>
      </w:r>
    </w:p>
    <w:p w:rsidR="00000000" w:rsidDel="00000000" w:rsidP="00000000" w:rsidRDefault="00000000" w:rsidRPr="00000000" w14:paraId="0000021F">
      <w:pPr/>
      <w:r>
        <w:t>1) Sensory detail / setting cue: Hallway emergency lights; neighbors’ doors opening; elevator indicator stuck between floors.</w:t>
      </w:r>
    </w:p>
    <w:p w:rsidR="00000000" w:rsidDel="00000000" w:rsidP="00000000" w:rsidRDefault="00000000" w:rsidRPr="00000000" w14:paraId="00000220">
      <w:pPr/>
      <w:r>
        <w:t>2) Practical problem (what happened this week): Storm-driven outages and building failures; his mom’s medical device needs power overnight.</w:t>
      </w:r>
    </w:p>
    <w:p w:rsidR="00000000" w:rsidDel="00000000" w:rsidP="00000000" w:rsidRDefault="00000000" w:rsidRPr="00000000" w14:paraId="00000221">
      <w:pPr/>
      <w:r>
        <w:t>3) Emotional undertone (what they won’t say outright): He feels responsible for everyone—and terrified of making the wrong call.</w:t>
      </w:r>
    </w:p>
    <w:p w:rsidR="00000000" w:rsidDel="00000000" w:rsidP="00000000" w:rsidRDefault="00000000" w:rsidRPr="00000000" w14:paraId="00000222">
      <w:pPr/>
      <w:r>
        <w:t>4) Question / ask to the reader: What would you do first?</w:t>
      </w:r>
    </w:p>
    <w:p w:rsidR="00000000" w:rsidDel="00000000" w:rsidP="00000000" w:rsidRDefault="00000000" w:rsidRPr="00000000" w14:paraId="00000223">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11"/>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224">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225">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226">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22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228">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After the elevator scare, what’s your first action?</w:t>
            </w:r>
          </w:p>
        </w:tc>
        <w:tc>
          <w:tcPr/>
          <w:p>
            <w:r>
              <w:t>A) Report in writing + document</w:t>
              <w:br/>
              <w:t>B) Keep calling the super</w:t>
              <w:br/>
              <w:t>C) Organize neighbors to escalate</w:t>
            </w:r>
          </w:p>
        </w:tc>
        <w:tc>
          <w:tcPr/>
          <w:p>
            <w:r>
              <w:t>A: G+1 R+1 | B: R-1 | C: G+2 T+1</w:t>
            </w:r>
          </w:p>
        </w:tc>
        <w:tc>
          <w:tcPr/>
          <w:p>
            <w:r>
              <w:t>R2U-N03</w:t>
            </w:r>
          </w:p>
        </w:tc>
      </w:tr>
      <w:tr>
        <w:trPr>
          <w:cantSplit w:val="0"/>
          <w:tblHeader w:val="0"/>
        </w:trPr>
        <w:tc>
          <w:tcPr/>
          <w:p>
            <w:r>
              <w:t>2</w:t>
            </w:r>
          </w:p>
        </w:tc>
        <w:tc>
          <w:tcPr/>
          <w:p>
            <w:r>
              <w:t>For the medical device, what backup do you prioritize?</w:t>
            </w:r>
          </w:p>
        </w:tc>
        <w:tc>
          <w:tcPr/>
          <w:p>
            <w:r>
              <w:t>A) Backup battery/UPS</w:t>
              <w:br/>
              <w:t>B) Cooler plan for meds</w:t>
              <w:br/>
              <w:t>C) Stay with a friend on storm nights</w:t>
            </w:r>
          </w:p>
        </w:tc>
        <w:tc>
          <w:tcPr/>
          <w:p>
            <w:r>
              <w:t>A: W+2 R+1 A-1 | B: R+1 | C: R+2 G-1</w:t>
            </w:r>
          </w:p>
        </w:tc>
        <w:tc>
          <w:tcPr/>
          <w:p>
            <w:r>
              <w:t>R2U-N04</w:t>
            </w:r>
          </w:p>
        </w:tc>
      </w:tr>
      <w:tr>
        <w:trPr>
          <w:cantSplit w:val="0"/>
          <w:tblHeader w:val="0"/>
        </w:trPr>
        <w:tc>
          <w:tcPr/>
          <w:p>
            <w:r>
              <w:t>3</w:t>
            </w:r>
          </w:p>
        </w:tc>
        <w:tc>
          <w:tcPr/>
          <w:p>
            <w:r>
              <w:t>How do you answer neighbors who keep asking you?</w:t>
            </w:r>
          </w:p>
        </w:tc>
        <w:tc>
          <w:tcPr/>
          <w:p>
            <w:r>
              <w:t>A) Share what you know + limits</w:t>
              <w:br/>
              <w:t>B) Set boundaries</w:t>
              <w:br/>
              <w:t>C) Take it all on</w:t>
            </w:r>
          </w:p>
        </w:tc>
        <w:tc>
          <w:tcPr/>
          <w:p>
            <w:r>
              <w:t>A: T+1 G+1 | B: G+1 | C: T-1 W-1</w:t>
            </w:r>
          </w:p>
        </w:tc>
        <w:tc>
          <w:tcPr/>
          <w:p>
            <w:r>
              <w:t>R2U-N05</w:t>
            </w:r>
          </w:p>
        </w:tc>
      </w:tr>
    </w:tbl>
    <w:p w:rsidR="00000000" w:rsidDel="00000000" w:rsidP="00000000" w:rsidRDefault="00000000" w:rsidRPr="00000000" w14:paraId="00000238">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9">
      <w:pPr>
        <w:spacing w:after="240" w:before="24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Sensory: hallway emergency lights; neighbors’ doors opening</w:t>
      </w:r>
    </w:p>
    <w:p w:rsidR="00000000" w:rsidDel="00000000" w:rsidP="00000000" w:rsidRDefault="00000000" w:rsidRPr="00000000" w14:paraId="0000023A">
      <w:pPr>
        <w:spacing w:after="240" w:before="240" w:line="276" w:lineRule="auto"/>
        <w:rPr>
          <w:rFonts w:ascii="Calibri" w:cs="Calibri" w:eastAsia="Calibri" w:hAnsi="Calibri"/>
          <w:color w:val="000000"/>
        </w:rPr>
      </w:pPr>
      <w:r w:rsidDel="00000000" w:rsidR="00000000" w:rsidRPr="00000000">
        <w:rPr>
          <w:rFonts w:ascii="Calibri" w:cs="Calibri" w:eastAsia="Calibri" w:hAnsi="Calibri"/>
          <w:color w:val="000000"/>
          <w:rtl w:val="0"/>
        </w:rPr>
        <w:tab/>
        <w:t xml:space="preserve">•</w:t>
        <w:tab/>
        <w:t xml:space="preserve">Practical: elevator out + device needs power tonight</w:t>
      </w:r>
    </w:p>
    <w:p w:rsidR="00000000" w:rsidDel="00000000" w:rsidP="00000000" w:rsidRDefault="00000000" w:rsidRPr="00000000" w14:paraId="0000023B">
      <w:pPr>
        <w:spacing w:after="240" w:before="240" w:line="276" w:lineRule="auto"/>
        <w:rPr>
          <w:rFonts w:ascii="Calibri" w:cs="Calibri" w:eastAsia="Calibri" w:hAnsi="Calibri"/>
          <w:color w:val="000000"/>
        </w:rPr>
      </w:pPr>
      <w:r w:rsidDel="00000000" w:rsidR="00000000" w:rsidRPr="00000000">
        <w:rPr>
          <w:rFonts w:ascii="Calibri" w:cs="Calibri" w:eastAsia="Calibri" w:hAnsi="Calibri"/>
          <w:color w:val="000000"/>
          <w:rtl w:val="0"/>
        </w:rPr>
        <w:tab/>
        <w:t xml:space="preserve">•</w:t>
        <w:tab/>
        <w:t xml:space="preserve">Emotional: Samir feels responsible for everyone</w:t>
      </w:r>
    </w:p>
    <w:p w:rsidR="00000000" w:rsidDel="00000000" w:rsidP="00000000" w:rsidRDefault="00000000" w:rsidRPr="00000000" w14:paraId="0000023C">
      <w:pPr>
        <w:spacing w:after="240" w:before="240" w:line="276" w:lineRule="auto"/>
        <w:rPr>
          <w:rFonts w:ascii="Calibri" w:cs="Calibri" w:eastAsia="Calibri" w:hAnsi="Calibri"/>
          <w:color w:val="000000"/>
        </w:rPr>
      </w:pPr>
      <w:r w:rsidDel="00000000" w:rsidR="00000000" w:rsidRPr="00000000">
        <w:rPr>
          <w:rFonts w:ascii="Calibri" w:cs="Calibri" w:eastAsia="Calibri" w:hAnsi="Calibri"/>
          <w:color w:val="000000"/>
          <w:rtl w:val="0"/>
        </w:rPr>
        <w:tab/>
        <w:t xml:space="preserve">•</w:t>
        <w:tab/>
        <w:t xml:space="preserve">Ask: “Do I tell the building super or go straight to emergency plan?”</w:t>
      </w:r>
    </w:p>
    <w:p w:rsidR="00000000" w:rsidDel="00000000" w:rsidP="00000000" w:rsidRDefault="00000000" w:rsidRPr="00000000" w14:paraId="0000023D">
      <w:pPr>
        <w:spacing w:after="200" w:line="276" w:lineRule="auto"/>
        <w:rPr>
          <w:rFonts w:ascii="Calibri" w:cs="Calibri" w:eastAsia="Calibri" w:hAnsi="Calibri"/>
          <w:color w:val="000000"/>
        </w:rPr>
      </w:pPr>
      <w:r>
        <w:t>Hey there,</w:t>
      </w:r>
    </w:p>
    <w:p w:rsidR="00000000" w:rsidDel="00000000" w:rsidP="00000000" w:rsidRDefault="00000000" w:rsidRPr="00000000" w14:paraId="0000023E">
      <w:pPr>
        <w:spacing w:after="200" w:line="276" w:lineRule="auto"/>
        <w:rPr>
          <w:rFonts w:ascii="Calibri" w:cs="Calibri" w:eastAsia="Calibri" w:hAnsi="Calibri"/>
          <w:color w:val="000000"/>
        </w:rPr>
      </w:pPr>
      <w:r>
        <w:t>How’s it going? Hope you and your family are doing well. Thanks for the care package! My mom loves the snacks that you sent. Trust me, she really needed the pick-me-up. Remember how I was talking about my old apartment building here in Toronto? Well, we’ve been having a lot more power outages recently due to the bad storms.</w:t>
      </w:r>
    </w:p>
    <w:p w:rsidR="00000000" w:rsidDel="00000000" w:rsidP="00000000" w:rsidRDefault="00000000" w:rsidRPr="00000000" w14:paraId="0000023F">
      <w:pPr>
        <w:spacing w:after="200" w:line="276" w:lineRule="auto"/>
        <w:rPr>
          <w:rFonts w:ascii="Calibri" w:cs="Calibri" w:eastAsia="Calibri" w:hAnsi="Calibri"/>
          <w:color w:val="000000"/>
        </w:rPr>
      </w:pPr>
      <w:r>
        <w:t>The power went out again last night, and it’s making us both nervous. My mom sleeps with an electrical medical device at night, and we’re both scared that an outage is going to hit at a bad moment. The machine has a battery, but it doesn’t last very long, and it’s slowly dying. It only takes one bad night for things to turn south, y’know?</w:t>
      </w:r>
    </w:p>
    <w:p w:rsidR="00000000" w:rsidDel="00000000" w:rsidP="00000000" w:rsidRDefault="00000000" w:rsidRPr="00000000" w14:paraId="00000240">
      <w:pPr>
        <w:spacing w:after="200" w:line="276" w:lineRule="auto"/>
        <w:rPr>
          <w:rFonts w:ascii="Calibri" w:cs="Calibri" w:eastAsia="Calibri" w:hAnsi="Calibri"/>
          <w:color w:val="000000"/>
        </w:rPr>
      </w:pPr>
      <w:r>
        <w:t>Not to mention how annoying the outages are. It’s not like I can just ignore them and go about my day. Last week, I came home from work and got stuck in the elevator. Legit, it stopped between the eighth and the ninth floor and then went silent. I almost peed my pants— I felt like I was in a horror movie! I am pretty sure the kid next to me did. We were only stuck in there for about forty minutes before the fire department came, but it spooked the whole building. Everybody has been avoiding them all week.</w:t>
      </w:r>
    </w:p>
    <w:p w:rsidR="00000000" w:rsidDel="00000000" w:rsidP="00000000" w:rsidRDefault="00000000" w:rsidRPr="00000000" w14:paraId="00000241">
      <w:pPr>
        <w:spacing w:after="200" w:line="276" w:lineRule="auto"/>
        <w:rPr>
          <w:rFonts w:ascii="Calibri" w:cs="Calibri" w:eastAsia="Calibri" w:hAnsi="Calibri"/>
          <w:color w:val="000000"/>
        </w:rPr>
      </w:pPr>
      <w:r>
        <w:t>Maybe it’s because I’m young, but all my neighbours keep coming by to ask me questions about the outages. Do I know how long the outages are going to last? Are the elevators safe? I keep telling them I do not know, but I’ve been calling the building super and emailing them, but they don’t even answer. I’m thinking of making emergency plans— try to find someone to take over my lease, pack our bags, and make some calls. Rent in Toronto is super expensive, so the sooner I start the better.</w:t>
      </w:r>
    </w:p>
    <w:p w:rsidR="00000000" w:rsidDel="00000000" w:rsidP="00000000" w:rsidRDefault="00000000" w:rsidRPr="00000000" w14:paraId="00000242">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What would you do first?</w:t>
      </w:r>
    </w:p>
    <w:p w:rsidR="00000000" w:rsidDel="00000000" w:rsidP="00000000" w:rsidRDefault="00000000" w:rsidRPr="00000000" w14:paraId="00000243">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Best,</w:t>
      </w:r>
    </w:p>
    <w:p w:rsidR="00000000" w:rsidDel="00000000" w:rsidP="00000000" w:rsidRDefault="00000000" w:rsidRPr="00000000" w14:paraId="00000244">
      <w:pPr>
        <w:spacing w:after="200" w:line="276" w:lineRule="auto"/>
        <w:rPr>
          <w:rFonts w:ascii="Calibri" w:cs="Calibri" w:eastAsia="Calibri" w:hAnsi="Calibri"/>
          <w:color w:val="000000"/>
        </w:rPr>
      </w:pPr>
      <w:r>
        <w:t>Vihaan</w:t>
      </w:r>
    </w:p>
    <w:p w:rsidR="00000000" w:rsidDel="00000000" w:rsidP="00000000" w:rsidRDefault="00000000" w:rsidRPr="00000000" w14:paraId="00000245">
      <w:pPr>
        <w:spacing w:after="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2 (target 250–350 words)</w:t>
      </w:r>
    </w:p>
    <w:p w:rsidR="00000000" w:rsidDel="00000000" w:rsidP="00000000" w:rsidRDefault="00000000" w:rsidRPr="00000000" w14:paraId="00000246">
      <w:pPr/>
      <w:r>
        <w:t>1) Sensory detail / setting cue: Utility emails stacking up; hold music; a blinking ‘past due’ notice that won’t go away.</w:t>
      </w:r>
    </w:p>
    <w:p w:rsidR="00000000" w:rsidDel="00000000" w:rsidP="00000000" w:rsidRDefault="00000000" w:rsidRPr="00000000" w14:paraId="00000247">
      <w:pPr/>
      <w:r>
        <w:t>2) Practical problem (what happened this week): He’s falling behind on bills; spoiled medication/food adds costs; warnings of a possible service interruption.</w:t>
      </w:r>
    </w:p>
    <w:p w:rsidR="00000000" w:rsidDel="00000000" w:rsidP="00000000" w:rsidRDefault="00000000" w:rsidRPr="00000000" w14:paraId="00000248">
      <w:pPr/>
      <w:r>
        <w:t>3) Emotional undertone (what they won’t say outright): Self-blame and shame—he imagines being ‘the reason’ something goes wrong.</w:t>
      </w:r>
    </w:p>
    <w:p w:rsidR="00000000" w:rsidDel="00000000" w:rsidP="00000000" w:rsidRDefault="00000000" w:rsidRPr="00000000" w14:paraId="00000249">
      <w:pPr/>
      <w:r>
        <w:t>4) Question / ask to the reader: What else can I do?</w:t>
      </w:r>
    </w:p>
    <w:p w:rsidR="00000000" w:rsidDel="00000000" w:rsidP="00000000" w:rsidRDefault="00000000" w:rsidRPr="00000000" w14:paraId="0000024A">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12"/>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24B">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24C">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24D">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24E">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24F">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You get a past-due warning. What do you do first?</w:t>
            </w:r>
          </w:p>
        </w:tc>
        <w:tc>
          <w:tcPr/>
          <w:p>
            <w:r>
              <w:t>A) Call to negotiate a plan</w:t>
              <w:br/>
              <w:t>B) Pay with credit to stop it</w:t>
              <w:br/>
              <w:t>C) Seek emergency assistance</w:t>
            </w:r>
          </w:p>
        </w:tc>
        <w:tc>
          <w:tcPr/>
          <w:p>
            <w:r>
              <w:t>A: A+1 G+1 | B: R+1 A-1 | C: G+1 T+1</w:t>
            </w:r>
          </w:p>
        </w:tc>
        <w:tc>
          <w:tcPr/>
          <w:p>
            <w:r>
              <w:t>R2U-N07</w:t>
            </w:r>
          </w:p>
        </w:tc>
      </w:tr>
      <w:tr>
        <w:trPr>
          <w:cantSplit w:val="0"/>
          <w:tblHeader w:val="0"/>
        </w:trPr>
        <w:tc>
          <w:tcPr/>
          <w:p>
            <w:r>
              <w:t>2</w:t>
            </w:r>
          </w:p>
        </w:tc>
        <w:tc>
          <w:tcPr/>
          <w:p>
            <w:r>
              <w:t>Another outage spoils food/meds. What’s the mitigation?</w:t>
            </w:r>
          </w:p>
        </w:tc>
        <w:tc>
          <w:tcPr/>
          <w:p>
            <w:r>
              <w:t>A) Buy a cooler + ice plan</w:t>
              <w:br/>
              <w:t>B) Coordinate with a neighbor</w:t>
              <w:br/>
              <w:t>C) Replace as needed</w:t>
            </w:r>
          </w:p>
        </w:tc>
        <w:tc>
          <w:tcPr/>
          <w:p>
            <w:r>
              <w:t>A: R+1 A-1 | B: G+1 T+1 | C: A-1</w:t>
            </w:r>
          </w:p>
        </w:tc>
        <w:tc>
          <w:tcPr/>
          <w:p>
            <w:r>
              <w:t>R2U-N08</w:t>
            </w:r>
          </w:p>
        </w:tc>
      </w:tr>
      <w:tr>
        <w:trPr>
          <w:cantSplit w:val="0"/>
          <w:tblHeader w:val="0"/>
        </w:trPr>
        <w:tc>
          <w:tcPr/>
          <w:p>
            <w:r>
              <w:t>3</w:t>
            </w:r>
          </w:p>
        </w:tc>
        <w:tc>
          <w:tcPr/>
          <w:p>
            <w:r>
              <w:t>When you ask for help, what tone do you choose?</w:t>
            </w:r>
          </w:p>
        </w:tc>
        <w:tc>
          <w:tcPr/>
          <w:p>
            <w:r>
              <w:t>A) Direct + urgent</w:t>
              <w:br/>
              <w:t>B) Calm + factual</w:t>
              <w:br/>
              <w:t>C) Apologetic</w:t>
            </w:r>
          </w:p>
        </w:tc>
        <w:tc>
          <w:tcPr/>
          <w:p>
            <w:r>
              <w:t>A: G+1 | B: G+1 | C: T-1</w:t>
            </w:r>
          </w:p>
        </w:tc>
        <w:tc>
          <w:tcPr/>
          <w:p>
            <w:r>
              <w:t>R2U-N09</w:t>
            </w:r>
          </w:p>
        </w:tc>
      </w:tr>
    </w:tbl>
    <w:p w:rsidR="00000000" w:rsidDel="00000000" w:rsidP="00000000" w:rsidRDefault="00000000" w:rsidRPr="00000000" w14:paraId="0000025F">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0">
      <w:pPr>
        <w:spacing w:after="200" w:line="276" w:lineRule="auto"/>
        <w:rPr>
          <w:rFonts w:ascii="Calibri" w:cs="Calibri" w:eastAsia="Calibri" w:hAnsi="Calibri"/>
          <w:color w:val="000000"/>
        </w:rPr>
      </w:pPr>
      <w:r>
        <w:t>Hey there,</w:t>
      </w:r>
    </w:p>
    <w:p w:rsidR="00000000" w:rsidDel="00000000" w:rsidP="00000000" w:rsidRDefault="00000000" w:rsidRPr="00000000" w14:paraId="00000261">
      <w:pPr>
        <w:spacing w:after="200" w:line="276" w:lineRule="auto"/>
        <w:rPr>
          <w:rFonts w:ascii="Calibri" w:cs="Calibri" w:eastAsia="Calibri" w:hAnsi="Calibri"/>
          <w:color w:val="000000"/>
        </w:rPr>
      </w:pPr>
      <w:r>
        <w:t xml:space="preserve">Whassup? Forgive me if my letters are more irregular over the next few weeks. I am in a bit of a bind. I’ve been slowly falling behind on the bills since my mom fell sick. I’ve been trying to make all the minimum payments, but it’s becoming increasingly difficult. The power outages mean spoiled medication and food, which I then need to repurchase. The storm didn’t just take the power— it took any safety net I had left. </w:t>
      </w:r>
    </w:p>
    <w:p w:rsidR="00000000" w:rsidDel="00000000" w:rsidP="00000000" w:rsidRDefault="00000000" w:rsidRPr="00000000" w14:paraId="00000262">
      <w:pPr>
        <w:spacing w:after="200" w:line="276" w:lineRule="auto"/>
        <w:rPr>
          <w:rFonts w:ascii="Calibri" w:cs="Calibri" w:eastAsia="Calibri" w:hAnsi="Calibri"/>
          <w:color w:val="000000"/>
        </w:rPr>
      </w:pPr>
      <w:r>
        <w:t xml:space="preserve">The utility emails are becoming more frequent since I’m way past due now. If the power outages weren’t enough, now they’re starting to warn me that there will be a service interruption if I do not pay by a specific date. And if my mom’s medication gets spoiled or her device dies because I wasn’t able to pay the bill, I’ll feel just awful. </w:t>
      </w:r>
    </w:p>
    <w:p w:rsidR="00000000" w:rsidDel="00000000" w:rsidP="00000000" w:rsidRDefault="00000000" w:rsidRPr="00000000" w14:paraId="00000263">
      <w:pPr>
        <w:spacing w:after="200" w:line="276" w:lineRule="auto"/>
        <w:rPr>
          <w:rFonts w:ascii="Calibri" w:cs="Calibri" w:eastAsia="Calibri" w:hAnsi="Calibri"/>
          <w:color w:val="000000"/>
        </w:rPr>
      </w:pPr>
      <w:r>
        <w:t>I imagine it so much it almost feels like a memory now: the lights go out again, and I go into the hallway to check if the emergency lights are on. But instead of that dull amber, it’s still lit in that same bright white incandescent hue. The elevator indicator is still on. And I realize the truth: it’s not just the storm this time, it’s all my fault. All because I couldn’t figure it out.</w:t>
      </w:r>
    </w:p>
    <w:p w:rsidR="00000000" w:rsidDel="00000000" w:rsidP="00000000" w:rsidRDefault="00000000" w:rsidRPr="00000000" w14:paraId="00000264">
      <w:pPr>
        <w:spacing w:after="200" w:line="276" w:lineRule="auto"/>
        <w:rPr>
          <w:rFonts w:ascii="Calibri" w:cs="Calibri" w:eastAsia="Calibri" w:hAnsi="Calibri"/>
          <w:color w:val="000000"/>
        </w:rPr>
      </w:pPr>
      <w:r>
        <w:t xml:space="preserve">Sorry if I’m talking a lot about money. I’m not trying to ask for anything, and I don’t want to sound whiny. It’s just… When power and energy mean survival, then it is impossible to separate the weather from money. </w:t>
      </w:r>
    </w:p>
    <w:p w:rsidR="00000000" w:rsidDel="00000000" w:rsidP="00000000" w:rsidRDefault="00000000" w:rsidRPr="00000000" w14:paraId="00000265">
      <w:pPr>
        <w:spacing w:after="200" w:line="276" w:lineRule="auto"/>
        <w:rPr>
          <w:rFonts w:ascii="Calibri" w:cs="Calibri" w:eastAsia="Calibri" w:hAnsi="Calibri"/>
          <w:color w:val="000000"/>
        </w:rPr>
      </w:pPr>
      <w:r>
        <w:t>I can call the utility company, but I’m not sure what pathways there are. Is there any actual emergency help for people in my situation? Or is it just a never-ending series of forms and hold music and shame? What else can I do?</w:t>
      </w:r>
    </w:p>
    <w:p w:rsidR="00000000" w:rsidDel="00000000" w:rsidP="00000000" w:rsidRDefault="00000000" w:rsidRPr="00000000" w14:paraId="00000266">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Best,</w:t>
      </w:r>
    </w:p>
    <w:p w:rsidR="00000000" w:rsidDel="00000000" w:rsidP="00000000" w:rsidRDefault="00000000" w:rsidRPr="00000000" w14:paraId="00000267">
      <w:pPr>
        <w:spacing w:after="200" w:line="276" w:lineRule="auto"/>
        <w:rPr>
          <w:rFonts w:ascii="Calibri" w:cs="Calibri" w:eastAsia="Calibri" w:hAnsi="Calibri"/>
          <w:color w:val="000000"/>
        </w:rPr>
      </w:pPr>
      <w:r>
        <w:t>Vihaan</w:t>
      </w:r>
    </w:p>
    <w:p w:rsidR="00000000" w:rsidDel="00000000" w:rsidP="00000000" w:rsidRDefault="00000000" w:rsidRPr="00000000" w14:paraId="00000268">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tl w:val="0"/>
        </w:rPr>
      </w:r>
    </w:p>
    <w:p w:rsidR="00000000" w:rsidDel="00000000" w:rsidP="00000000" w:rsidRDefault="00000000" w:rsidRPr="00000000" w14:paraId="00000269">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3 (target 250–350 words)</w:t>
      </w:r>
    </w:p>
    <w:p w:rsidR="00000000" w:rsidDel="00000000" w:rsidP="00000000" w:rsidRDefault="00000000" w:rsidRPr="00000000" w14:paraId="0000026A">
      <w:pPr/>
      <w:r>
        <w:t>1) Sensory detail / setting cue: A handwritten checklist by flashlight; charging cables coiled; a small bag packed by the door.</w:t>
      </w:r>
    </w:p>
    <w:p w:rsidR="00000000" w:rsidDel="00000000" w:rsidP="00000000" w:rsidRDefault="00000000" w:rsidRPr="00000000" w14:paraId="0000026B">
      <w:pPr/>
      <w:r>
        <w:t>2) Practical problem (what happened this week): He writes an emergency plan and starts preparing for instability, even if it becomes routine.</w:t>
      </w:r>
    </w:p>
    <w:p w:rsidR="00000000" w:rsidDel="00000000" w:rsidP="00000000" w:rsidRDefault="00000000" w:rsidRPr="00000000" w14:paraId="0000026C">
      <w:pPr/>
      <w:r>
        <w:t>3) Emotional undertone (what they won’t say outright): He wants stability—doesn’t want crisis planning to become his identity.</w:t>
      </w:r>
    </w:p>
    <w:p w:rsidR="00000000" w:rsidDel="00000000" w:rsidP="00000000" w:rsidRDefault="00000000" w:rsidRPr="00000000" w14:paraId="0000026D">
      <w:pPr/>
      <w:r>
        <w:t>4) Question / ask to the reader: Still, what do I do if this becomes normal?</w:t>
      </w:r>
    </w:p>
    <w:p w:rsidR="00000000" w:rsidDel="00000000" w:rsidP="00000000" w:rsidRDefault="00000000" w:rsidRPr="00000000" w14:paraId="0000026E">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13"/>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26F">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270">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271">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272">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273">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Do you tell your mom how close it feels?</w:t>
            </w:r>
          </w:p>
        </w:tc>
        <w:tc>
          <w:tcPr/>
          <w:p>
            <w:r>
              <w:t>A) Tell her and plan together</w:t>
              <w:br/>
              <w:t>B) Share a simplified plan</w:t>
              <w:br/>
              <w:t>C) Keep it to yourself</w:t>
            </w:r>
          </w:p>
        </w:tc>
        <w:tc>
          <w:tcPr/>
          <w:p>
            <w:r>
              <w:t>A: T+1 G+1 | B: G+1 | C: T-1</w:t>
            </w:r>
          </w:p>
        </w:tc>
        <w:tc>
          <w:tcPr/>
          <w:p>
            <w:r>
              <w:t>R2U-N11</w:t>
            </w:r>
          </w:p>
        </w:tc>
      </w:tr>
      <w:tr>
        <w:trPr>
          <w:cantSplit w:val="0"/>
          <w:tblHeader w:val="0"/>
        </w:trPr>
        <w:tc>
          <w:tcPr/>
          <w:p>
            <w:r>
              <w:t>2</w:t>
            </w:r>
          </w:p>
        </w:tc>
        <w:tc>
          <w:tcPr/>
          <w:p>
            <w:r>
              <w:t>If instability continues, what’s your housing move?</w:t>
            </w:r>
          </w:p>
        </w:tc>
        <w:tc>
          <w:tcPr/>
          <w:p>
            <w:r>
              <w:t>A) Search for a transfer/sublet</w:t>
              <w:br/>
              <w:t>B) Stay and fight for repairs</w:t>
              <w:br/>
              <w:t>C) Make a ‘go’ plan for storms</w:t>
            </w:r>
          </w:p>
        </w:tc>
        <w:tc>
          <w:tcPr/>
          <w:p>
            <w:r>
              <w:t>A: R+1 G+1 | B: G+2 | C: R+2</w:t>
            </w:r>
          </w:p>
        </w:tc>
        <w:tc>
          <w:tcPr/>
          <w:p>
            <w:r>
              <w:t>R2U-N12</w:t>
            </w:r>
          </w:p>
        </w:tc>
      </w:tr>
      <w:tr>
        <w:trPr>
          <w:cantSplit w:val="0"/>
          <w:tblHeader w:val="0"/>
        </w:trPr>
        <w:tc>
          <w:tcPr/>
          <w:p>
            <w:r>
              <w:t>3</w:t>
            </w:r>
          </w:p>
        </w:tc>
        <w:tc>
          <w:tcPr/>
          <w:p>
            <w:r>
              <w:t>What do you do if this becomes normal?</w:t>
            </w:r>
          </w:p>
        </w:tc>
        <w:tc>
          <w:tcPr/>
          <w:p>
            <w:r>
              <w:t>A) Join tenant/community group</w:t>
              <w:br/>
              <w:t>B) Contact local rep/advocate</w:t>
              <w:br/>
              <w:t>C) Focus on household resilience</w:t>
            </w:r>
          </w:p>
        </w:tc>
        <w:tc>
          <w:tcPr/>
          <w:p>
            <w:r>
              <w:t>A: G+2 | B: G+2 | C: R+1 W+1</w:t>
            </w:r>
          </w:p>
        </w:tc>
        <w:tc>
          <w:tcPr/>
          <w:p>
            <w:r>
              <w:t>R2U-END</w:t>
            </w:r>
          </w:p>
        </w:tc>
      </w:tr>
    </w:tbl>
    <w:p w:rsidR="00000000" w:rsidDel="00000000" w:rsidP="00000000" w:rsidRDefault="00000000" w:rsidRPr="00000000" w14:paraId="00000283">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4">
      <w:pPr>
        <w:spacing w:after="200" w:line="276" w:lineRule="auto"/>
        <w:rPr>
          <w:rFonts w:ascii="Calibri" w:cs="Calibri" w:eastAsia="Calibri" w:hAnsi="Calibri"/>
          <w:color w:val="000000"/>
        </w:rPr>
      </w:pPr>
      <w:r>
        <w:t>Hey there,</w:t>
      </w:r>
    </w:p>
    <w:p w:rsidR="00000000" w:rsidDel="00000000" w:rsidP="00000000" w:rsidRDefault="00000000" w:rsidRPr="00000000" w14:paraId="00000285">
      <w:pPr>
        <w:spacing w:after="200" w:line="276" w:lineRule="auto"/>
        <w:rPr>
          <w:rFonts w:ascii="Calibri" w:cs="Calibri" w:eastAsia="Calibri" w:hAnsi="Calibri"/>
          <w:color w:val="000000"/>
        </w:rPr>
      </w:pPr>
      <w:r>
        <w:t xml:space="preserve">If we get the chance, I’d love to meet someday. Catch up in person. While everything becomes so hectic, it would be nice to meet someone so constant. I’m glad you are my friend. Thank you for being there for me. I’ll be there for you, too. </w:t>
      </w:r>
    </w:p>
    <w:p w:rsidR="00000000" w:rsidDel="00000000" w:rsidP="00000000" w:rsidRDefault="00000000" w:rsidRPr="00000000" w14:paraId="00000286">
      <w:pPr>
        <w:spacing w:after="200" w:line="276" w:lineRule="auto"/>
        <w:rPr>
          <w:rFonts w:ascii="Calibri" w:cs="Calibri" w:eastAsia="Calibri" w:hAnsi="Calibri"/>
          <w:color w:val="000000"/>
        </w:rPr>
      </w:pPr>
      <w:r>
        <w:t>I’ve decided to try and prepare as much as possible. So I spent last night writing everything that I knew about our situation down— how long the battery on my mom’s medical device will last and charging it earlier than usual, the most urgent payments that need to be made, backup plans to preserve our medication and food… who to call first if something goes wrong. I don’t want to worry my parents, so I’ve started packing things slowly. I don’t think I’m being dramatic; I think I’ve just started to accept my new reality.</w:t>
      </w:r>
    </w:p>
    <w:p w:rsidR="00000000" w:rsidDel="00000000" w:rsidP="00000000" w:rsidRDefault="00000000" w:rsidRPr="00000000" w14:paraId="00000287">
      <w:pPr>
        <w:spacing w:after="200" w:line="276" w:lineRule="auto"/>
        <w:rPr>
          <w:rFonts w:ascii="Calibri" w:cs="Calibri" w:eastAsia="Calibri" w:hAnsi="Calibri"/>
          <w:color w:val="000000"/>
        </w:rPr>
      </w:pPr>
      <w:r>
        <w:t xml:space="preserve">Maybe things will get better. Maybe things won’t. I don’t want an emergency to become my routine; I don’t want to plan my life around instability. Mostly, I don’t think I should have to live like this, but I know I’m not the only one. I want to push for change, but for now I have enough on my plate. All I can do is take things one step at a time. I sincerely hope you never have to experience this kind of stress. For now, I’m preparing myself as much as possible for what is yet to come. </w:t>
      </w:r>
    </w:p>
    <w:p w:rsidR="00000000" w:rsidDel="00000000" w:rsidP="00000000" w:rsidRDefault="00000000" w:rsidRPr="00000000" w14:paraId="00000288">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Still, what do I do if this becomes normal?</w:t>
      </w:r>
    </w:p>
    <w:p w:rsidR="00000000" w:rsidDel="00000000" w:rsidP="00000000" w:rsidRDefault="00000000" w:rsidRPr="00000000" w14:paraId="00000289">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Best,</w:t>
      </w:r>
    </w:p>
    <w:p w:rsidR="00000000" w:rsidDel="00000000" w:rsidP="00000000" w:rsidRDefault="00000000" w:rsidRPr="00000000" w14:paraId="0000028A">
      <w:pPr>
        <w:spacing w:after="200" w:line="276" w:lineRule="auto"/>
        <w:rPr>
          <w:rFonts w:ascii="Calibri" w:cs="Calibri" w:eastAsia="Calibri" w:hAnsi="Calibri"/>
          <w:b w:val="1"/>
          <w:bCs w:val="1"/>
          <w:color w:val="4f81bd"/>
          <w:sz w:val="26"/>
          <w:szCs w:val="26"/>
        </w:rPr>
      </w:pPr>
      <w:r>
        <w:t>Vihaan</w:t>
      </w:r>
    </w:p>
    <w:p w:rsidR="00000000" w:rsidDel="00000000" w:rsidP="00000000" w:rsidRDefault="00000000" w:rsidRPr="00000000" w14:paraId="0000028B">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Warmth Wallet (2 mini-decisions)</w:t>
      </w:r>
    </w:p>
    <w:p w:rsidR="00000000" w:rsidDel="00000000" w:rsidP="00000000" w:rsidRDefault="00000000" w:rsidRPr="00000000" w14:paraId="0000028C">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#1 — constraint + 3 tradeoffs</w:t>
      </w:r>
    </w:p>
    <w:p w:rsidR="00000000" w:rsidDel="00000000" w:rsidP="00000000" w:rsidRDefault="00000000" w:rsidRPr="00000000" w14:paraId="0000028D">
      <w:pPr/>
      <w:r>
        <w:t>Constraint (money/time/outage days): One more month of arrears, plus the cost of backup power for a medical device.</w:t>
      </w:r>
    </w:p>
    <w:p w:rsidR="00000000" w:rsidDel="00000000" w:rsidP="00000000" w:rsidRDefault="00000000" w:rsidRPr="00000000" w14:paraId="0000028E">
      <w:pPr/>
      <w:r>
        <w:t>Option A (improves Warmth/Health + Reliability, worsens Affordability): Buy a backup battery/UPS first.</w:t>
      </w:r>
    </w:p>
    <w:p w:rsidR="00000000" w:rsidDel="00000000" w:rsidP="00000000" w:rsidRDefault="00000000" w:rsidRPr="00000000" w14:paraId="0000028F">
      <w:pPr/>
      <w:r>
        <w:t>Option B (improves Affordability, worsens Reliability): Pay down arrears first and hope outages don’t hit.</w:t>
      </w:r>
    </w:p>
    <w:p w:rsidR="00000000" w:rsidDel="00000000" w:rsidP="00000000" w:rsidRDefault="00000000" w:rsidRPr="00000000" w14:paraId="00000290">
      <w:pPr/>
      <w:r>
        <w:t>Option C (improves Reliability, worsens Agency): Arrange nights with a friend/relative when storms are forecast.</w:t>
      </w:r>
    </w:p>
    <w:p w:rsidR="00000000" w:rsidDel="00000000" w:rsidP="00000000" w:rsidRDefault="00000000" w:rsidRPr="00000000" w14:paraId="00000291">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#2 — constraint + 3 tradeoffs</w:t>
      </w:r>
    </w:p>
    <w:p w:rsidR="00000000" w:rsidDel="00000000" w:rsidP="00000000" w:rsidRDefault="00000000" w:rsidRPr="00000000" w14:paraId="00000292">
      <w:pPr/>
      <w:r>
        <w:t>Constraint (money/time/outage days): Elevator outages make stairs risky; mobility and time are limited.</w:t>
      </w:r>
    </w:p>
    <w:p w:rsidR="00000000" w:rsidDel="00000000" w:rsidP="00000000" w:rsidRDefault="00000000" w:rsidRPr="00000000" w14:paraId="00000293">
      <w:pPr/>
      <w:r>
        <w:t>Option A (improves Reliability, worsens Affordability): Build a go-bag + set aside transit/rideshare money.</w:t>
      </w:r>
    </w:p>
    <w:p w:rsidR="00000000" w:rsidDel="00000000" w:rsidP="00000000" w:rsidRDefault="00000000" w:rsidRPr="00000000" w14:paraId="00000294">
      <w:pPr/>
      <w:r>
        <w:t>Option B (improves Agency, worsens Affordability): Escalate repairs formally (documentation, calls, time off).</w:t>
      </w:r>
    </w:p>
    <w:p w:rsidR="00000000" w:rsidDel="00000000" w:rsidP="00000000" w:rsidRDefault="00000000" w:rsidRPr="00000000" w14:paraId="00000295">
      <w:pPr/>
      <w:r>
        <w:t>Option C (improves Affordability, worsens Reliability): Do nothing and conserve money.</w:t>
      </w:r>
    </w:p>
    <w:p w:rsidR="00000000" w:rsidDel="00000000" w:rsidP="00000000" w:rsidRDefault="00000000" w:rsidRPr="00000000" w14:paraId="00000296">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Context Cards (2 cards, optional reading)</w:t>
      </w:r>
    </w:p>
    <w:p w:rsidR="00000000" w:rsidDel="00000000" w:rsidP="00000000" w:rsidRDefault="00000000" w:rsidRPr="00000000" w14:paraId="00000297">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#1 — 1–2 grounded facts in plain language</w:t>
      </w:r>
    </w:p>
    <w:p w:rsidR="00000000" w:rsidDel="00000000" w:rsidP="00000000" w:rsidRDefault="00000000" w:rsidRPr="00000000" w14:paraId="00000298">
      <w:pPr/>
      <w:r>
        <w:t>Fact(s): Renters often pay for inefficiency they can’t fix—building systems and insulation are outside their control, but the consequences are personal.</w:t>
      </w:r>
    </w:p>
    <w:p w:rsidR="00000000" w:rsidDel="00000000" w:rsidP="00000000" w:rsidRDefault="00000000" w:rsidRPr="00000000" w14:paraId="00000299">
      <w:pPr/>
      <w:r>
        <w:t>Why it matters in this story: It explains why Vihaan feels trapped even when he’s doing ‘everything right.’</w:t>
      </w:r>
    </w:p>
    <w:p w:rsidR="00000000" w:rsidDel="00000000" w:rsidP="00000000" w:rsidRDefault="00000000" w:rsidRPr="00000000" w14:paraId="0000029A">
      <w:pPr/>
      <w:r>
        <w:t>Source(s) used (org + page title): CMHC + Efficiency Canada — housing condition and energy poverty research</w:t>
      </w:r>
    </w:p>
    <w:p w:rsidR="00000000" w:rsidDel="00000000" w:rsidP="00000000" w:rsidRDefault="00000000" w:rsidRPr="00000000" w14:paraId="0000029B">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#2 — 1–2 grounded facts in plain language</w:t>
      </w:r>
    </w:p>
    <w:p w:rsidR="00000000" w:rsidDel="00000000" w:rsidP="00000000" w:rsidRDefault="00000000" w:rsidRPr="00000000" w14:paraId="0000029C">
      <w:pPr/>
      <w:r>
        <w:t>Fact(s): Households relying on medical devices are advised to plan for outages (backup power, contact lists, safe locations) because emergencies can escalate quickly.</w:t>
      </w:r>
    </w:p>
    <w:p w:rsidR="00000000" w:rsidDel="00000000" w:rsidP="00000000" w:rsidRDefault="00000000" w:rsidRPr="00000000" w14:paraId="0000029D">
      <w:pPr/>
      <w:r>
        <w:t>Why it matters in this story: It grounds why Vihaan treats outages as life-or-death, not ‘inconvenient.’</w:t>
      </w:r>
    </w:p>
    <w:p w:rsidR="00000000" w:rsidDel="00000000" w:rsidP="00000000" w:rsidRDefault="00000000" w:rsidRPr="00000000" w14:paraId="0000029E">
      <w:pPr/>
      <w:r>
        <w:t>Source(s) used (org + page title): Government of Canada — power outage preparedness guidance</w:t>
      </w:r>
    </w:p>
    <w:p w:rsidR="00000000" w:rsidDel="00000000" w:rsidP="00000000" w:rsidRDefault="00000000" w:rsidRPr="00000000" w14:paraId="0000029F">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Node Tracker (optional but helpful)</w:t>
      </w:r>
    </w:p>
    <w:tbl>
      <w:tblPr>
        <w:tblStyle w:val="Table1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p w:rsidR="00000000" w:rsidDel="00000000" w:rsidP="00000000" w:rsidRDefault="00000000" w:rsidRPr="00000000" w14:paraId="000002A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Node ID</w:t>
            </w:r>
          </w:p>
        </w:tc>
        <w:tc>
          <w:tcPr/>
          <w:p w:rsidR="00000000" w:rsidDel="00000000" w:rsidP="00000000" w:rsidRDefault="00000000" w:rsidRPr="00000000" w14:paraId="000002A1">
            <w:pPr>
              <w:rPr>
                <w:rFonts w:ascii="Calibri" w:cs="Calibri" w:eastAsia="Calibri" w:hAnsi="Calibri"/>
                <w:color w:val="000000"/>
              </w:rPr>
            </w:pPr>
            <w:r w:rsidDel="00000000" w:rsidR="00000000" w:rsidRPr="00000000">
              <w:rPr>
                <w:rFonts w:ascii="Calibri" w:cs="Calibri" w:eastAsia="Calibri" w:hAnsi="Calibri"/>
                <w:color w:val="000000"/>
                <w:rtl w:val="0"/>
              </w:rPr>
              <w:t xml:space="preserve">Trigger / choice</w:t>
            </w:r>
          </w:p>
        </w:tc>
        <w:tc>
          <w:tcPr/>
          <w:p w:rsidR="00000000" w:rsidDel="00000000" w:rsidP="00000000" w:rsidRDefault="00000000" w:rsidRPr="00000000" w14:paraId="000002A2">
            <w:pPr>
              <w:rPr>
                <w:rFonts w:ascii="Calibri" w:cs="Calibri" w:eastAsia="Calibri" w:hAnsi="Calibri"/>
                <w:color w:val="000000"/>
              </w:rPr>
            </w:pPr>
            <w:r w:rsidDel="00000000" w:rsidR="00000000" w:rsidRPr="00000000">
              <w:rPr>
                <w:rFonts w:ascii="Calibri" w:cs="Calibri" w:eastAsia="Calibri" w:hAnsi="Calibri"/>
                <w:color w:val="000000"/>
                <w:rtl w:val="0"/>
              </w:rPr>
              <w:t xml:space="preserve">What happens (1 line)</w:t>
            </w:r>
          </w:p>
        </w:tc>
        <w:tc>
          <w:tcPr/>
          <w:p w:rsidR="00000000" w:rsidDel="00000000" w:rsidP="00000000" w:rsidRDefault="00000000" w:rsidRPr="00000000" w14:paraId="000002A3">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w:t>
            </w:r>
          </w:p>
        </w:tc>
        <w:tc>
          <w:tcPr/>
          <w:p w:rsidR="00000000" w:rsidDel="00000000" w:rsidP="00000000" w:rsidRDefault="00000000" w:rsidRPr="00000000" w14:paraId="000002A4">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c>
          <w:tcPr/>
          <w:p w:rsidR="00000000" w:rsidDel="00000000" w:rsidP="00000000" w:rsidRDefault="00000000" w:rsidRPr="00000000" w14:paraId="000002A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Notes</w:t>
            </w:r>
          </w:p>
        </w:tc>
      </w:tr>
      <w:tr>
        <w:trPr>
          <w:cantSplit w:val="0"/>
          <w:tblHeader w:val="0"/>
        </w:trPr>
        <w:tc>
          <w:tcPr/>
          <w:p>
            <w:r>
              <w:t>R2U-N01</w:t>
            </w:r>
          </w:p>
        </w:tc>
        <w:tc>
          <w:tcPr/>
          <w:p>
            <w:r>
              <w:t>Start of Region 2 (Urban)</w:t>
            </w:r>
          </w:p>
        </w:tc>
        <w:tc>
          <w:tcPr/>
          <w:p>
            <w:r>
              <w:t>Read Letter 1 from Vihaan.</w:t>
            </w:r>
          </w:p>
        </w:tc>
        <w:tc>
          <w:tcPr/>
          <w:p>
            <w:r>
              <w:t>W:0 R:0 A:0 G:0 T:0</w:t>
            </w:r>
          </w:p>
        </w:tc>
        <w:tc>
          <w:tcPr/>
          <w:p>
            <w:r>
              <w:t>R2U-N02</w:t>
            </w:r>
          </w:p>
        </w:tc>
        <w:tc>
          <w:tcPr/>
          <w:p>
            <w:r/>
          </w:p>
        </w:tc>
      </w:tr>
      <w:tr>
        <w:trPr>
          <w:cantSplit w:val="0"/>
          <w:tblHeader w:val="0"/>
        </w:trPr>
        <w:tc>
          <w:tcPr/>
          <w:p>
            <w:r>
              <w:t>R2U-N02</w:t>
            </w:r>
          </w:p>
        </w:tc>
        <w:tc>
          <w:tcPr/>
          <w:p>
            <w:r>
              <w:t>Reply tone (supportive vs solution-focused)</w:t>
            </w:r>
          </w:p>
        </w:tc>
        <w:tc>
          <w:tcPr/>
          <w:p>
            <w:r>
              <w:t>Sets Trust gate for Letter 2.</w:t>
            </w:r>
          </w:p>
        </w:tc>
        <w:tc>
          <w:tcPr/>
          <w:p>
            <w:r>
              <w:t>T:+1 / T:0 / T:-1</w:t>
            </w:r>
          </w:p>
        </w:tc>
        <w:tc>
          <w:tcPr/>
          <w:p>
            <w:r>
              <w:t>R2U-N03</w:t>
            </w:r>
          </w:p>
        </w:tc>
        <w:tc>
          <w:tcPr/>
          <w:p>
            <w:r/>
          </w:p>
        </w:tc>
      </w:tr>
      <w:tr>
        <w:trPr>
          <w:cantSplit w:val="0"/>
          <w:tblHeader w:val="0"/>
        </w:trPr>
        <w:tc>
          <w:tcPr/>
          <w:p>
            <w:r>
              <w:t>R2U-N03</w:t>
            </w:r>
          </w:p>
        </w:tc>
        <w:tc>
          <w:tcPr/>
          <w:p>
            <w:r>
              <w:t>Choice: building escalation path</w:t>
            </w:r>
          </w:p>
        </w:tc>
        <w:tc>
          <w:tcPr/>
          <w:p>
            <w:r>
              <w:t>Document, call, or organize neighbors.</w:t>
            </w:r>
          </w:p>
        </w:tc>
        <w:tc>
          <w:tcPr/>
          <w:p>
            <w:r>
              <w:t>Varies by option</w:t>
            </w:r>
          </w:p>
        </w:tc>
        <w:tc>
          <w:tcPr/>
          <w:p>
            <w:r>
              <w:t>R2U-N04</w:t>
            </w:r>
          </w:p>
        </w:tc>
        <w:tc>
          <w:tcPr/>
          <w:p>
            <w:r/>
          </w:p>
        </w:tc>
      </w:tr>
      <w:tr>
        <w:trPr>
          <w:cantSplit w:val="0"/>
          <w:tblHeader w:val="0"/>
        </w:trPr>
        <w:tc>
          <w:tcPr/>
          <w:p>
            <w:r>
              <w:t>R2U-N04</w:t>
            </w:r>
          </w:p>
        </w:tc>
        <w:tc>
          <w:tcPr/>
          <w:p>
            <w:r>
              <w:t>Choice: medical backup priority</w:t>
            </w:r>
          </w:p>
        </w:tc>
        <w:tc>
          <w:tcPr/>
          <w:p>
            <w:r>
              <w:t>Battery vs cooler vs stay elsewhere.</w:t>
            </w:r>
          </w:p>
        </w:tc>
        <w:tc>
          <w:tcPr/>
          <w:p>
            <w:r>
              <w:t>Varies by option</w:t>
            </w:r>
          </w:p>
        </w:tc>
        <w:tc>
          <w:tcPr/>
          <w:p>
            <w:r>
              <w:t>R2U-N05</w:t>
            </w:r>
          </w:p>
        </w:tc>
        <w:tc>
          <w:tcPr/>
          <w:p>
            <w:r/>
          </w:p>
        </w:tc>
      </w:tr>
      <w:tr>
        <w:trPr>
          <w:cantSplit w:val="0"/>
          <w:tblHeader w:val="0"/>
        </w:trPr>
        <w:tc>
          <w:tcPr/>
          <w:p>
            <w:r>
              <w:t>R2U-N05</w:t>
            </w:r>
          </w:p>
        </w:tc>
        <w:tc>
          <w:tcPr/>
          <w:p>
            <w:r>
              <w:t>Warmth Wallet #1</w:t>
            </w:r>
          </w:p>
        </w:tc>
        <w:tc>
          <w:tcPr/>
          <w:p>
            <w:r>
              <w:t>Backup power vs arrears vs temporary refuge.</w:t>
            </w:r>
          </w:p>
        </w:tc>
        <w:tc>
          <w:tcPr/>
          <w:p>
            <w:r>
              <w:t>Varies by option</w:t>
            </w:r>
          </w:p>
        </w:tc>
        <w:tc>
          <w:tcPr/>
          <w:p>
            <w:r>
              <w:t>R2U-N06</w:t>
            </w:r>
          </w:p>
        </w:tc>
        <w:tc>
          <w:tcPr/>
          <w:p>
            <w:r/>
          </w:p>
        </w:tc>
      </w:tr>
      <w:tr>
        <w:trPr>
          <w:cantSplit w:val="0"/>
          <w:tblHeader w:val="0"/>
        </w:trPr>
        <w:tc>
          <w:tcPr/>
          <w:p>
            <w:r>
              <w:t>R2U-N06</w:t>
            </w:r>
          </w:p>
        </w:tc>
        <w:tc>
          <w:tcPr/>
          <w:p>
            <w:r>
              <w:t>Read Letter 2</w:t>
            </w:r>
          </w:p>
        </w:tc>
        <w:tc>
          <w:tcPr/>
          <w:p>
            <w:r>
              <w:t>Past-due warnings increase stress.</w:t>
            </w:r>
          </w:p>
        </w:tc>
        <w:tc>
          <w:tcPr/>
          <w:p>
            <w:r>
              <w:t>W:0 R:0 A:0 G:0 T:0</w:t>
            </w:r>
          </w:p>
        </w:tc>
        <w:tc>
          <w:tcPr/>
          <w:p>
            <w:r>
              <w:t>R2U-N07</w:t>
            </w:r>
          </w:p>
        </w:tc>
        <w:tc>
          <w:tcPr/>
          <w:p>
            <w:r/>
          </w:p>
        </w:tc>
      </w:tr>
      <w:tr>
        <w:trPr>
          <w:cantSplit w:val="0"/>
          <w:tblHeader w:val="0"/>
        </w:trPr>
        <w:tc>
          <w:tcPr/>
          <w:p>
            <w:r>
              <w:t>R2U-N07</w:t>
            </w:r>
          </w:p>
        </w:tc>
        <w:tc>
          <w:tcPr/>
          <w:p>
            <w:r>
              <w:t>Choice: respond to shutoff warning</w:t>
            </w:r>
          </w:p>
        </w:tc>
        <w:tc>
          <w:tcPr/>
          <w:p>
            <w:r>
              <w:t>Negotiate, pay, or seek aid.</w:t>
            </w:r>
          </w:p>
        </w:tc>
        <w:tc>
          <w:tcPr/>
          <w:p>
            <w:r>
              <w:t>Varies by option</w:t>
            </w:r>
          </w:p>
        </w:tc>
        <w:tc>
          <w:tcPr/>
          <w:p>
            <w:r>
              <w:t>R2U-N08</w:t>
            </w:r>
          </w:p>
        </w:tc>
        <w:tc>
          <w:tcPr/>
          <w:p>
            <w:r/>
          </w:p>
        </w:tc>
      </w:tr>
      <w:tr>
        <w:trPr>
          <w:cantSplit w:val="0"/>
          <w:tblHeader w:val="0"/>
        </w:trPr>
        <w:tc>
          <w:tcPr/>
          <w:p>
            <w:r>
              <w:t>R2U-N08</w:t>
            </w:r>
          </w:p>
        </w:tc>
        <w:tc>
          <w:tcPr/>
          <w:p>
            <w:r>
              <w:t>Choice: prevent spoilage</w:t>
            </w:r>
          </w:p>
        </w:tc>
        <w:tc>
          <w:tcPr/>
          <w:p>
            <w:r>
              <w:t>Cooler, neighbor coordination, or replace.</w:t>
            </w:r>
          </w:p>
        </w:tc>
        <w:tc>
          <w:tcPr/>
          <w:p>
            <w:r>
              <w:t>Varies by option</w:t>
            </w:r>
          </w:p>
        </w:tc>
        <w:tc>
          <w:tcPr/>
          <w:p>
            <w:r>
              <w:t>R2U-N09</w:t>
            </w:r>
          </w:p>
        </w:tc>
        <w:tc>
          <w:tcPr/>
          <w:p>
            <w:r/>
          </w:p>
        </w:tc>
      </w:tr>
      <w:tr>
        <w:trPr>
          <w:cantSplit w:val="0"/>
          <w:tblHeader w:val="0"/>
        </w:trPr>
        <w:tc>
          <w:tcPr/>
          <w:p>
            <w:r>
              <w:t>R2U-N09</w:t>
            </w:r>
          </w:p>
        </w:tc>
        <w:tc>
          <w:tcPr/>
          <w:p>
            <w:r>
              <w:t>Warmth Wallet #2</w:t>
            </w:r>
          </w:p>
        </w:tc>
        <w:tc>
          <w:tcPr/>
          <w:p>
            <w:r>
              <w:t>Mobility + outage preparedness tradeoff.</w:t>
            </w:r>
          </w:p>
        </w:tc>
        <w:tc>
          <w:tcPr/>
          <w:p>
            <w:r>
              <w:t>Varies by option</w:t>
            </w:r>
          </w:p>
        </w:tc>
        <w:tc>
          <w:tcPr/>
          <w:p>
            <w:r>
              <w:t>R2U-N10</w:t>
            </w:r>
          </w:p>
        </w:tc>
        <w:tc>
          <w:tcPr/>
          <w:p>
            <w:r/>
          </w:p>
        </w:tc>
      </w:tr>
      <w:tr>
        <w:trPr>
          <w:cantSplit w:val="0"/>
          <w:tblHeader w:val="0"/>
        </w:trPr>
        <w:tc>
          <w:tcPr/>
          <w:p>
            <w:r>
              <w:t>R2U-N10</w:t>
            </w:r>
          </w:p>
        </w:tc>
        <w:tc>
          <w:tcPr/>
          <w:p>
            <w:r>
              <w:t>Read Letter 3</w:t>
            </w:r>
          </w:p>
        </w:tc>
        <w:tc>
          <w:tcPr/>
          <w:p>
            <w:r>
              <w:t>Planning becomes routine.</w:t>
            </w:r>
          </w:p>
        </w:tc>
        <w:tc>
          <w:tcPr/>
          <w:p>
            <w:r>
              <w:t>W:0 R:0 A:0 G:0 T:0</w:t>
            </w:r>
          </w:p>
        </w:tc>
        <w:tc>
          <w:tcPr/>
          <w:p>
            <w:r>
              <w:t>R2U-N11</w:t>
            </w:r>
          </w:p>
        </w:tc>
        <w:tc>
          <w:tcPr/>
          <w:p>
            <w:r/>
          </w:p>
        </w:tc>
      </w:tr>
      <w:tr>
        <w:trPr>
          <w:cantSplit w:val="0"/>
          <w:tblHeader w:val="0"/>
        </w:trPr>
        <w:tc>
          <w:tcPr/>
          <w:p>
            <w:r>
              <w:t>R2U-N11</w:t>
            </w:r>
          </w:p>
        </w:tc>
        <w:tc>
          <w:tcPr/>
          <w:p>
            <w:r>
              <w:t>Choice: disclose plan to mom</w:t>
            </w:r>
          </w:p>
        </w:tc>
        <w:tc>
          <w:tcPr/>
          <w:p>
            <w:r>
              <w:t>Plan together or protect her from worry.</w:t>
            </w:r>
          </w:p>
        </w:tc>
        <w:tc>
          <w:tcPr/>
          <w:p>
            <w:r>
              <w:t>Varies by option</w:t>
            </w:r>
          </w:p>
        </w:tc>
        <w:tc>
          <w:tcPr/>
          <w:p>
            <w:r>
              <w:t>R2U-N12</w:t>
            </w:r>
          </w:p>
        </w:tc>
        <w:tc>
          <w:tcPr/>
          <w:p>
            <w:r/>
          </w:p>
        </w:tc>
      </w:tr>
      <w:tr>
        <w:trPr>
          <w:cantSplit w:val="0"/>
          <w:tblHeader w:val="0"/>
        </w:trPr>
        <w:tc>
          <w:tcPr/>
          <w:p>
            <w:r>
              <w:t>R2U-N12</w:t>
            </w:r>
          </w:p>
        </w:tc>
        <w:tc>
          <w:tcPr/>
          <w:p>
            <w:r>
              <w:t>End Summary</w:t>
            </w:r>
          </w:p>
        </w:tc>
        <w:tc>
          <w:tcPr/>
          <w:p>
            <w:r>
              <w:t>Show meter results + map stamp.</w:t>
            </w:r>
          </w:p>
        </w:tc>
        <w:tc>
          <w:tcPr/>
          <w:p>
            <w:r>
              <w:t>—</w:t>
            </w:r>
          </w:p>
        </w:tc>
        <w:tc>
          <w:tcPr/>
          <w:p>
            <w:r>
              <w:t>—</w:t>
            </w:r>
          </w:p>
        </w:tc>
        <w:tc>
          <w:tcPr/>
          <w:p>
            <w:r/>
          </w:p>
        </w:tc>
      </w:tr>
    </w:tbl>
    <w:p w:rsidR="00000000" w:rsidDel="00000000" w:rsidP="00000000" w:rsidRDefault="00000000" w:rsidRPr="00000000" w14:paraId="000002EE">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End Summary Writing (3 variants)</w:t>
      </w:r>
    </w:p>
    <w:p w:rsidR="00000000" w:rsidDel="00000000" w:rsidP="00000000" w:rsidRDefault="00000000" w:rsidRPr="00000000" w14:paraId="000002EF">
      <w:pPr/>
      <w:r>
        <w:t>High Trust closing line (warm, personal): You make me feel less alone in this. I’m grateful for you—truly.</w:t>
      </w:r>
    </w:p>
    <w:p w:rsidR="00000000" w:rsidDel="00000000" w:rsidP="00000000" w:rsidRDefault="00000000" w:rsidRPr="00000000" w14:paraId="000002F0">
      <w:pPr/>
      <w:r>
        <w:t>Medium Trust closing line (polite, guarded): Thanks for hearing me out. I’m doing what I can, one step at a time.</w:t>
      </w:r>
    </w:p>
    <w:p w:rsidR="00000000" w:rsidDel="00000000" w:rsidP="00000000" w:rsidRDefault="00000000" w:rsidRPr="00000000" w14:paraId="000002F1">
      <w:pPr/>
      <w:r>
        <w:t>Low Trust closing line (distant, unresolved): Sorry for the long letter. I’ll be busy for a while.</w:t>
      </w:r>
    </w:p>
    <w:p w:rsidR="00000000" w:rsidDel="00000000" w:rsidP="00000000" w:rsidRDefault="00000000" w:rsidRPr="00000000" w14:paraId="000002F2">
      <w:pPr/>
      <w:r>
        <w:t>Auto-summary sentence (based on top meter): You prioritized warmth and health—protecting the medical device, even when money and time tightened.</w:t>
      </w:r>
    </w:p>
    <w:p w:rsidR="00000000" w:rsidDel="00000000" w:rsidP="00000000" w:rsidRDefault="00000000" w:rsidRPr="00000000" w14:paraId="000002F3">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4">
      <w:pPr>
        <w:pBdr>
          <w:bottom w:color="bfbfbf" w:space="6" w:sz="6" w:val="single"/>
        </w:pBd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5">
      <w:pPr>
        <w:spacing w:after="200" w:line="276" w:lineRule="auto"/>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Region 4 Template — Medically Dependent Household</w:t>
      </w:r>
    </w:p>
    <w:p w:rsidR="00000000" w:rsidDel="00000000" w:rsidP="00000000" w:rsidRDefault="00000000" w:rsidRPr="00000000" w14:paraId="000002F7">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Region Header</w:t>
      </w:r>
    </w:p>
    <w:p w:rsidR="00000000" w:rsidDel="00000000" w:rsidP="00000000" w:rsidRDefault="00000000" w:rsidRPr="00000000" w14:paraId="000002F8">
      <w:pPr/>
      <w:r>
        <w:t>Region label: Medically Dependent Home (Halifax, Nova Scotia)</w:t>
      </w:r>
    </w:p>
    <w:p w:rsidR="00000000" w:rsidDel="00000000" w:rsidP="00000000" w:rsidRDefault="00000000" w:rsidRPr="00000000" w14:paraId="000002F9">
      <w:pPr/>
      <w:r>
        <w:t>Setting type (remote/rural/urban/suburban): Urban</w:t>
      </w:r>
    </w:p>
    <w:p w:rsidR="00000000" w:rsidDel="00000000" w:rsidP="00000000" w:rsidRDefault="00000000" w:rsidRPr="00000000" w14:paraId="000002FA">
      <w:pPr/>
      <w:r>
        <w:t>Energy reality (1 line): Heat waves drive high cooling needs in a poorly ventilated basement unit; outages stop fans and can quickly become unsafe.</w:t>
      </w:r>
    </w:p>
    <w:p w:rsidR="00000000" w:rsidDel="00000000" w:rsidP="00000000" w:rsidRDefault="00000000" w:rsidRPr="00000000" w14:paraId="000002FB">
      <w:pPr/>
      <w:r>
        <w:t>Primary stakes (pick 2): ☑ Warmth/Health □ Reliability ☑ Affordability □ Agency</w:t>
      </w:r>
    </w:p>
    <w:p w:rsidR="00000000" w:rsidDel="00000000" w:rsidP="00000000" w:rsidRDefault="00000000" w:rsidRPr="00000000" w14:paraId="000002FC">
      <w:pPr/>
      <w:r>
        <w:t>Season/time: Summer heat wave</w:t>
      </w:r>
    </w:p>
    <w:p w:rsidR="00000000" w:rsidDel="00000000" w:rsidP="00000000" w:rsidRDefault="00000000" w:rsidRPr="00000000" w14:paraId="000002FD">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Character Card</w:t>
      </w:r>
    </w:p>
    <w:p w:rsidR="00000000" w:rsidDel="00000000" w:rsidP="00000000" w:rsidRDefault="00000000" w:rsidRPr="00000000" w14:paraId="000002FE">
      <w:pPr/>
      <w:r>
        <w:t>First name only: Levi   Age range: 28–40</w:t>
      </w:r>
    </w:p>
    <w:p w:rsidR="00000000" w:rsidDel="00000000" w:rsidP="00000000" w:rsidRDefault="00000000" w:rsidRPr="00000000" w14:paraId="000002FF">
      <w:pPr/>
      <w:r>
        <w:t>Household: Lives with his son, Carter, in a basement unit with no AC.</w:t>
      </w:r>
    </w:p>
    <w:p w:rsidR="00000000" w:rsidDel="00000000" w:rsidP="00000000" w:rsidRDefault="00000000" w:rsidRPr="00000000" w14:paraId="00000300">
      <w:pPr/>
      <w:r>
        <w:t>Work/school reality: Working parent balancing an hourly budget, school calls, and rising summer bills.</w:t>
      </w:r>
    </w:p>
    <w:p w:rsidR="00000000" w:rsidDel="00000000" w:rsidP="00000000" w:rsidRDefault="00000000" w:rsidRPr="00000000" w14:paraId="00000301">
      <w:pPr/>
      <w:r>
        <w:t>What they’re proud of (value): Being a responsible parent—showing up for Carter, even when it’s hard.</w:t>
      </w:r>
    </w:p>
    <w:p w:rsidR="00000000" w:rsidDel="00000000" w:rsidP="00000000" w:rsidRDefault="00000000" w:rsidRPr="00000000" w14:paraId="00000302">
      <w:pPr/>
      <w:r>
        <w:t>What they hide (fear/shame/stress): Embarrassment, guilt, and fear of being judged as neglectful.</w:t>
      </w:r>
    </w:p>
    <w:p w:rsidR="00000000" w:rsidDel="00000000" w:rsidP="00000000" w:rsidRDefault="00000000" w:rsidRPr="00000000" w14:paraId="00000303">
      <w:pPr/>
      <w:r>
        <w:t>Concrete need this month: Keep Carter cool and safe during a heat wave while the energy bill keeps climbing.</w:t>
      </w:r>
    </w:p>
    <w:p w:rsidR="00000000" w:rsidDel="00000000" w:rsidP="00000000" w:rsidRDefault="00000000" w:rsidRPr="00000000" w14:paraId="00000304">
      <w:pPr/>
      <w:r>
        <w:t>Emotional need this month: Validation and practical support—without shame.</w:t>
      </w:r>
    </w:p>
    <w:p w:rsidR="00000000" w:rsidDel="00000000" w:rsidP="00000000" w:rsidRDefault="00000000" w:rsidRPr="00000000" w14:paraId="00000305">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Letter Plan (3 letters)</w:t>
      </w:r>
    </w:p>
    <w:p w:rsidR="00000000" w:rsidDel="00000000" w:rsidP="00000000" w:rsidRDefault="00000000" w:rsidRPr="00000000" w14:paraId="00000306">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1 (target 250–350 words)</w:t>
      </w:r>
    </w:p>
    <w:p w:rsidR="00000000" w:rsidDel="00000000" w:rsidP="00000000" w:rsidRDefault="00000000" w:rsidRPr="00000000" w14:paraId="00000307">
      <w:pPr/>
      <w:r>
        <w:t>1) Sensory detail / setting cue: Fans rattling all night; air so thick it feels heavy.</w:t>
      </w:r>
    </w:p>
    <w:p w:rsidR="00000000" w:rsidDel="00000000" w:rsidP="00000000" w:rsidRDefault="00000000" w:rsidRPr="00000000" w14:paraId="00000308">
      <w:pPr/>
      <w:r>
        <w:t>2) Practical problem (what happened this week): Energy bill spikes as fans run; Carter can’t sleep and school notices he’s exhausted.</w:t>
      </w:r>
    </w:p>
    <w:p w:rsidR="00000000" w:rsidDel="00000000" w:rsidP="00000000" w:rsidRDefault="00000000" w:rsidRPr="00000000" w14:paraId="00000309">
      <w:pPr/>
      <w:r>
        <w:t>3) Emotional undertone (what they won’t say outright): He feels guilty and embarrassed, even though he’s trying his best.</w:t>
      </w:r>
    </w:p>
    <w:p w:rsidR="00000000" w:rsidDel="00000000" w:rsidP="00000000" w:rsidRDefault="00000000" w:rsidRPr="00000000" w14:paraId="0000030A">
      <w:pPr/>
      <w:r>
        <w:t>4) Question / ask to the reader: What do you think is the most responsible thing to do in this situation?</w:t>
      </w:r>
    </w:p>
    <w:p w:rsidR="00000000" w:rsidDel="00000000" w:rsidP="00000000" w:rsidRDefault="00000000" w:rsidRPr="00000000" w14:paraId="0000030B">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15"/>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30C">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30D">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30E">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30F">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310">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Tonight, how do you manage the heat?</w:t>
            </w:r>
          </w:p>
        </w:tc>
        <w:tc>
          <w:tcPr/>
          <w:p>
            <w:r>
              <w:t>A) Fans all night</w:t>
              <w:br/>
              <w:t>B) Cool room, then reduce</w:t>
              <w:br/>
              <w:t>C) Cooling centre/mall</w:t>
            </w:r>
          </w:p>
        </w:tc>
        <w:tc>
          <w:tcPr/>
          <w:p>
            <w:r>
              <w:t>A: W+2 A-1 | B: A+1 W-1 | C: R+1 G-1</w:t>
            </w:r>
          </w:p>
        </w:tc>
        <w:tc>
          <w:tcPr/>
          <w:p>
            <w:r>
              <w:t>R4-N03</w:t>
            </w:r>
          </w:p>
        </w:tc>
      </w:tr>
      <w:tr>
        <w:trPr>
          <w:cantSplit w:val="0"/>
          <w:tblHeader w:val="0"/>
        </w:trPr>
        <w:tc>
          <w:tcPr/>
          <w:p>
            <w:r>
              <w:t>2</w:t>
            </w:r>
          </w:p>
        </w:tc>
        <w:tc>
          <w:tcPr/>
          <w:p>
            <w:r>
              <w:t>Teacher asks if everything is okay. Do you…</w:t>
            </w:r>
          </w:p>
        </w:tc>
        <w:tc>
          <w:tcPr/>
          <w:p>
            <w:r>
              <w:t>A) Tell the truth</w:t>
              <w:br/>
              <w:t>B) Keep it vague</w:t>
              <w:br/>
              <w:t>C) Ask for resources discreetly</w:t>
            </w:r>
          </w:p>
        </w:tc>
        <w:tc>
          <w:tcPr/>
          <w:p>
            <w:r>
              <w:t>A: G+1 T+1 | B: T-1 | C: G+1</w:t>
            </w:r>
          </w:p>
        </w:tc>
        <w:tc>
          <w:tcPr/>
          <w:p>
            <w:r>
              <w:t>R4-N04</w:t>
            </w:r>
          </w:p>
        </w:tc>
      </w:tr>
      <w:tr>
        <w:trPr>
          <w:cantSplit w:val="0"/>
          <w:tblHeader w:val="0"/>
        </w:trPr>
        <w:tc>
          <w:tcPr/>
          <w:p>
            <w:r>
              <w:t>3</w:t>
            </w:r>
          </w:p>
        </w:tc>
        <w:tc>
          <w:tcPr/>
          <w:p>
            <w:r>
              <w:t>Spending choice: what do you buy?</w:t>
            </w:r>
          </w:p>
        </w:tc>
        <w:tc>
          <w:tcPr/>
          <w:p>
            <w:r>
              <w:t>A) Used AC unit</w:t>
              <w:br/>
              <w:t>B) More fans</w:t>
              <w:br/>
              <w:t>C) Nothing—save for bills</w:t>
            </w:r>
          </w:p>
        </w:tc>
        <w:tc>
          <w:tcPr/>
          <w:p>
            <w:r>
              <w:t>A: W+2 A-2 | B: W+1 A-1 | C: A+1 W-1</w:t>
            </w:r>
          </w:p>
        </w:tc>
        <w:tc>
          <w:tcPr/>
          <w:p>
            <w:r>
              <w:t>R4-N05</w:t>
            </w:r>
          </w:p>
        </w:tc>
      </w:tr>
    </w:tbl>
    <w:p w:rsidR="00000000" w:rsidDel="00000000" w:rsidP="00000000" w:rsidRDefault="00000000" w:rsidRPr="00000000" w14:paraId="00000320">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1">
      <w:pPr>
        <w:spacing w:after="200" w:line="276" w:lineRule="auto"/>
        <w:rPr>
          <w:rFonts w:ascii="Calibri" w:cs="Calibri" w:eastAsia="Calibri" w:hAnsi="Calibri"/>
          <w:color w:val="000000"/>
        </w:rPr>
      </w:pPr>
      <w:r>
        <w:t>Hey buddy,</w:t>
      </w:r>
    </w:p>
    <w:p w:rsidR="00000000" w:rsidDel="00000000" w:rsidP="00000000" w:rsidRDefault="00000000" w:rsidRPr="00000000" w14:paraId="00000322">
      <w:pPr>
        <w:spacing w:after="200" w:line="276" w:lineRule="auto"/>
        <w:rPr>
          <w:rFonts w:ascii="Calibri" w:cs="Calibri" w:eastAsia="Calibri" w:hAnsi="Calibri"/>
          <w:color w:val="000000"/>
        </w:rPr>
      </w:pPr>
      <w:r>
        <w:t>You know when the summer heat is so thick that the air feels heavy and oppressive, like it’s pushing down on you with all its might? Yeah, that’s what it feels like right now in Halifax. We don’t have AC and we live in a basement unit, so the fans have been running all night. It sounds like a wind tunnel in here! But the heat is oppressive, and instead of bringing in any cool air, it’s just pushing all the still, hot air around.</w:t>
      </w:r>
    </w:p>
    <w:p w:rsidR="00000000" w:rsidDel="00000000" w:rsidP="00000000" w:rsidRDefault="00000000" w:rsidRPr="00000000" w14:paraId="00000323">
      <w:pPr>
        <w:spacing w:after="200" w:line="276" w:lineRule="auto"/>
        <w:rPr>
          <w:rFonts w:ascii="Calibri" w:cs="Calibri" w:eastAsia="Calibri" w:hAnsi="Calibri"/>
          <w:color w:val="000000"/>
        </w:rPr>
      </w:pPr>
      <w:r>
        <w:t xml:space="preserve">Somehow the bill went up again— higher than in winter, if you believe that! My boy hasn’t been sleeping well. The fans are too loud and not very effective, so he wakes up all tired and cranky. His teacher called yesterday and told me that he’s been falling asleep in class. “Is everything okay at home?” I felt so embarrassed and guilty. </w:t>
      </w:r>
    </w:p>
    <w:p w:rsidR="00000000" w:rsidDel="00000000" w:rsidP="00000000" w:rsidRDefault="00000000" w:rsidRPr="00000000" w14:paraId="00000324">
      <w:pPr>
        <w:spacing w:after="200" w:line="276" w:lineRule="auto"/>
        <w:rPr>
          <w:rFonts w:ascii="Calibri" w:cs="Calibri" w:eastAsia="Calibri" w:hAnsi="Calibri"/>
          <w:color w:val="000000"/>
        </w:rPr>
      </w:pPr>
      <w:r>
        <w:t>I tried to explain, but I’m not sure they bought it. There’s a lot of pressure now, but it’s not Carter or the teacher’s fault. It feels like my fault. I want to be a responsible parent, and I don’t want Carter’s teachers to think I’m neglecting him at home. I bought a few more fans and some earplugs, so hopefully that will be enough to give him some peace at night. All the extra fans are running the energy bill up, but if turning them off means my kid can’t sleep… I’m not sure what’s the best thing to do.</w:t>
      </w:r>
    </w:p>
    <w:p w:rsidR="00000000" w:rsidDel="00000000" w:rsidP="00000000" w:rsidRDefault="00000000" w:rsidRPr="00000000" w14:paraId="00000325">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What do you think is the most responsible thing to do in this situation?</w:t>
      </w:r>
    </w:p>
    <w:p w:rsidR="00000000" w:rsidDel="00000000" w:rsidP="00000000" w:rsidRDefault="00000000" w:rsidRPr="00000000" w14:paraId="00000326">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Regards,</w:t>
      </w:r>
    </w:p>
    <w:p w:rsidR="00000000" w:rsidDel="00000000" w:rsidP="00000000" w:rsidRDefault="00000000" w:rsidRPr="00000000" w14:paraId="00000327">
      <w:pPr>
        <w:spacing w:after="200" w:line="276" w:lineRule="auto"/>
        <w:rPr>
          <w:rFonts w:ascii="Calibri" w:cs="Calibri" w:eastAsia="Calibri" w:hAnsi="Calibri"/>
          <w:color w:val="000000"/>
        </w:rPr>
      </w:pPr>
      <w:r>
        <w:t>Levi</w:t>
      </w:r>
    </w:p>
    <w:p w:rsidR="00000000" w:rsidDel="00000000" w:rsidP="00000000" w:rsidRDefault="00000000" w:rsidRPr="00000000" w14:paraId="00000328">
      <w:pPr>
        <w:spacing w:after="200" w:line="276" w:lineRule="auto"/>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2 (target 250–350 words)</w:t>
      </w:r>
    </w:p>
    <w:p w:rsidR="00000000" w:rsidDel="00000000" w:rsidP="00000000" w:rsidRDefault="00000000" w:rsidRPr="00000000" w14:paraId="00000329">
      <w:pPr/>
      <w:r>
        <w:t>1) Sensory detail / setting cue: The air goes still; the fridge goes quiet; heat rises fast.</w:t>
      </w:r>
    </w:p>
    <w:p w:rsidR="00000000" w:rsidDel="00000000" w:rsidP="00000000" w:rsidRDefault="00000000" w:rsidRPr="00000000" w14:paraId="0000032A">
      <w:pPr/>
      <w:r>
        <w:t>2) Practical problem (what happened this week): A mid-afternoon outage stops the fans; food spoils; the weekly budget blows up.</w:t>
      </w:r>
    </w:p>
    <w:p w:rsidR="00000000" w:rsidDel="00000000" w:rsidP="00000000" w:rsidRDefault="00000000" w:rsidRPr="00000000" w14:paraId="0000032B">
      <w:pPr/>
      <w:r>
        <w:t>3) Emotional undertone (what they won’t say outright): He feels like a bad parent and worries he can’t keep up.</w:t>
      </w:r>
    </w:p>
    <w:p w:rsidR="00000000" w:rsidDel="00000000" w:rsidP="00000000" w:rsidRDefault="00000000" w:rsidRPr="00000000" w14:paraId="0000032C">
      <w:pPr/>
      <w:r>
        <w:t>4) Question / ask to the reader: If you were in my position and money is tight, what would you put in your emergency kit?</w:t>
      </w:r>
    </w:p>
    <w:p w:rsidR="00000000" w:rsidDel="00000000" w:rsidP="00000000" w:rsidRDefault="00000000" w:rsidRPr="00000000" w14:paraId="0000032D">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16"/>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32E">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32F">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330">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331">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332">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Outage hits mid-afternoon. What’s the move?</w:t>
            </w:r>
          </w:p>
        </w:tc>
        <w:tc>
          <w:tcPr/>
          <w:p>
            <w:r>
              <w:t>A) Go to mall/cooling centre</w:t>
              <w:br/>
              <w:t>B) Stay home and wait</w:t>
              <w:br/>
              <w:t>C) Split up (Carter elsewhere)</w:t>
            </w:r>
          </w:p>
        </w:tc>
        <w:tc>
          <w:tcPr/>
          <w:p>
            <w:r>
              <w:t>A: W+2 | B: A+1 W-2 | C: R+1</w:t>
            </w:r>
          </w:p>
        </w:tc>
        <w:tc>
          <w:tcPr/>
          <w:p>
            <w:r>
              <w:t>R4-N07</w:t>
            </w:r>
          </w:p>
        </w:tc>
      </w:tr>
      <w:tr>
        <w:trPr>
          <w:cantSplit w:val="0"/>
          <w:tblHeader w:val="0"/>
        </w:trPr>
        <w:tc>
          <w:tcPr/>
          <w:p>
            <w:r>
              <w:t>2</w:t>
            </w:r>
          </w:p>
        </w:tc>
        <w:tc>
          <w:tcPr/>
          <w:p>
            <w:r>
              <w:t>Food is warming. What do you try?</w:t>
            </w:r>
          </w:p>
        </w:tc>
        <w:tc>
          <w:tcPr/>
          <w:p>
            <w:r>
              <w:t>A) Cooler + ice plan</w:t>
              <w:br/>
              <w:t>B) Cook what you can now</w:t>
              <w:br/>
              <w:t>C) Toss and replace later</w:t>
            </w:r>
          </w:p>
        </w:tc>
        <w:tc>
          <w:tcPr/>
          <w:p>
            <w:r>
              <w:t>A: R+1 A-1 | B: A+1 | C: A-2</w:t>
            </w:r>
          </w:p>
        </w:tc>
        <w:tc>
          <w:tcPr/>
          <w:p>
            <w:r>
              <w:t>R4-N08</w:t>
            </w:r>
          </w:p>
        </w:tc>
      </w:tr>
      <w:tr>
        <w:trPr>
          <w:cantSplit w:val="0"/>
          <w:tblHeader w:val="0"/>
        </w:trPr>
        <w:tc>
          <w:tcPr/>
          <w:p>
            <w:r>
              <w:t>3</w:t>
            </w:r>
          </w:p>
        </w:tc>
        <w:tc>
          <w:tcPr/>
          <w:p>
            <w:r>
              <w:t>Emergency kit on a budget: pick a priority.</w:t>
            </w:r>
          </w:p>
        </w:tc>
        <w:tc>
          <w:tcPr/>
          <w:p>
            <w:r>
              <w:t>A) Light + charging</w:t>
              <w:br/>
              <w:t>B) Water + electrolytes</w:t>
              <w:br/>
              <w:t>C) Cooler/ice packs</w:t>
            </w:r>
          </w:p>
        </w:tc>
        <w:tc>
          <w:tcPr/>
          <w:p>
            <w:r>
              <w:t>A: R+1 | B: W+2 | C: R+1</w:t>
            </w:r>
          </w:p>
        </w:tc>
        <w:tc>
          <w:tcPr/>
          <w:p>
            <w:r>
              <w:t>R4-N09</w:t>
            </w:r>
          </w:p>
        </w:tc>
      </w:tr>
    </w:tbl>
    <w:p w:rsidR="00000000" w:rsidDel="00000000" w:rsidP="00000000" w:rsidRDefault="00000000" w:rsidRPr="00000000" w14:paraId="00000342">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3">
      <w:pPr>
        <w:spacing w:after="200" w:line="276" w:lineRule="auto"/>
        <w:rPr>
          <w:rFonts w:ascii="Calibri" w:cs="Calibri" w:eastAsia="Calibri" w:hAnsi="Calibri"/>
          <w:color w:val="000000"/>
        </w:rPr>
      </w:pPr>
      <w:r>
        <w:t>Hey buddy,</w:t>
      </w:r>
    </w:p>
    <w:p w:rsidR="00000000" w:rsidDel="00000000" w:rsidP="00000000" w:rsidRDefault="00000000" w:rsidRPr="00000000" w14:paraId="00000344">
      <w:pPr>
        <w:spacing w:after="200" w:line="276" w:lineRule="auto"/>
        <w:rPr>
          <w:rFonts w:ascii="Calibri" w:cs="Calibri" w:eastAsia="Calibri" w:hAnsi="Calibri"/>
          <w:color w:val="000000"/>
        </w:rPr>
      </w:pPr>
      <w:r>
        <w:t>Hope you’re staying cool, because we’re definitely struggling. I know, it’s crazy— as if things couldn’t get worse! The power cut out mid-afternoon, and all the fans stopped. I went to the mall to cool down until the power is back, and decided that now might be a good time to send you a letter.</w:t>
      </w:r>
    </w:p>
    <w:p w:rsidR="00000000" w:rsidDel="00000000" w:rsidP="00000000" w:rsidRDefault="00000000" w:rsidRPr="00000000" w14:paraId="00000345">
      <w:pPr>
        <w:spacing w:after="200" w:line="276" w:lineRule="auto"/>
        <w:rPr>
          <w:rFonts w:ascii="Calibri" w:cs="Calibri" w:eastAsia="Calibri" w:hAnsi="Calibri"/>
          <w:color w:val="000000"/>
        </w:rPr>
      </w:pPr>
      <w:r>
        <w:t xml:space="preserve">I’m not sure if you know how 30-degree temperature feels when you’re stuck in a basement level apartment… so let me paint a picture: the air goes still, the fridge goes quiet, and the heat starts to rise fast. It then starts to become a countdown to suffering while you scramble to save some of your food as the warmth starts to settle. Most of it is probably a goner. I sent Carter to stay with a friend for the time being, and had to do damage control. The weekly budget is blown because I need more groceries, and I’m not sure how I’ll be able to pay for his soccer league next week. </w:t>
      </w:r>
    </w:p>
    <w:p w:rsidR="00000000" w:rsidDel="00000000" w:rsidP="00000000" w:rsidRDefault="00000000" w:rsidRPr="00000000" w14:paraId="00000346">
      <w:pPr>
        <w:spacing w:after="200" w:line="276" w:lineRule="auto"/>
        <w:rPr>
          <w:rFonts w:ascii="Calibri" w:cs="Calibri" w:eastAsia="Calibri" w:hAnsi="Calibri"/>
          <w:color w:val="000000"/>
        </w:rPr>
      </w:pPr>
      <w:r>
        <w:t>It’s hard not to feel like a bad parent, even if I can’t do anything more to fix this situation. I’m trying to brainstorm ways I can minimize the stress if this happens again, but it’s hard to balance what’s ideal with what I can actually afford. I searched on my phone to see what the government recommended, but I’m sure that I will need to make some trade-offs.</w:t>
      </w:r>
    </w:p>
    <w:p w:rsidR="00000000" w:rsidDel="00000000" w:rsidP="00000000" w:rsidRDefault="00000000" w:rsidRPr="00000000" w14:paraId="00000347">
      <w:pPr>
        <w:spacing w:after="200" w:line="276" w:lineRule="auto"/>
        <w:rPr>
          <w:rFonts w:ascii="Calibri" w:cs="Calibri" w:eastAsia="Calibri" w:hAnsi="Calibri"/>
          <w:color w:val="000000"/>
        </w:rPr>
      </w:pPr>
      <w:r>
        <w:t>If you were in my position and you wanted to be ready for an outage happening again but money is tight, what would you put in your emergency kit?</w:t>
      </w:r>
    </w:p>
    <w:p w:rsidR="00000000" w:rsidDel="00000000" w:rsidP="00000000" w:rsidRDefault="00000000" w:rsidRPr="00000000" w14:paraId="00000348">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Regards,</w:t>
      </w:r>
    </w:p>
    <w:p w:rsidR="00000000" w:rsidDel="00000000" w:rsidP="00000000" w:rsidRDefault="00000000" w:rsidRPr="00000000" w14:paraId="00000349">
      <w:pPr>
        <w:spacing w:after="200" w:line="276" w:lineRule="auto"/>
        <w:rPr>
          <w:rFonts w:ascii="Calibri" w:cs="Calibri" w:eastAsia="Calibri" w:hAnsi="Calibri"/>
          <w:color w:val="000000"/>
        </w:rPr>
      </w:pPr>
      <w:r>
        <w:t>Levi</w:t>
      </w:r>
    </w:p>
    <w:p w:rsidR="00000000" w:rsidDel="00000000" w:rsidP="00000000" w:rsidRDefault="00000000" w:rsidRPr="00000000" w14:paraId="0000034A">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Letter 3 (target 250–350 words)</w:t>
      </w:r>
    </w:p>
    <w:p w:rsidR="00000000" w:rsidDel="00000000" w:rsidP="00000000" w:rsidRDefault="00000000" w:rsidRPr="00000000" w14:paraId="0000034B">
      <w:pPr/>
      <w:r>
        <w:t>1) Sensory detail / setting cue: Phone glow in the dark; notes and checklists; a mind that won’t turn off.</w:t>
      </w:r>
    </w:p>
    <w:p w:rsidR="00000000" w:rsidDel="00000000" w:rsidP="00000000" w:rsidRDefault="00000000" w:rsidRPr="00000000" w14:paraId="0000034C">
      <w:pPr/>
      <w:r>
        <w:t>2) Practical problem (what happened this week): He learns about energy poverty and wants to talk about it without being dismissed.</w:t>
      </w:r>
    </w:p>
    <w:p w:rsidR="00000000" w:rsidDel="00000000" w:rsidP="00000000" w:rsidRDefault="00000000" w:rsidRPr="00000000" w14:paraId="0000034D">
      <w:pPr/>
      <w:r>
        <w:t>3) Emotional undertone (what they won’t say outright): Fear of being judged—like he’s making excuses instead of explaining reality.</w:t>
      </w:r>
    </w:p>
    <w:p w:rsidR="00000000" w:rsidDel="00000000" w:rsidP="00000000" w:rsidRDefault="00000000" w:rsidRPr="00000000" w14:paraId="0000034E">
      <w:pPr/>
      <w:r>
        <w:t>4) Question / ask to the reader: How would you talk about this without making it sound like you’re making excuses?</w:t>
      </w:r>
    </w:p>
    <w:p w:rsidR="00000000" w:rsidDel="00000000" w:rsidP="00000000" w:rsidRDefault="00000000" w:rsidRPr="00000000" w14:paraId="0000034F">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Choice moments (add 2–3 per letter):</w:t>
      </w:r>
    </w:p>
    <w:tbl>
      <w:tblPr>
        <w:tblStyle w:val="Table17"/>
        <w:tblW w:w="9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p w:rsidR="00000000" w:rsidDel="00000000" w:rsidP="00000000" w:rsidRDefault="00000000" w:rsidRPr="00000000" w14:paraId="00000350">
            <w:pPr>
              <w:rPr>
                <w:rFonts w:ascii="Calibri" w:cs="Calibri" w:eastAsia="Calibri" w:hAnsi="Calibri"/>
                <w:color w:val="000000"/>
              </w:rPr>
            </w:pPr>
            <w:r w:rsidDel="00000000" w:rsidR="00000000" w:rsidRPr="00000000">
              <w:rPr>
                <w:rFonts w:ascii="Calibri" w:cs="Calibri" w:eastAsia="Calibri" w:hAnsi="Calibri"/>
                <w:color w:val="000000"/>
                <w:rtl w:val="0"/>
              </w:rPr>
              <w:t xml:space="preserve">Choice #</w:t>
            </w:r>
          </w:p>
        </w:tc>
        <w:tc>
          <w:tcPr/>
          <w:p w:rsidR="00000000" w:rsidDel="00000000" w:rsidP="00000000" w:rsidRDefault="00000000" w:rsidRPr="00000000" w14:paraId="00000351">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Prompt</w:t>
            </w:r>
          </w:p>
        </w:tc>
        <w:tc>
          <w:tcPr/>
          <w:p w:rsidR="00000000" w:rsidDel="00000000" w:rsidP="00000000" w:rsidRDefault="00000000" w:rsidRPr="00000000" w14:paraId="00000352">
            <w:pPr>
              <w:rPr>
                <w:rFonts w:ascii="Calibri" w:cs="Calibri" w:eastAsia="Calibri" w:hAnsi="Calibri"/>
                <w:color w:val="000000"/>
              </w:rPr>
            </w:pPr>
            <w:r w:rsidDel="00000000" w:rsidR="00000000" w:rsidRPr="00000000">
              <w:rPr>
                <w:rFonts w:ascii="Calibri" w:cs="Calibri" w:eastAsia="Calibri" w:hAnsi="Calibri"/>
                <w:color w:val="000000"/>
                <w:rtl w:val="0"/>
              </w:rPr>
              <w:t xml:space="preserve">Options (A/B/C)</w:t>
            </w:r>
          </w:p>
        </w:tc>
        <w:tc>
          <w:tcPr/>
          <w:p w:rsidR="00000000" w:rsidDel="00000000" w:rsidP="00000000" w:rsidRDefault="00000000" w:rsidRPr="00000000" w14:paraId="00000353">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deltas</w:t>
            </w:r>
          </w:p>
        </w:tc>
        <w:tc>
          <w:tcPr/>
          <w:p w:rsidR="00000000" w:rsidDel="00000000" w:rsidP="00000000" w:rsidRDefault="00000000" w:rsidRPr="00000000" w14:paraId="00000354">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r>
      <w:tr>
        <w:trPr>
          <w:cantSplit w:val="0"/>
          <w:tblHeader w:val="0"/>
        </w:trPr>
        <w:tc>
          <w:tcPr/>
          <w:p>
            <w:r>
              <w:t>1</w:t>
            </w:r>
          </w:p>
        </w:tc>
        <w:tc>
          <w:tcPr/>
          <w:p>
            <w:r>
              <w:t>Who do you talk to first about energy hardship?</w:t>
            </w:r>
          </w:p>
        </w:tc>
        <w:tc>
          <w:tcPr/>
          <w:p>
            <w:r>
              <w:t>A) Carter’s teacher</w:t>
              <w:br/>
              <w:t>B) Close friends</w:t>
              <w:br/>
              <w:t>C) Anonymous community post</w:t>
            </w:r>
          </w:p>
        </w:tc>
        <w:tc>
          <w:tcPr/>
          <w:p>
            <w:r>
              <w:t>A: G+1 T+1 | B: T+1 | C: G+1</w:t>
            </w:r>
          </w:p>
        </w:tc>
        <w:tc>
          <w:tcPr/>
          <w:p>
            <w:r>
              <w:t>R4-N11</w:t>
            </w:r>
          </w:p>
        </w:tc>
      </w:tr>
      <w:tr>
        <w:trPr>
          <w:cantSplit w:val="0"/>
          <w:tblHeader w:val="0"/>
        </w:trPr>
        <w:tc>
          <w:tcPr/>
          <w:p>
            <w:r>
              <w:t>2</w:t>
            </w:r>
          </w:p>
        </w:tc>
        <w:tc>
          <w:tcPr/>
          <w:p>
            <w:r>
              <w:t>How do you frame it?</w:t>
            </w:r>
          </w:p>
        </w:tc>
        <w:tc>
          <w:tcPr/>
          <w:p>
            <w:r>
              <w:t>A) Facts-first</w:t>
              <w:br/>
              <w:t>B) Story-first</w:t>
              <w:br/>
              <w:t>C) Ask questions</w:t>
            </w:r>
          </w:p>
        </w:tc>
        <w:tc>
          <w:tcPr/>
          <w:p>
            <w:r>
              <w:t>A: G+1 | B: T+1 | C: G+1 T+1</w:t>
            </w:r>
          </w:p>
        </w:tc>
        <w:tc>
          <w:tcPr/>
          <w:p>
            <w:r>
              <w:t>R4-N12</w:t>
            </w:r>
          </w:p>
        </w:tc>
      </w:tr>
      <w:tr>
        <w:trPr>
          <w:cantSplit w:val="0"/>
          <w:tblHeader w:val="0"/>
        </w:trPr>
        <w:tc>
          <w:tcPr/>
          <w:p>
            <w:r>
              <w:t>3</w:t>
            </w:r>
          </w:p>
        </w:tc>
        <w:tc>
          <w:tcPr/>
          <w:p>
            <w:r>
              <w:t>Next step if this continues?</w:t>
            </w:r>
          </w:p>
        </w:tc>
        <w:tc>
          <w:tcPr/>
          <w:p>
            <w:r>
              <w:t>A) Seek assistance pathways</w:t>
              <w:br/>
              <w:t>B) Advocate to local rep</w:t>
              <w:br/>
              <w:t>C) Focus on home resilience</w:t>
            </w:r>
          </w:p>
        </w:tc>
        <w:tc>
          <w:tcPr/>
          <w:p>
            <w:r>
              <w:t>A: A+1 G+1 | B: G+2 | C: R+1 W+1</w:t>
            </w:r>
          </w:p>
        </w:tc>
        <w:tc>
          <w:tcPr/>
          <w:p>
            <w:r>
              <w:t>R4-END</w:t>
            </w:r>
          </w:p>
        </w:tc>
      </w:tr>
    </w:tbl>
    <w:p w:rsidR="00000000" w:rsidDel="00000000" w:rsidP="00000000" w:rsidRDefault="00000000" w:rsidRPr="00000000" w14:paraId="00000365">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6">
      <w:pPr>
        <w:spacing w:after="200" w:line="276" w:lineRule="auto"/>
        <w:rPr>
          <w:rFonts w:ascii="Calibri" w:cs="Calibri" w:eastAsia="Calibri" w:hAnsi="Calibri"/>
          <w:color w:val="000000"/>
        </w:rPr>
      </w:pPr>
      <w:r>
        <w:t xml:space="preserve">Hey buddy, </w:t>
      </w:r>
    </w:p>
    <w:p w:rsidR="00000000" w:rsidDel="00000000" w:rsidP="00000000" w:rsidRDefault="00000000" w:rsidRPr="00000000" w14:paraId="00000367">
      <w:pPr>
        <w:spacing w:after="200" w:line="276" w:lineRule="auto"/>
        <w:rPr>
          <w:rFonts w:ascii="Calibri" w:cs="Calibri" w:eastAsia="Calibri" w:hAnsi="Calibri"/>
          <w:color w:val="000000"/>
        </w:rPr>
      </w:pPr>
      <w:r>
        <w:t>Thanks for your words of encouragement! Things have been slowly getting better, but the panic hasn’t left my mind. I couldn’t stop blaming myself for what happened with Carter, so a friend suggested I look deeper into the topic. Thanks to her, I have delved deep into the topic of energy poverty. You wouldn’t believe what I learned!</w:t>
      </w:r>
    </w:p>
    <w:p w:rsidR="00000000" w:rsidDel="00000000" w:rsidP="00000000" w:rsidRDefault="00000000" w:rsidRPr="00000000" w14:paraId="00000368">
      <w:pPr>
        <w:spacing w:after="200" w:line="276" w:lineRule="auto"/>
        <w:rPr>
          <w:rFonts w:ascii="Calibri" w:cs="Calibri" w:eastAsia="Calibri" w:hAnsi="Calibri"/>
          <w:color w:val="000000"/>
        </w:rPr>
      </w:pPr>
      <w:r>
        <w:t>Hear me out: if you’re ever experiencing energy hardship, it might feel like your difficulties are all a result of your own bad choices. But that is simply not true: it’s more of a systemic problem than a personal problem. Energy poverty can be defined as “spending 10% or more of after-tax income on home energy bills”, and hundreds of thousands of households meet that threshold. A lot of people are one energy emergency away from falling behind on their bills. That’s one heat wave or one bad storm away from disaster. I’m not the only one going through this, and neither would you be if you have to face something similar.</w:t>
      </w:r>
    </w:p>
    <w:p w:rsidR="00000000" w:rsidDel="00000000" w:rsidP="00000000" w:rsidRDefault="00000000" w:rsidRPr="00000000" w14:paraId="00000369">
      <w:pPr>
        <w:spacing w:after="200" w:line="276" w:lineRule="auto"/>
        <w:rPr>
          <w:rFonts w:ascii="Calibri" w:cs="Calibri" w:eastAsia="Calibri" w:hAnsi="Calibri"/>
          <w:color w:val="000000"/>
        </w:rPr>
      </w:pPr>
      <w:r>
        <w:t>Of course, it is never a bad idea to be prepared. But I’m surprised that I was never taught this in school— were you? I want to share my story and talk to more of my friends and my kid’s teachers about this, but… I am afraid they might look at me differently. What if they think I am using this knowledge as an excuse for neglect? Maybe they’ll just dismiss me as being defensive. That being said, I finally have the words to describe my experience. I think it’s still important to try— and that’s why I’m sharing all of this with you!</w:t>
      </w:r>
    </w:p>
    <w:p w:rsidR="00000000" w:rsidDel="00000000" w:rsidP="00000000" w:rsidRDefault="00000000" w:rsidRPr="00000000" w14:paraId="0000036A">
      <w:pPr>
        <w:spacing w:after="200" w:line="276" w:lineRule="auto"/>
        <w:rPr>
          <w:rFonts w:ascii="Calibri" w:cs="Calibri" w:eastAsia="Calibri" w:hAnsi="Calibri"/>
          <w:color w:val="000000"/>
        </w:rPr>
      </w:pPr>
      <w:r>
        <w:t>How would you talk about this without making it sound like you’re making excuses?</w:t>
      </w:r>
    </w:p>
    <w:p w:rsidR="00000000" w:rsidDel="00000000" w:rsidP="00000000" w:rsidRDefault="00000000" w:rsidRPr="00000000" w14:paraId="0000036B">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Regards,</w:t>
      </w:r>
    </w:p>
    <w:p w:rsidR="00000000" w:rsidDel="00000000" w:rsidP="00000000" w:rsidRDefault="00000000" w:rsidRPr="00000000" w14:paraId="0000036C">
      <w:pPr>
        <w:spacing w:after="200" w:line="276" w:lineRule="auto"/>
        <w:rPr>
          <w:rFonts w:ascii="Calibri" w:cs="Calibri" w:eastAsia="Calibri" w:hAnsi="Calibri"/>
          <w:color w:val="000000"/>
        </w:rPr>
      </w:pPr>
      <w:r>
        <w:t>Levi</w:t>
      </w:r>
    </w:p>
    <w:p w:rsidR="00000000" w:rsidDel="00000000" w:rsidP="00000000" w:rsidRDefault="00000000" w:rsidRPr="00000000" w14:paraId="0000036D">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E">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Warmth Wallet (2 mini-decisions)</w:t>
      </w:r>
    </w:p>
    <w:p w:rsidR="00000000" w:rsidDel="00000000" w:rsidP="00000000" w:rsidRDefault="00000000" w:rsidRPr="00000000" w14:paraId="0000036F">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#1 — constraint + 3 tradeoffs</w:t>
      </w:r>
    </w:p>
    <w:p w:rsidR="00000000" w:rsidDel="00000000" w:rsidP="00000000" w:rsidRDefault="00000000" w:rsidRPr="00000000" w14:paraId="00000370">
      <w:pPr/>
      <w:r>
        <w:t>Constraint (money/time/outage days): Heat wave week; bill is already high; budget is tight.</w:t>
      </w:r>
    </w:p>
    <w:p w:rsidR="00000000" w:rsidDel="00000000" w:rsidP="00000000" w:rsidRDefault="00000000" w:rsidRPr="00000000" w14:paraId="00000371">
      <w:pPr/>
      <w:r>
        <w:t>Option A (improves Warmth/Health, worsens Affordability): Keep fans running overnight so Carter sleeps.</w:t>
      </w:r>
    </w:p>
    <w:p w:rsidR="00000000" w:rsidDel="00000000" w:rsidP="00000000" w:rsidRDefault="00000000" w:rsidRPr="00000000" w14:paraId="00000372">
      <w:pPr/>
      <w:r>
        <w:t>Option B (improves Affordability, worsens Warmth/Health): Turn fans down and use low-cost cooling tricks.</w:t>
      </w:r>
    </w:p>
    <w:p w:rsidR="00000000" w:rsidDel="00000000" w:rsidP="00000000" w:rsidRDefault="00000000" w:rsidRPr="00000000" w14:paraId="00000373">
      <w:pPr/>
      <w:r>
        <w:t>Option C (improves Reliability, worsens Agency): Spend evenings at a cooling centre/mall and come home to sleep.</w:t>
      </w:r>
    </w:p>
    <w:p w:rsidR="00000000" w:rsidDel="00000000" w:rsidP="00000000" w:rsidRDefault="00000000" w:rsidRPr="00000000" w14:paraId="00000374">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Warmth Wallet #2 — constraint + 3 tradeoffs</w:t>
      </w:r>
    </w:p>
    <w:p w:rsidR="00000000" w:rsidDel="00000000" w:rsidP="00000000" w:rsidRDefault="00000000" w:rsidRPr="00000000" w14:paraId="00000375">
      <w:pPr/>
      <w:r>
        <w:t>Constraint (money/time/outage days): Another outage could hit; you have about $40 to prepare.</w:t>
      </w:r>
    </w:p>
    <w:p w:rsidR="00000000" w:rsidDel="00000000" w:rsidP="00000000" w:rsidRDefault="00000000" w:rsidRPr="00000000" w14:paraId="00000376">
      <w:pPr/>
      <w:r>
        <w:t>Option A (improves Reliability, worsens Affordability): Ice packs + a small cooler for food.</w:t>
      </w:r>
    </w:p>
    <w:p w:rsidR="00000000" w:rsidDel="00000000" w:rsidP="00000000" w:rsidRDefault="00000000" w:rsidRPr="00000000" w14:paraId="00000377">
      <w:pPr/>
      <w:r>
        <w:t>Option B (improves Agency, worsens Affordability): Power bank + flashlight.</w:t>
      </w:r>
    </w:p>
    <w:p w:rsidR="00000000" w:rsidDel="00000000" w:rsidP="00000000" w:rsidRDefault="00000000" w:rsidRPr="00000000" w14:paraId="00000378">
      <w:pPr/>
      <w:r>
        <w:t>Option C (improves Warmth/Health, worsens Reliability): Extra water + shelf-stable food.</w:t>
      </w:r>
    </w:p>
    <w:p w:rsidR="00000000" w:rsidDel="00000000" w:rsidP="00000000" w:rsidRDefault="00000000" w:rsidRPr="00000000" w14:paraId="00000379">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Context Cards (2 cards, optional reading)</w:t>
      </w:r>
    </w:p>
    <w:p w:rsidR="00000000" w:rsidDel="00000000" w:rsidP="00000000" w:rsidRDefault="00000000" w:rsidRPr="00000000" w14:paraId="0000037A">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#1 — 1–2 grounded facts in plain language</w:t>
      </w:r>
    </w:p>
    <w:p w:rsidR="00000000" w:rsidDel="00000000" w:rsidP="00000000" w:rsidRDefault="00000000" w:rsidRPr="00000000" w14:paraId="0000037B">
      <w:pPr/>
      <w:r>
        <w:t>Fact(s): Heat waves can make indoor spaces dangerous—especially poorly ventilated units. Keeping cool becomes a health issue, not just comfort.</w:t>
      </w:r>
    </w:p>
    <w:p w:rsidR="00000000" w:rsidDel="00000000" w:rsidP="00000000" w:rsidRDefault="00000000" w:rsidRPr="00000000" w14:paraId="0000037C">
      <w:pPr/>
      <w:r>
        <w:t>Why it matters in this story: It explains why Levi treats fans as ‘necessary,’ not optional.</w:t>
      </w:r>
    </w:p>
    <w:p w:rsidR="00000000" w:rsidDel="00000000" w:rsidP="00000000" w:rsidRDefault="00000000" w:rsidRPr="00000000" w14:paraId="0000037D">
      <w:pPr/>
      <w:r>
        <w:t>Source(s) used (org + page title): Government of Canada — heat and health guidance + outage preparedness</w:t>
      </w:r>
    </w:p>
    <w:p w:rsidR="00000000" w:rsidDel="00000000" w:rsidP="00000000" w:rsidRDefault="00000000" w:rsidRPr="00000000" w14:paraId="0000037E">
      <w:pPr>
        <w:pStyle w:val="Heading3"/>
        <w:spacing w:after="0" w:before="200" w:line="276" w:lineRule="auto"/>
        <w:ind w:left="0" w:firstLine="0"/>
        <w:rPr>
          <w:rFonts w:ascii="Calibri" w:cs="Calibri" w:eastAsia="Calibri" w:hAnsi="Calibri"/>
          <w:b w:val="1"/>
          <w:bCs w:val="1"/>
          <w:color w:val="4f81bd"/>
          <w:sz w:val="22"/>
          <w:szCs w:val="22"/>
        </w:rPr>
      </w:pPr>
      <w:r w:rsidDel="00000000" w:rsidR="00000000" w:rsidRPr="00000000">
        <w:rPr>
          <w:rFonts w:ascii="Calibri" w:cs="Calibri" w:eastAsia="Calibri" w:hAnsi="Calibri"/>
          <w:b w:val="1"/>
          <w:bCs w:val="1"/>
          <w:color w:val="4f81bd"/>
          <w:sz w:val="22"/>
          <w:szCs w:val="22"/>
          <w:rtl w:val="0"/>
        </w:rPr>
        <w:t xml:space="preserve">Context Card #2 — 1–2 grounded facts in plain language</w:t>
      </w:r>
    </w:p>
    <w:p w:rsidR="00000000" w:rsidDel="00000000" w:rsidP="00000000" w:rsidRDefault="00000000" w:rsidRPr="00000000" w14:paraId="0000037F">
      <w:pPr/>
      <w:r>
        <w:t>Fact(s): Outage preparedness doesn’t have to be expensive—small items (light, water, charging, cooling) reduce risk during short interruptions.</w:t>
      </w:r>
    </w:p>
    <w:p w:rsidR="00000000" w:rsidDel="00000000" w:rsidP="00000000" w:rsidRDefault="00000000" w:rsidRPr="00000000" w14:paraId="00000380">
      <w:pPr/>
      <w:r>
        <w:t>Why it matters in this story: It supports Levi’s kit-building tradeoffs on a tight budget.</w:t>
      </w:r>
    </w:p>
    <w:p w:rsidR="00000000" w:rsidDel="00000000" w:rsidP="00000000" w:rsidRDefault="00000000" w:rsidRPr="00000000" w14:paraId="00000381">
      <w:pPr/>
      <w:r>
        <w:t>Source(s) used (org + page title): Canadian Red Cross — emergency kit basics</w:t>
      </w:r>
    </w:p>
    <w:p w:rsidR="00000000" w:rsidDel="00000000" w:rsidP="00000000" w:rsidRDefault="00000000" w:rsidRPr="00000000" w14:paraId="00000382">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Node Tracker (optional but helpful)</w:t>
      </w:r>
    </w:p>
    <w:tbl>
      <w:tblPr>
        <w:tblStyle w:val="Table18"/>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p w:rsidR="00000000" w:rsidDel="00000000" w:rsidP="00000000" w:rsidRDefault="00000000" w:rsidRPr="00000000" w14:paraId="0000038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Node ID</w:t>
            </w:r>
          </w:p>
        </w:tc>
        <w:tc>
          <w:tcPr/>
          <w:p w:rsidR="00000000" w:rsidDel="00000000" w:rsidP="00000000" w:rsidRDefault="00000000" w:rsidRPr="00000000" w14:paraId="00000384">
            <w:pPr>
              <w:rPr>
                <w:rFonts w:ascii="Calibri" w:cs="Calibri" w:eastAsia="Calibri" w:hAnsi="Calibri"/>
                <w:color w:val="000000"/>
              </w:rPr>
            </w:pPr>
            <w:r w:rsidDel="00000000" w:rsidR="00000000" w:rsidRPr="00000000">
              <w:rPr>
                <w:rFonts w:ascii="Calibri" w:cs="Calibri" w:eastAsia="Calibri" w:hAnsi="Calibri"/>
                <w:color w:val="000000"/>
                <w:rtl w:val="0"/>
              </w:rPr>
              <w:t xml:space="preserve">Trigger / choice</w:t>
            </w:r>
          </w:p>
        </w:tc>
        <w:tc>
          <w:tcPr/>
          <w:p w:rsidR="00000000" w:rsidDel="00000000" w:rsidP="00000000" w:rsidRDefault="00000000" w:rsidRPr="00000000" w14:paraId="00000385">
            <w:pPr>
              <w:rPr>
                <w:rFonts w:ascii="Calibri" w:cs="Calibri" w:eastAsia="Calibri" w:hAnsi="Calibri"/>
                <w:color w:val="000000"/>
              </w:rPr>
            </w:pPr>
            <w:r w:rsidDel="00000000" w:rsidR="00000000" w:rsidRPr="00000000">
              <w:rPr>
                <w:rFonts w:ascii="Calibri" w:cs="Calibri" w:eastAsia="Calibri" w:hAnsi="Calibri"/>
                <w:color w:val="000000"/>
                <w:rtl w:val="0"/>
              </w:rPr>
              <w:t xml:space="preserve">What happens (1 line)</w:t>
            </w:r>
          </w:p>
        </w:tc>
        <w:tc>
          <w:tcPr/>
          <w:p w:rsidR="00000000" w:rsidDel="00000000" w:rsidP="00000000" w:rsidRDefault="00000000" w:rsidRPr="00000000" w14:paraId="0000038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Meter delta</w:t>
            </w:r>
          </w:p>
        </w:tc>
        <w:tc>
          <w:tcPr/>
          <w:p w:rsidR="00000000" w:rsidDel="00000000" w:rsidP="00000000" w:rsidRDefault="00000000" w:rsidRPr="00000000" w14:paraId="00000387">
            <w:pPr>
              <w:rPr>
                <w:rFonts w:ascii="Calibri" w:cs="Calibri" w:eastAsia="Calibri" w:hAnsi="Calibri"/>
                <w:color w:val="000000"/>
              </w:rPr>
            </w:pPr>
            <w:r w:rsidDel="00000000" w:rsidR="00000000" w:rsidRPr="00000000">
              <w:rPr>
                <w:rFonts w:ascii="Calibri" w:cs="Calibri" w:eastAsia="Calibri" w:hAnsi="Calibri"/>
                <w:color w:val="000000"/>
                <w:rtl w:val="0"/>
              </w:rPr>
              <w:t xml:space="preserve">Next node</w:t>
            </w:r>
          </w:p>
        </w:tc>
        <w:tc>
          <w:tcPr/>
          <w:p w:rsidR="00000000" w:rsidDel="00000000" w:rsidP="00000000" w:rsidRDefault="00000000" w:rsidRPr="00000000" w14:paraId="0000038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Notes</w:t>
            </w:r>
          </w:p>
        </w:tc>
      </w:tr>
      <w:tr>
        <w:trPr>
          <w:cantSplit w:val="0"/>
          <w:tblHeader w:val="0"/>
        </w:trPr>
        <w:tc>
          <w:tcPr/>
          <w:p>
            <w:r>
              <w:t>R4-N01</w:t>
            </w:r>
          </w:p>
        </w:tc>
        <w:tc>
          <w:tcPr/>
          <w:p>
            <w:r>
              <w:t>Start of Region 4</w:t>
            </w:r>
          </w:p>
        </w:tc>
        <w:tc>
          <w:tcPr/>
          <w:p>
            <w:r>
              <w:t>Read Letter 1 from Levi.</w:t>
            </w:r>
          </w:p>
        </w:tc>
        <w:tc>
          <w:tcPr/>
          <w:p>
            <w:r>
              <w:t>W:0 R:0 A:0 G:0 T:0</w:t>
            </w:r>
          </w:p>
        </w:tc>
        <w:tc>
          <w:tcPr/>
          <w:p>
            <w:r>
              <w:t>R4-N02</w:t>
            </w:r>
          </w:p>
        </w:tc>
        <w:tc>
          <w:tcPr/>
          <w:p>
            <w:r/>
          </w:p>
        </w:tc>
      </w:tr>
      <w:tr>
        <w:trPr>
          <w:cantSplit w:val="0"/>
          <w:tblHeader w:val="0"/>
        </w:trPr>
        <w:tc>
          <w:tcPr/>
          <w:p>
            <w:r>
              <w:t>R4-N02</w:t>
            </w:r>
          </w:p>
        </w:tc>
        <w:tc>
          <w:tcPr/>
          <w:p>
            <w:r>
              <w:t>Reply tone (reassuring vs practical)</w:t>
            </w:r>
          </w:p>
        </w:tc>
        <w:tc>
          <w:tcPr/>
          <w:p>
            <w:r>
              <w:t>Sets Trust gate for Letter 2.</w:t>
            </w:r>
          </w:p>
        </w:tc>
        <w:tc>
          <w:tcPr/>
          <w:p>
            <w:r>
              <w:t>T:+1 / T:0 / T:-1</w:t>
            </w:r>
          </w:p>
        </w:tc>
        <w:tc>
          <w:tcPr/>
          <w:p>
            <w:r>
              <w:t>R4-N03</w:t>
            </w:r>
          </w:p>
        </w:tc>
        <w:tc>
          <w:tcPr/>
          <w:p>
            <w:r/>
          </w:p>
        </w:tc>
      </w:tr>
      <w:tr>
        <w:trPr>
          <w:cantSplit w:val="0"/>
          <w:tblHeader w:val="0"/>
        </w:trPr>
        <w:tc>
          <w:tcPr/>
          <w:p>
            <w:r>
              <w:t>R4-N03</w:t>
            </w:r>
          </w:p>
        </w:tc>
        <w:tc>
          <w:tcPr/>
          <w:p>
            <w:r>
              <w:t>Choice: nighttime cooling plan</w:t>
            </w:r>
          </w:p>
        </w:tc>
        <w:tc>
          <w:tcPr/>
          <w:p>
            <w:r>
              <w:t>Fans, reduce usage, or cooling centre.</w:t>
            </w:r>
          </w:p>
        </w:tc>
        <w:tc>
          <w:tcPr/>
          <w:p>
            <w:r>
              <w:t>Varies by option</w:t>
            </w:r>
          </w:p>
        </w:tc>
        <w:tc>
          <w:tcPr/>
          <w:p>
            <w:r>
              <w:t>R4-N04</w:t>
            </w:r>
          </w:p>
        </w:tc>
        <w:tc>
          <w:tcPr/>
          <w:p>
            <w:r/>
          </w:p>
        </w:tc>
      </w:tr>
      <w:tr>
        <w:trPr>
          <w:cantSplit w:val="0"/>
          <w:tblHeader w:val="0"/>
        </w:trPr>
        <w:tc>
          <w:tcPr/>
          <w:p>
            <w:r>
              <w:t>R4-N04</w:t>
            </w:r>
          </w:p>
        </w:tc>
        <w:tc>
          <w:tcPr/>
          <w:p>
            <w:r>
              <w:t>Choice: respond to the teacher</w:t>
            </w:r>
          </w:p>
        </w:tc>
        <w:tc>
          <w:tcPr/>
          <w:p>
            <w:r>
              <w:t>Honest, vague, or resource-seeking.</w:t>
            </w:r>
          </w:p>
        </w:tc>
        <w:tc>
          <w:tcPr/>
          <w:p>
            <w:r>
              <w:t>Varies by option</w:t>
            </w:r>
          </w:p>
        </w:tc>
        <w:tc>
          <w:tcPr/>
          <w:p>
            <w:r>
              <w:t>R4-N05</w:t>
            </w:r>
          </w:p>
        </w:tc>
        <w:tc>
          <w:tcPr/>
          <w:p>
            <w:r/>
          </w:p>
        </w:tc>
      </w:tr>
      <w:tr>
        <w:trPr>
          <w:cantSplit w:val="0"/>
          <w:tblHeader w:val="0"/>
        </w:trPr>
        <w:tc>
          <w:tcPr/>
          <w:p>
            <w:r>
              <w:t>R4-N05</w:t>
            </w:r>
          </w:p>
        </w:tc>
        <w:tc>
          <w:tcPr/>
          <w:p>
            <w:r>
              <w:t>Warmth Wallet #1</w:t>
            </w:r>
          </w:p>
        </w:tc>
        <w:tc>
          <w:tcPr/>
          <w:p>
            <w:r>
              <w:t>Sleep vs bill tradeoff.</w:t>
            </w:r>
          </w:p>
        </w:tc>
        <w:tc>
          <w:tcPr/>
          <w:p>
            <w:r>
              <w:t>Varies by option</w:t>
            </w:r>
          </w:p>
        </w:tc>
        <w:tc>
          <w:tcPr/>
          <w:p>
            <w:r>
              <w:t>R4-N06</w:t>
            </w:r>
          </w:p>
        </w:tc>
        <w:tc>
          <w:tcPr/>
          <w:p>
            <w:r/>
          </w:p>
        </w:tc>
      </w:tr>
      <w:tr>
        <w:trPr>
          <w:cantSplit w:val="0"/>
          <w:tblHeader w:val="0"/>
        </w:trPr>
        <w:tc>
          <w:tcPr/>
          <w:p>
            <w:r>
              <w:t>R4-N06</w:t>
            </w:r>
          </w:p>
        </w:tc>
        <w:tc>
          <w:tcPr/>
          <w:p>
            <w:r>
              <w:t>Read Letter 2</w:t>
            </w:r>
          </w:p>
        </w:tc>
        <w:tc>
          <w:tcPr/>
          <w:p>
            <w:r>
              <w:t>Outage stops fans; budget stress rises.</w:t>
            </w:r>
          </w:p>
        </w:tc>
        <w:tc>
          <w:tcPr/>
          <w:p>
            <w:r>
              <w:t>W:0 R:0 A:0 G:0 T:0</w:t>
            </w:r>
          </w:p>
        </w:tc>
        <w:tc>
          <w:tcPr/>
          <w:p>
            <w:r>
              <w:t>R4-N07</w:t>
            </w:r>
          </w:p>
        </w:tc>
        <w:tc>
          <w:tcPr/>
          <w:p>
            <w:r/>
          </w:p>
        </w:tc>
      </w:tr>
      <w:tr>
        <w:trPr>
          <w:cantSplit w:val="0"/>
          <w:tblHeader w:val="0"/>
        </w:trPr>
        <w:tc>
          <w:tcPr/>
          <w:p>
            <w:r>
              <w:t>R4-N07</w:t>
            </w:r>
          </w:p>
        </w:tc>
        <w:tc>
          <w:tcPr/>
          <w:p>
            <w:r>
              <w:t>Choice: where to go during outage</w:t>
            </w:r>
          </w:p>
        </w:tc>
        <w:tc>
          <w:tcPr/>
          <w:p>
            <w:r>
              <w:t>Cooling centre vs wait vs split up.</w:t>
            </w:r>
          </w:p>
        </w:tc>
        <w:tc>
          <w:tcPr/>
          <w:p>
            <w:r>
              <w:t>Varies by option</w:t>
            </w:r>
          </w:p>
        </w:tc>
        <w:tc>
          <w:tcPr/>
          <w:p>
            <w:r>
              <w:t>R4-N08</w:t>
            </w:r>
          </w:p>
        </w:tc>
        <w:tc>
          <w:tcPr/>
          <w:p>
            <w:r/>
          </w:p>
        </w:tc>
      </w:tr>
      <w:tr>
        <w:trPr>
          <w:cantSplit w:val="0"/>
          <w:tblHeader w:val="0"/>
        </w:trPr>
        <w:tc>
          <w:tcPr/>
          <w:p>
            <w:r>
              <w:t>R4-N08</w:t>
            </w:r>
          </w:p>
        </w:tc>
        <w:tc>
          <w:tcPr/>
          <w:p>
            <w:r>
              <w:t>Choice: food salvage plan</w:t>
            </w:r>
          </w:p>
        </w:tc>
        <w:tc>
          <w:tcPr/>
          <w:p>
            <w:r>
              <w:t>Cooler, cook now, or replace later.</w:t>
            </w:r>
          </w:p>
        </w:tc>
        <w:tc>
          <w:tcPr/>
          <w:p>
            <w:r>
              <w:t>Varies by option</w:t>
            </w:r>
          </w:p>
        </w:tc>
        <w:tc>
          <w:tcPr/>
          <w:p>
            <w:r>
              <w:t>R4-N09</w:t>
            </w:r>
          </w:p>
        </w:tc>
        <w:tc>
          <w:tcPr/>
          <w:p>
            <w:r/>
          </w:p>
        </w:tc>
      </w:tr>
      <w:tr>
        <w:trPr>
          <w:cantSplit w:val="0"/>
          <w:tblHeader w:val="0"/>
        </w:trPr>
        <w:tc>
          <w:tcPr/>
          <w:p>
            <w:r>
              <w:t>R4-N09</w:t>
            </w:r>
          </w:p>
        </w:tc>
        <w:tc>
          <w:tcPr/>
          <w:p>
            <w:r>
              <w:t>Warmth Wallet #2</w:t>
            </w:r>
          </w:p>
        </w:tc>
        <w:tc>
          <w:tcPr/>
          <w:p>
            <w:r>
              <w:t>Low-cost preparedness decision.</w:t>
            </w:r>
          </w:p>
        </w:tc>
        <w:tc>
          <w:tcPr/>
          <w:p>
            <w:r>
              <w:t>Varies by option</w:t>
            </w:r>
          </w:p>
        </w:tc>
        <w:tc>
          <w:tcPr/>
          <w:p>
            <w:r>
              <w:t>R4-N10</w:t>
            </w:r>
          </w:p>
        </w:tc>
        <w:tc>
          <w:tcPr/>
          <w:p>
            <w:r/>
          </w:p>
        </w:tc>
      </w:tr>
      <w:tr>
        <w:trPr>
          <w:cantSplit w:val="0"/>
          <w:tblHeader w:val="0"/>
        </w:trPr>
        <w:tc>
          <w:tcPr/>
          <w:p>
            <w:r>
              <w:t>R4-N10</w:t>
            </w:r>
          </w:p>
        </w:tc>
        <w:tc>
          <w:tcPr/>
          <w:p>
            <w:r>
              <w:t>Read Letter 3</w:t>
            </w:r>
          </w:p>
        </w:tc>
        <w:tc>
          <w:tcPr/>
          <w:p>
            <w:r>
              <w:t>Naming the problem without shame.</w:t>
            </w:r>
          </w:p>
        </w:tc>
        <w:tc>
          <w:tcPr/>
          <w:p>
            <w:r>
              <w:t>W:0 R:0 A:0 G:0 T:0</w:t>
            </w:r>
          </w:p>
        </w:tc>
        <w:tc>
          <w:tcPr/>
          <w:p>
            <w:r>
              <w:t>R4-N11</w:t>
            </w:r>
          </w:p>
        </w:tc>
        <w:tc>
          <w:tcPr/>
          <w:p>
            <w:r/>
          </w:p>
        </w:tc>
      </w:tr>
      <w:tr>
        <w:trPr>
          <w:cantSplit w:val="0"/>
          <w:tblHeader w:val="0"/>
        </w:trPr>
        <w:tc>
          <w:tcPr/>
          <w:p>
            <w:r>
              <w:t>R4-N11</w:t>
            </w:r>
          </w:p>
        </w:tc>
        <w:tc>
          <w:tcPr/>
          <w:p>
            <w:r>
              <w:t>Choice: who to tell</w:t>
            </w:r>
          </w:p>
        </w:tc>
        <w:tc>
          <w:tcPr/>
          <w:p>
            <w:r>
              <w:t>Teacher, friends, or anonymous post.</w:t>
            </w:r>
          </w:p>
        </w:tc>
        <w:tc>
          <w:tcPr/>
          <w:p>
            <w:r>
              <w:t>Varies by option</w:t>
            </w:r>
          </w:p>
        </w:tc>
        <w:tc>
          <w:tcPr/>
          <w:p>
            <w:r>
              <w:t>R4-N12</w:t>
            </w:r>
          </w:p>
        </w:tc>
        <w:tc>
          <w:tcPr/>
          <w:p>
            <w:r/>
          </w:p>
        </w:tc>
      </w:tr>
      <w:tr>
        <w:trPr>
          <w:cantSplit w:val="0"/>
          <w:tblHeader w:val="0"/>
        </w:trPr>
        <w:tc>
          <w:tcPr/>
          <w:p>
            <w:r>
              <w:t>R4-N12</w:t>
            </w:r>
          </w:p>
        </w:tc>
        <w:tc>
          <w:tcPr/>
          <w:p>
            <w:r>
              <w:t>End Summary</w:t>
            </w:r>
          </w:p>
        </w:tc>
        <w:tc>
          <w:tcPr/>
          <w:p>
            <w:r>
              <w:t>Show meter results + map stamp.</w:t>
            </w:r>
          </w:p>
        </w:tc>
        <w:tc>
          <w:tcPr/>
          <w:p>
            <w:r>
              <w:t>—</w:t>
            </w:r>
          </w:p>
        </w:tc>
        <w:tc>
          <w:tcPr/>
          <w:p>
            <w:r>
              <w:t>—</w:t>
            </w:r>
          </w:p>
        </w:tc>
        <w:tc>
          <w:tcPr/>
          <w:p>
            <w:r/>
          </w:p>
        </w:tc>
      </w:tr>
    </w:tbl>
    <w:p w:rsidR="00000000" w:rsidDel="00000000" w:rsidP="00000000" w:rsidRDefault="00000000" w:rsidRPr="00000000" w14:paraId="000003D1">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End Summary Writing (3 variants)</w:t>
      </w:r>
    </w:p>
    <w:p w:rsidR="00000000" w:rsidDel="00000000" w:rsidP="00000000" w:rsidRDefault="00000000" w:rsidRPr="00000000" w14:paraId="000003D2">
      <w:pPr/>
      <w:r>
        <w:t>High Trust closing line (warm, personal): Thanks for not judging me. I needed that more than I realized.</w:t>
      </w:r>
    </w:p>
    <w:p w:rsidR="00000000" w:rsidDel="00000000" w:rsidP="00000000" w:rsidRDefault="00000000" w:rsidRPr="00000000" w14:paraId="000003D3">
      <w:pPr/>
      <w:r>
        <w:t>Medium Trust closing line (polite, guarded): I appreciate you listening. I’m trying to do the responsible thing.</w:t>
      </w:r>
    </w:p>
    <w:p w:rsidR="00000000" w:rsidDel="00000000" w:rsidP="00000000" w:rsidRDefault="00000000" w:rsidRPr="00000000" w14:paraId="000003D4">
      <w:pPr/>
      <w:r>
        <w:t>Low Trust closing line (distant, unresolved): I should get some sleep. Talk soon.</w:t>
      </w:r>
    </w:p>
    <w:p w:rsidR="00000000" w:rsidDel="00000000" w:rsidP="00000000" w:rsidRDefault="00000000" w:rsidRPr="00000000" w14:paraId="000003D5">
      <w:pPr/>
      <w:r>
        <w:t>Auto-summary sentence (based on top meter): You prioritized warmth and health—protecting Carter’s well-being, even when the bill climbed.</w:t>
      </w:r>
    </w:p>
    <w:p w:rsidR="00000000" w:rsidDel="00000000" w:rsidP="00000000" w:rsidRDefault="00000000" w:rsidRPr="00000000" w14:paraId="000003D6">
      <w:pP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7">
      <w:pPr>
        <w:pBdr>
          <w:bottom w:color="bfbfbf" w:space="6" w:sz="6" w:val="single"/>
        </w:pBdr>
        <w:spacing w:after="20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8">
      <w:pPr>
        <w:spacing w:after="200" w:line="276" w:lineRule="auto"/>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Sources Appendix (for grounding facts — do not copy text)</w:t>
      </w:r>
    </w:p>
    <w:p w:rsidR="00000000" w:rsidDel="00000000" w:rsidP="00000000" w:rsidRDefault="00000000" w:rsidRPr="00000000" w14:paraId="000003DA">
      <w:pPr>
        <w:spacing w:after="20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Add the org + page title you used for each context card. Keep it short so it fits a final credits slide/video.</w:t>
      </w:r>
    </w:p>
    <w:p w:rsidR="00000000" w:rsidDel="00000000" w:rsidP="00000000" w:rsidRDefault="00000000" w:rsidRPr="00000000" w14:paraId="000003DB">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North / Remote (examples):</w:t>
      </w:r>
    </w:p>
    <w:p w:rsidR="00000000" w:rsidDel="00000000" w:rsidP="00000000" w:rsidRDefault="00000000" w:rsidRPr="00000000" w14:paraId="000003DC">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Canada Energy Regulator — Market Snapshot on off-grid communities</w:t>
      </w:r>
    </w:p>
    <w:p w:rsidR="00000000" w:rsidDel="00000000" w:rsidP="00000000" w:rsidRDefault="00000000" w:rsidRPr="00000000" w14:paraId="000003DD">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Natural Resources Canada — Northern/remote community energy research pages</w:t>
      </w:r>
    </w:p>
    <w:p w:rsidR="00000000" w:rsidDel="00000000" w:rsidP="00000000" w:rsidRDefault="00000000" w:rsidRPr="00000000" w14:paraId="000003DE">
      <w:pPr>
        <w:numPr>
          <w:ilvl w:val="0"/>
          <w:numId w:val="1"/>
        </w:numPr>
        <w:spacing w:after="200"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Wataynikaneyap Power — background + news releases about connections and impacts</w:t>
      </w:r>
    </w:p>
    <w:p w:rsidR="00000000" w:rsidDel="00000000" w:rsidP="00000000" w:rsidRDefault="00000000" w:rsidRPr="00000000" w14:paraId="000003DF">
      <w:pPr>
        <w:pStyle w:val="Heading2"/>
        <w:spacing w:before="200" w:line="276" w:lineRule="auto"/>
        <w:rPr>
          <w:rFonts w:ascii="Calibri" w:cs="Calibri" w:eastAsia="Calibri" w:hAnsi="Calibri"/>
          <w:b w:val="1"/>
          <w:bCs w:val="1"/>
          <w:color w:val="4f81bd"/>
          <w:sz w:val="26"/>
          <w:szCs w:val="26"/>
        </w:rPr>
      </w:pPr>
      <w:bookmarkStart w:colFirst="0" w:colLast="0" w:name="_f5v143wbb23l" w:id="2"/>
      <w:bookmarkEnd w:id="2"/>
      <w:r w:rsidDel="00000000" w:rsidR="00000000" w:rsidRPr="00000000">
        <w:rPr>
          <w:rFonts w:ascii="Calibri" w:cs="Calibri" w:eastAsia="Calibri" w:hAnsi="Calibri"/>
          <w:b w:val="1"/>
          <w:bCs w:val="1"/>
          <w:color w:val="4f81bd"/>
          <w:sz w:val="26"/>
          <w:szCs w:val="26"/>
          <w:rtl w:val="0"/>
        </w:rPr>
        <w:t xml:space="preserve">Rural Senior (examples):</w:t>
      </w:r>
    </w:p>
    <w:p w:rsidR="00000000" w:rsidDel="00000000" w:rsidP="00000000" w:rsidRDefault="00000000" w:rsidRPr="00000000" w14:paraId="000003E0">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Statistics Canada — estimates/methods for energy-poor households</w:t>
      </w:r>
    </w:p>
    <w:p w:rsidR="00000000" w:rsidDel="00000000" w:rsidP="00000000" w:rsidRDefault="00000000" w:rsidRPr="00000000" w14:paraId="000003E1">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Canada Energy Regulator — fuel poverty snapshot + regional differences</w:t>
      </w:r>
    </w:p>
    <w:p w:rsidR="00000000" w:rsidDel="00000000" w:rsidP="00000000" w:rsidRDefault="00000000" w:rsidRPr="00000000" w14:paraId="000003E2">
      <w:pPr>
        <w:numPr>
          <w:ilvl w:val="0"/>
          <w:numId w:val="1"/>
        </w:numPr>
        <w:spacing w:after="200"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Peer-reviewed energy poverty papers on rural/older adult vulnerability</w:t>
      </w:r>
    </w:p>
    <w:p w:rsidR="00000000" w:rsidDel="00000000" w:rsidP="00000000" w:rsidRDefault="00000000" w:rsidRPr="00000000" w14:paraId="000003E3">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Urban High-Rise:</w:t>
      </w:r>
    </w:p>
    <w:p w:rsidR="00000000" w:rsidDel="00000000" w:rsidP="00000000" w:rsidRDefault="00000000" w:rsidRPr="00000000" w14:paraId="000003E4">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Efficiency Canada — Energy poverty in Canada (definitions + regional framing)</w:t>
      </w:r>
    </w:p>
    <w:p w:rsidR="00000000" w:rsidDel="00000000" w:rsidP="00000000" w:rsidRDefault="00000000" w:rsidRPr="00000000" w14:paraId="000003E5">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Peer-reviewed research on energy poverty risk by tenure (renters) and housing condition</w:t>
      </w:r>
    </w:p>
    <w:p w:rsidR="00000000" w:rsidDel="00000000" w:rsidP="00000000" w:rsidRDefault="00000000" w:rsidRPr="00000000" w14:paraId="000003E6">
      <w:pPr>
        <w:numPr>
          <w:ilvl w:val="0"/>
          <w:numId w:val="1"/>
        </w:numPr>
        <w:spacing w:after="200"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CMHC — housing quality/need framing (as relevant)</w:t>
      </w:r>
    </w:p>
    <w:p w:rsidR="00000000" w:rsidDel="00000000" w:rsidP="00000000" w:rsidRDefault="00000000" w:rsidRPr="00000000" w14:paraId="000003E7">
      <w:pPr>
        <w:pStyle w:val="Heading2"/>
        <w:spacing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Medical Dependency:</w:t>
      </w:r>
    </w:p>
    <w:p w:rsidR="00000000" w:rsidDel="00000000" w:rsidP="00000000" w:rsidRDefault="00000000" w:rsidRPr="00000000" w14:paraId="000003E8">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Government of Canada — power outage preparedness guidance</w:t>
      </w:r>
    </w:p>
    <w:p w:rsidR="00000000" w:rsidDel="00000000" w:rsidP="00000000" w:rsidRDefault="00000000" w:rsidRPr="00000000" w14:paraId="000003E9">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Hydro One — life support notification + backup planning guidance</w:t>
      </w:r>
    </w:p>
    <w:p w:rsidR="00000000" w:rsidDel="00000000" w:rsidP="00000000" w:rsidRDefault="00000000" w:rsidRPr="00000000" w14:paraId="000003EA">
      <w:pPr>
        <w:numPr>
          <w:ilvl w:val="0"/>
          <w:numId w:val="1"/>
        </w:numPr>
        <w:spacing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Canadian Red Cross — power outage readiness guidance</w:t>
      </w:r>
    </w:p>
    <w:p w:rsidR="00000000" w:rsidDel="00000000" w:rsidP="00000000" w:rsidRDefault="00000000" w:rsidRPr="00000000" w14:paraId="000003EB">
      <w:pPr>
        <w:numPr>
          <w:ilvl w:val="0"/>
          <w:numId w:val="1"/>
        </w:numPr>
        <w:spacing w:after="200" w:line="276" w:lineRule="auto"/>
        <w:ind w:left="360"/>
        <w:rPr>
          <w:rFonts w:ascii="Noto Sans Symbols" w:cs="Noto Sans Symbols" w:eastAsia="Noto Sans Symbols" w:hAnsi="Noto Sans Symbols"/>
          <w:color w:val="000000"/>
        </w:rPr>
      </w:pPr>
      <w:r w:rsidDel="00000000" w:rsidR="00000000" w:rsidRPr="00000000">
        <w:rPr>
          <w:rFonts w:ascii="Calibri" w:cs="Calibri" w:eastAsia="Calibri" w:hAnsi="Calibri"/>
          <w:color w:val="000000"/>
          <w:rtl w:val="0"/>
        </w:rPr>
        <w:t xml:space="preserve">Ontario Energy Board — LEAP emergency assistance info (if relevant to your story setting)</w:t>
      </w:r>
    </w:p>
    <w:p w:rsidR="00000000" w:rsidDel="00000000" w:rsidP="00000000" w:rsidRDefault="00000000" w:rsidRPr="00000000" w14:paraId="000003E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omass Muir" w:id="1" w:date="2026-02-15T01:30:09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to her community</w:t>
      </w:r>
    </w:p>
  </w:comment>
  <w:comment w:author="Thomass Muir" w:id="0" w:date="2026-02-14T08:44:55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https://www.peanut-app.io/blog/inuit-baby-names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Lexend Light">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434343"/>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exend Medium" w:cs="Lexend Medium" w:eastAsia="Lexend Medium" w:hAnsi="Lexend Medium"/>
      <w:color w:val="5b84ff"/>
      <w:sz w:val="36"/>
      <w:szCs w:val="36"/>
    </w:rPr>
  </w:style>
  <w:style w:type="paragraph" w:styleId="Heading2">
    <w:name w:val="heading 2"/>
    <w:basedOn w:val="Normal"/>
    <w:next w:val="Normal"/>
    <w:pPr>
      <w:keepNext w:val="1"/>
      <w:keepLines w:val="1"/>
    </w:pPr>
    <w:rPr>
      <w:rFonts w:ascii="Lexend Medium" w:cs="Lexend Medium" w:eastAsia="Lexend Medium" w:hAnsi="Lexend Medium"/>
      <w:color w:val="5b84ff"/>
      <w:sz w:val="32"/>
      <w:szCs w:val="32"/>
    </w:rPr>
  </w:style>
  <w:style w:type="paragraph" w:styleId="Heading3">
    <w:name w:val="heading 3"/>
    <w:basedOn w:val="Normal"/>
    <w:next w:val="Normal"/>
    <w:pPr>
      <w:keepNext w:val="1"/>
      <w:keepLines w:val="1"/>
      <w:spacing w:after="240" w:before="240" w:line="276" w:lineRule="auto"/>
      <w:ind w:left="90" w:firstLine="0"/>
    </w:pPr>
    <w:rPr>
      <w:rFonts w:ascii="Lexend Medium" w:cs="Lexend Medium" w:eastAsia="Lexend Medium" w:hAnsi="Lexend Medium"/>
      <w:color w:val="000000"/>
      <w:sz w:val="28"/>
      <w:szCs w:val="28"/>
    </w:rPr>
  </w:style>
  <w:style w:type="paragraph" w:styleId="Heading4">
    <w:name w:val="heading 4"/>
    <w:basedOn w:val="Normal"/>
    <w:next w:val="Normal"/>
    <w:pPr>
      <w:keepNext w:val="1"/>
      <w:keepLines w:val="1"/>
      <w:spacing w:line="240" w:lineRule="auto"/>
    </w:pPr>
    <w:rPr>
      <w:rFonts w:ascii="Lexend Medium" w:cs="Lexend Medium" w:eastAsia="Lexend Medium" w:hAnsi="Lexend Medium"/>
      <w:color w:val="00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0" w:firstLine="0"/>
    </w:pPr>
    <w:rPr>
      <w:rFonts w:ascii="Lexend Medium" w:cs="Lexend Medium" w:eastAsia="Lexend Medium" w:hAnsi="Lexend Medium"/>
      <w:color w:val="5b84ff"/>
      <w:sz w:val="40"/>
      <w:szCs w:val="40"/>
    </w:rPr>
  </w:style>
  <w:style w:type="paragraph" w:styleId="Subtitle">
    <w:name w:val="Subtitle"/>
    <w:basedOn w:val="Normal"/>
    <w:next w:val="Normal"/>
    <w:pPr>
      <w:keepNext w:val="1"/>
      <w:keepLines w:val="1"/>
      <w:ind w:left="0" w:firstLine="0"/>
    </w:pPr>
    <w:rPr>
      <w:color w:val="8f8f8f"/>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Medium-regular.ttf"/><Relationship Id="rId4" Type="http://schemas.openxmlformats.org/officeDocument/2006/relationships/font" Target="fonts/LexendMedium-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