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0A5BC1DE" w:rsidR="00610594" w:rsidRPr="00057795" w:rsidRDefault="00814ED8" w:rsidP="00610594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lang w:val="ru-RU"/>
        </w:rPr>
        <w:softHyphen/>
      </w:r>
      <w:r>
        <w:rPr>
          <w:rFonts w:ascii="Times New Roman" w:hAnsi="Times New Roman"/>
          <w:b/>
          <w:i/>
          <w:sz w:val="40"/>
          <w:lang w:val="ru-RU"/>
        </w:rPr>
        <w:softHyphen/>
        <w:t>_____</w:t>
      </w:r>
      <w:r w:rsidR="00057795">
        <w:rPr>
          <w:rFonts w:ascii="Times New Roman" w:hAnsi="Times New Roman"/>
          <w:b/>
          <w:i/>
          <w:sz w:val="40"/>
          <w:lang w:val="ru-RU"/>
        </w:rPr>
        <w:t>____</w:t>
      </w:r>
      <w:r w:rsidR="003472DA" w:rsidRPr="003472DA">
        <w:rPr>
          <w:rFonts w:ascii="Times New Roman" w:hAnsi="Times New Roman"/>
          <w:b/>
          <w:i/>
          <w:sz w:val="40"/>
          <w:u w:val="single"/>
          <w:lang w:val="ru-RU"/>
        </w:rPr>
        <w:t>Оценка оксигенации пациента</w:t>
      </w:r>
      <w:r w:rsidR="00610594" w:rsidRPr="0077720E">
        <w:rPr>
          <w:rFonts w:ascii="Times New Roman" w:hAnsi="Times New Roman"/>
          <w:b/>
          <w:i/>
          <w:sz w:val="40"/>
        </w:rPr>
        <w:t>___</w:t>
      </w:r>
      <w:r w:rsidR="00057795">
        <w:rPr>
          <w:rFonts w:ascii="Times New Roman" w:hAnsi="Times New Roman"/>
          <w:b/>
          <w:i/>
          <w:sz w:val="40"/>
          <w:lang w:val="ru-RU"/>
        </w:rPr>
        <w:t>________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2A2B2DA9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057795">
        <w:rPr>
          <w:rFonts w:ascii="Times New Roman" w:hAnsi="Times New Roman"/>
          <w:b/>
          <w:u w:val="single"/>
          <w:lang w:val="ru-RU"/>
        </w:rPr>
        <w:t>М</w:t>
      </w:r>
      <w:r w:rsidR="0026570B">
        <w:rPr>
          <w:rFonts w:ascii="Times New Roman" w:hAnsi="Times New Roman"/>
          <w:b/>
          <w:u w:val="single"/>
          <w:lang w:val="ru-RU"/>
        </w:rPr>
        <w:t>.</w:t>
      </w:r>
      <w:r w:rsidR="00057795">
        <w:rPr>
          <w:rFonts w:ascii="Times New Roman" w:hAnsi="Times New Roman"/>
          <w:b/>
          <w:u w:val="single"/>
          <w:lang w:val="ru-RU"/>
        </w:rPr>
        <w:t>Е</w:t>
      </w:r>
      <w:r w:rsidR="0026570B">
        <w:rPr>
          <w:rFonts w:ascii="Times New Roman" w:hAnsi="Times New Roman"/>
          <w:b/>
          <w:u w:val="single"/>
          <w:lang w:val="ru-RU"/>
        </w:rPr>
        <w:t>. Б</w:t>
      </w:r>
      <w:r w:rsidR="00057795">
        <w:rPr>
          <w:rFonts w:ascii="Times New Roman" w:hAnsi="Times New Roman"/>
          <w:b/>
          <w:u w:val="single"/>
          <w:lang w:val="ru-RU"/>
        </w:rPr>
        <w:t>ронникова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327550DD">
            <wp:extent cx="4655820" cy="3403433"/>
            <wp:effectExtent l="0" t="0" r="0" b="6985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28" cy="34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222D34FE">
            <wp:extent cx="5167639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9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144614C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 xml:space="preserve">Данные о 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услугих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 xml:space="preserve"> хранятся в таблице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oxygenation_services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 1). Для хранения состава одной заявки на оценку оксигенации используется таблица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oxygenation_request_services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FF6">
        <w:rPr>
          <w:rFonts w:ascii="Times New Roman" w:hAnsi="Times New Roman" w:cs="Times New Roman"/>
          <w:sz w:val="28"/>
          <w:szCs w:val="28"/>
        </w:rPr>
        <w:t>2).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FF6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oxygenation_requests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 3) представляет собой список всех заявок по услугам. Данные о 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>врачах</w:t>
      </w:r>
      <w:r w:rsidRPr="00B05FF6">
        <w:rPr>
          <w:rFonts w:ascii="Times New Roman" w:hAnsi="Times New Roman" w:cs="Times New Roman"/>
          <w:sz w:val="28"/>
          <w:szCs w:val="28"/>
        </w:rPr>
        <w:t xml:space="preserve"> и 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>администраторах</w:t>
      </w:r>
      <w:r w:rsidRPr="00B05FF6">
        <w:rPr>
          <w:rFonts w:ascii="Times New Roman" w:hAnsi="Times New Roman" w:cs="Times New Roman"/>
          <w:sz w:val="28"/>
          <w:szCs w:val="28"/>
        </w:rPr>
        <w:t> (модераторах заявок) хранятся в таблице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app_users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 4).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Таблица </w:t>
      </w:r>
      <w:proofErr w:type="spellStart"/>
      <w:r w:rsidR="00B05FF6" w:rsidRPr="00B05FF6">
        <w:rPr>
          <w:rFonts w:ascii="Times New Roman" w:hAnsi="Times New Roman" w:cs="Times New Roman"/>
          <w:sz w:val="28"/>
          <w:szCs w:val="28"/>
          <w:lang w:val="en-US"/>
        </w:rPr>
        <w:t>oxygenation_services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 w14:paraId="3B79FD49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51F6B54E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958" w:type="dxa"/>
          </w:tcPr>
          <w:p w14:paraId="00965EBC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 w14:paraId="26B2C1AC" w14:textId="2928A2E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service_id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32BCABE7" w14:textId="5314BBA2" w:rsidR="00E928C4" w:rsidRPr="00814ED8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958" w:type="dxa"/>
          </w:tcPr>
          <w:p w14:paraId="0B1B98E5" w14:textId="31ECE214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Первичный ключ, идентификатор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 w14:paraId="785FEF13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10" w:type="dxa"/>
          </w:tcPr>
          <w:p w14:paraId="1363AB22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71A8FB4F" w14:textId="71E7B65B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Название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 w14:paraId="6582716C" w14:textId="37FAAD8E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58461E2A" w14:textId="21F6FA38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1000)</w:t>
            </w:r>
          </w:p>
        </w:tc>
        <w:tc>
          <w:tcPr>
            <w:tcW w:w="4958" w:type="dxa"/>
          </w:tcPr>
          <w:p w14:paraId="15001A9C" w14:textId="57901029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Полное текстовое описание услуги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 w14:paraId="4AA557DF" w14:textId="0ED6261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2410" w:type="dxa"/>
          </w:tcPr>
          <w:p w14:paraId="4428D510" w14:textId="08210794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 </w:t>
            </w:r>
          </w:p>
        </w:tc>
        <w:tc>
          <w:tcPr>
            <w:tcW w:w="4958" w:type="dxa"/>
          </w:tcPr>
          <w:p w14:paraId="6D82927D" w14:textId="65360A62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Флаг «мягкого удаления» услуги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 w14:paraId="332E62BB" w14:textId="39D7A6E5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photo_url</w:t>
            </w:r>
            <w:proofErr w:type="spellEnd"/>
          </w:p>
        </w:tc>
        <w:tc>
          <w:tcPr>
            <w:tcW w:w="2410" w:type="dxa"/>
          </w:tcPr>
          <w:p w14:paraId="158E7C8C" w14:textId="148EA579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164CCDD2" w14:textId="5782FCEC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 услуги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 w14:paraId="2CAB07D4" w14:textId="340DAA58" w:rsidR="00B05FF6" w:rsidRPr="00B05FF6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  <w:proofErr w:type="spellEnd"/>
          </w:p>
        </w:tc>
        <w:tc>
          <w:tcPr>
            <w:tcW w:w="2410" w:type="dxa"/>
          </w:tcPr>
          <w:p w14:paraId="38580E95" w14:textId="17556695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 </w:t>
            </w:r>
          </w:p>
        </w:tc>
        <w:tc>
          <w:tcPr>
            <w:tcW w:w="4958" w:type="dxa"/>
          </w:tcPr>
          <w:p w14:paraId="2534374F" w14:textId="445D2CC3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Пороговое значение показателя оксигенации (</w:t>
            </w: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 w14:paraId="5E510A70" w14:textId="6A3C745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</w:p>
        </w:tc>
        <w:tc>
          <w:tcPr>
            <w:tcW w:w="2410" w:type="dxa"/>
          </w:tcPr>
          <w:p w14:paraId="660A6066" w14:textId="1DAA6319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3721109B" w14:textId="503D104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Руководитель услуги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 w14:paraId="02CE82C3" w14:textId="0A5F5AEE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image_url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477B26EA" w14:textId="056AD8A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5A90C210" w14:textId="17CB650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 должности/лица, которому подчиняется руководитель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 w14:paraId="63E2276F" w14:textId="7F542E6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video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760FAECE" w14:textId="47A49711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52B1FABD" w14:textId="66EC7E34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видео об услуге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 w14:paraId="4645EAF9" w14:textId="3F1BB22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short_description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035429E7" w14:textId="370B30E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500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958" w:type="dxa"/>
          </w:tcPr>
          <w:p w14:paraId="4ED8356B" w14:textId="1A740AE6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Краткое описание услуги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05FF6" w:rsidRPr="00B05FF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oxygenation_requests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 w14:paraId="0485B10C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6" w:type="dxa"/>
          </w:tcPr>
          <w:p w14:paraId="17E5C412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16" w:type="dxa"/>
          </w:tcPr>
          <w:p w14:paraId="649FAE8B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 w14:paraId="3032C40F" w14:textId="384974E1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2698353D" w14:textId="2C2DE99D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383F2B12" w14:textId="791CBF0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 w14:paraId="1CD5FCF6" w14:textId="166F157A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585620AA" w14:textId="75B67B41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7B2FF58B" w14:textId="6BFA024A" w:rsidR="00E928C4" w:rsidRPr="00B747DB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 w14:paraId="64A08628" w14:textId="5567A0B5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position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7D47AAEF" w14:textId="74075870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41757D13" w14:textId="3DAEDA8C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Порядок отображения услуги в рамках заявки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 w14:paraId="2758B626" w14:textId="3D61264F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role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11509B1C" w14:textId="6A9A630D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100)</w:t>
            </w:r>
          </w:p>
        </w:tc>
        <w:tc>
          <w:tcPr>
            <w:tcW w:w="4516" w:type="dxa"/>
          </w:tcPr>
          <w:p w14:paraId="5C5B49B3" w14:textId="1E824204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Роль услуги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 w14:paraId="4073AC7D" w14:textId="717E8EC5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result_coefficient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30ACFBD2" w14:textId="06C7635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NUMERIC(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12,2)</w:t>
            </w:r>
          </w:p>
        </w:tc>
        <w:tc>
          <w:tcPr>
            <w:tcW w:w="4516" w:type="dxa"/>
          </w:tcPr>
          <w:p w14:paraId="77457AE8" w14:textId="4B334FFF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Значение заработной платы</w:t>
            </w:r>
          </w:p>
        </w:tc>
      </w:tr>
      <w:tr w:rsidR="00F30CA5" w14:paraId="47A12C6A" w14:textId="77777777" w:rsidTr="00B747DB">
        <w:tc>
          <w:tcPr>
            <w:tcW w:w="2849" w:type="dxa"/>
          </w:tcPr>
          <w:p w14:paraId="0C6456A3" w14:textId="17C62422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is_primary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005C6896" w14:textId="1096E0D5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7424ECE6" w14:textId="0D5D1624" w:rsidR="00F30CA5" w:rsidRPr="00F30CA5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основного услуги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, в рамках заявки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oxygenation_requests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 w14:paraId="32A2B2ED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2" w:type="dxa"/>
          </w:tcPr>
          <w:p w14:paraId="26B6F728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20" w:type="dxa"/>
          </w:tcPr>
          <w:p w14:paraId="543470D4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 w14:paraId="7DFDB5DD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0936E6FC" w14:textId="29C164C6" w:rsidR="00B747DB" w:rsidRPr="00814ED8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20" w:type="dxa"/>
          </w:tcPr>
          <w:p w14:paraId="1A48033A" w14:textId="7A5A2BF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Первичный ключ, идентификатор заявки на оценку оксигенации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 w14:paraId="2AF5FF36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3A4C7FDA" w14:textId="49BA6F21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20) </w:t>
            </w:r>
          </w:p>
        </w:tc>
        <w:tc>
          <w:tcPr>
            <w:tcW w:w="4520" w:type="dxa"/>
          </w:tcPr>
          <w:p w14:paraId="23D1A1BE" w14:textId="7BDEA14D" w:rsidR="00B747DB" w:rsidRPr="00057795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 заявки на оценку оксигенации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 w14:paraId="1B1C6221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2AED3ABF" w14:textId="7C2F8233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69F3720C" w14:textId="53B67690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 w14:paraId="19B1B427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158FF9A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520" w:type="dxa"/>
          </w:tcPr>
          <w:p w14:paraId="5E52A311" w14:textId="304B7679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создателя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 w14:paraId="67A08D03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forming_date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154E8901" w14:textId="61CB8B0C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00EAA7D6" w14:textId="576344C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формирования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 w14:paraId="2BBAA191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finish_date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31D4F199" w14:textId="00BDAFF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51453DB8" w14:textId="59FC913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 время завершения обработки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 w14:paraId="67D43CCC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moderator_id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42D5445" w14:textId="585DDD1F" w:rsidR="00B747DB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20" w:type="dxa"/>
          </w:tcPr>
          <w:p w14:paraId="6A06C610" w14:textId="18EF2101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модератора, обрабатывающего заявку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 w14:paraId="2EBC97FE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title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141FC291" w14:textId="720AB28A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255)</w:t>
            </w:r>
          </w:p>
        </w:tc>
        <w:tc>
          <w:tcPr>
            <w:tcW w:w="4520" w:type="dxa"/>
          </w:tcPr>
          <w:p w14:paraId="2177FF9B" w14:textId="768BBB74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Заголовок заявки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– Таблица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app_users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 w14:paraId="43F50D72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2B1196DF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241" w:type="dxa"/>
          </w:tcPr>
          <w:p w14:paraId="5CD5B54A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 w14:paraId="35629DD4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410" w:type="dxa"/>
          </w:tcPr>
          <w:p w14:paraId="234DA529" w14:textId="48CEE299" w:rsidR="00E928C4" w:rsidRPr="004E72D1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5241" w:type="dxa"/>
          </w:tcPr>
          <w:p w14:paraId="74C5D2E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 w14:paraId="589A53A7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14:paraId="33880C14" w14:textId="4B19E218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05443003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 w14:paraId="2F080D8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410" w:type="dxa"/>
          </w:tcPr>
          <w:p w14:paraId="62FB0F56" w14:textId="17496E29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548851A6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 w14:paraId="04261D6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is_moderator</w:t>
            </w:r>
            <w:proofErr w:type="spellEnd"/>
          </w:p>
        </w:tc>
        <w:tc>
          <w:tcPr>
            <w:tcW w:w="2410" w:type="dxa"/>
          </w:tcPr>
          <w:p w14:paraId="4541EEDA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5241" w:type="dxa"/>
          </w:tcPr>
          <w:p w14:paraId="0D74E828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Флаг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«является ли пользователь инженером»</w:t>
            </w:r>
          </w:p>
        </w:tc>
      </w:tr>
    </w:tbl>
    <w:p w14:paraId="6C7768B2" w14:textId="35E68BE2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а основе анализа структурных данных и предполагаемой нагрузки был произведён расчёт аппаратных требований для системы заявок по услугам. Система рассчитана на одновременную работу до 100 рабочих и 10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lastRenderedPageBreak/>
        <w:t>инженеров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noBreakHyphen/>
        <w:t>модераторов. Пусть рабочий формирует 30 заявок по услугам в день, его рабочий день длится 8 часов. Количество заявок в сутки определяется по формуле 1.</w:t>
      </w:r>
    </w:p>
    <w:p w14:paraId="3BF85639" w14:textId="415A57D1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каждую заявку согласно диаграмме последовательности приходится 14 запросов к серверу. Вычислим RPS с учётом того, что каждый инженер генерирует ещё по одному RPS из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механизма </w:t>
      </w:r>
      <w:proofErr w:type="spellStart"/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polling</w:t>
      </w:r>
      <w:proofErr w:type="spellEnd"/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. RPS вычисляется по формуле 2.</w:t>
      </w:r>
    </w:p>
    <w:p w14:paraId="3358C7A4" w14:textId="01C90D06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Рассчитаем количество ядер по формуле 3,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7D67C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>
        <w:t xml:space="preserve"> </w:t>
      </w:r>
      <w:r w:rsidRPr="00CD47C2">
        <w:rPr>
          <w:rFonts w:ascii="Times New Roman" w:hAnsi="Times New Roman" w:cs="Times New Roman"/>
          <w:sz w:val="28"/>
          <w:szCs w:val="28"/>
          <w:lang w:val="ru-RU"/>
        </w:rPr>
        <w:t xml:space="preserve">= 1,5, </w:t>
      </w:r>
      <w:r>
        <w:rPr>
          <w:rFonts w:ascii="Times New Roman" w:hAnsi="Times New Roman" w:cs="Times New Roman"/>
          <w:sz w:val="28"/>
          <w:szCs w:val="28"/>
          <w:lang w:val="ru-RU"/>
        </w:rPr>
        <w:t>а необходимый объём оперативный памяти по формуле 4 с учётом того, что на одно ядро требуется 4 ГБ оперативной памяти.</w:t>
      </w:r>
    </w:p>
    <w:p w14:paraId="5791946D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6F7F889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72065890" w14:textId="25477D0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7B54">
        <w:rPr>
          <w:rFonts w:ascii="Times New Roman" w:hAnsi="Times New Roman" w:cs="Times New Roman"/>
          <w:sz w:val="28"/>
          <w:szCs w:val="28"/>
        </w:rPr>
        <w:t>Рассчитаем размеры записей в таблицы 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oxygenation_requests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 заявки и двух пользователей – по 4 байта, три системные даты – по 8 байт, статус – 20 байт, заголовок заявки – 255 байт) и 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oxygenation_request_services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 (четыре целочисленных поля – по 4 байта, роль услуги – 100 байт, значение заработной платы – 16 байт) по формулам 5 и 6.</w:t>
      </w:r>
    </w:p>
    <w:p w14:paraId="78808060" w14:textId="12AB1596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</w:t>
      </w:r>
      <w:r w:rsidRPr="00FB7B54">
        <w:rPr>
          <w:rFonts w:ascii="Times New Roman" w:hAnsi="Times New Roman" w:cs="Times New Roman"/>
          <w:sz w:val="28"/>
          <w:szCs w:val="28"/>
        </w:rPr>
        <w:t>читаем объём диска для сервера. Для этого определим годовой объём данных по формуле 7 и прирост размера БД за год по формуле 8, по формуле 9 рассчитаем необходимый объём диска,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 xml:space="preserve">примем </w:t>
      </w:r>
      <w:proofErr w:type="spellStart"/>
      <w:r w:rsidR="006B555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55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 w:rsidR="006B5551" w:rsidRPr="002268B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>2 ГБ для запаса.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D904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55435D" wp14:editId="74062664">
            <wp:extent cx="5816899" cy="5848651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Нарушения оксигенации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5FA14FEA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Бердников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5D88A23D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асинхронный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приложение и нативное приложение, которая позволит рабочим формировать и отправлять заявки на оценку оксигенации организации.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0F25AB42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>разработать систему, которая будет автоматизировать работу с заявками по услугам и предоставлять актуальную информацию о них. Рабочие смогут создавать заявки, выбирая услуги, указывая их роли в заявке и связанные показатели (например, заработную плату) при заполнении формы. Инженеры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модераторы смогут принять заявку к рассмотрению, утвердить её либо отклонить. Рабочим будет доступен список их заявок, включающий активные и обработанные. Гости системы имеют доступ к описанию услуг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0E85092E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оздание дизайна приложения в </w:t>
      </w:r>
      <w:proofErr w:type="spellStart"/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0056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8524E3" w:rsidRP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б услугах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заявках на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нагрузки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рабочего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10C29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proofErr w:type="spellEnd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Аутентификация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Деавторизация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список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</w:t>
      </w:r>
      <w:proofErr w:type="spellEnd"/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одно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корзину заявки на оценку оксигенации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заявок по услугам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на оценку оксигенации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поля заявки на оценку оксигенации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Сформировать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услугам</w:t>
      </w:r>
      <w:proofErr w:type="spellEnd"/>
    </w:p>
    <w:p w14:paraId="5C9E5A84" w14:textId="77777777" w:rsidR="00F911D3" w:rsidRPr="00057795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заявку на оценку оксигенации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услугам</w:t>
      </w:r>
      <w:proofErr w:type="spellEnd"/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заявки</w:t>
      </w:r>
      <w:proofErr w:type="spellEnd"/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об услуге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у</w:t>
      </w:r>
      <w:r>
        <w:rPr>
          <w:rStyle w:val="af7"/>
          <w:lang w:val="ru-RU"/>
        </w:rPr>
        <w:t>стройств</w:t>
      </w:r>
      <w:r w:rsidRPr="00032A40">
        <w:rPr>
          <w:rStyle w:val="af7"/>
          <w:lang w:val="ru-RU"/>
        </w:rPr>
        <w:t xml:space="preserve"> – перенаправляет на страницу 4.7 (вызов метода 4.1.</w:t>
      </w:r>
      <w:r w:rsidR="00D60EE0">
        <w:rPr>
          <w:rStyle w:val="af7"/>
          <w:lang w:val="ru-RU"/>
        </w:rPr>
        <w:t>4</w:t>
      </w:r>
      <w:r w:rsidRPr="00032A40">
        <w:rPr>
          <w:rStyle w:val="af7"/>
          <w:lang w:val="ru-RU"/>
        </w:rPr>
        <w:t>)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lastRenderedPageBreak/>
        <w:t>Личный кабинет – перенаправляет на страницу 4.5, только для авторизованных пользователей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C3C">
        <w:rPr>
          <w:rFonts w:ascii="Times New Roman" w:hAnsi="Times New Roman" w:cs="Times New Roman"/>
          <w:sz w:val="28"/>
          <w:szCs w:val="28"/>
          <w:lang w:val="ru-RU"/>
        </w:rPr>
        <w:t>Просмотреть список своих заявок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– (вызывается метод 4.1.</w:t>
      </w:r>
      <w:r w:rsidR="000C2E8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услугами, вызывается метод 4.1.</w:t>
      </w:r>
      <w:r w:rsidR="00493C3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названию – перенаправляет на страницу 4.7,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4.8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– добавляет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административное объединение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услугу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выбранного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текущую заявку-черновик пользователя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заявки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– отправляет текущую заявку-черновик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Сохранить – вносит данные 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заявки на оценку оксигенации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администратору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заявок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по услугам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заявки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 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созданные данным пользователем, если он не администратор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поданные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– отмечает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исполненную, выполняется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отклоняет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заявке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 (вызывается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BD5E5E" w:rsidRPr="00057795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EB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47A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2AB94" w14:textId="31B7364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/users/register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BC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Регистрация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B6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638026EB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is_moderator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3EB099E9" w14:textId="7521FB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F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E4EE70" w14:textId="60BC4F2A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is_moderator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80D5537" w14:textId="5ECD814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C77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FF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4CE6" w14:textId="3F26503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/users/login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F72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5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8A70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 </w:t>
            </w:r>
          </w:p>
          <w:p w14:paraId="43A2BC8D" w14:textId="610BAA2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07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B1735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token: string </w:t>
            </w:r>
          </w:p>
          <w:p w14:paraId="552847F6" w14:textId="4BD2BE3F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1F1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E15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DB31" w14:textId="14AB0E6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/users/logout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A1C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Деавторизация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пользователя (добавление токена в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blacklist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A89" w14:textId="5F3233F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6B0" w14:textId="27902A8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49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0F6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D89F" w14:textId="13B54AB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4A8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услуг (с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optional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фильтром по названию).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76DC" w14:textId="3E4D39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5DC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5B59BC2C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C83881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22682EE1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23C0512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int, </w:t>
            </w:r>
          </w:p>
          <w:p w14:paraId="42DCF6F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73C051E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4ACB0E2" w14:textId="31FA8B5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B85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5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3EE12" w14:textId="401ECF0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F49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одно услугу по идентификатору.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2CB6" w14:textId="08EFDAE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F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072DA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4D0FCC0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6ADFD60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int, </w:t>
            </w:r>
          </w:p>
          <w:p w14:paraId="4BDC73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7103EC26" w14:textId="28226D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AF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4E0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F772" w14:textId="045C317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44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услугу. Доступно только авторизованным модераторам (по токену).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7CA" w14:textId="0112885B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0F4110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DCFEB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description: string, benchmark: int, </w:t>
            </w:r>
          </w:p>
          <w:p w14:paraId="2A1C742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6D0FC48E" w14:textId="5424FD7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B60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</w:p>
          <w:p w14:paraId="5728B9B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7FF978E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title: string, description: string, </w:t>
            </w:r>
          </w:p>
          <w:p w14:paraId="45D7727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int, </w:t>
            </w:r>
          </w:p>
          <w:p w14:paraId="7290A69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10F47EB7" w14:textId="754EFEC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C1F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823D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1469" w14:textId="3D216E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71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услугу в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CC70" w14:textId="219512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12F0AD0" w14:textId="6B97599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356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54BE8349" w14:textId="2853EEE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A87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F6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EAEE" w14:textId="07B79B3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/cart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A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Получить корзину заявки на оценку оксигенации (текущую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46DC" w14:textId="2FF1C0E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E3A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1A3BCD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0B5F8AE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has_draft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oxygenation_services_count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02391D00" w14:textId="6B61A6F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A6B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B5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EEFC" w14:textId="4D0FC95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86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всех заявок по услугам с фильтрацией по датам и статусу.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20A7" w14:textId="32B7EBF0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5A6E9E4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22618CD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from-date: YYYY-MM-DD,</w:t>
            </w:r>
          </w:p>
          <w:p w14:paraId="4A6F98DF" w14:textId="5774DC0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to-date: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ABD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2817BDC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58DE4A9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6486F5D" w14:textId="31D87A7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1B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75C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8441" w14:textId="4D0445F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97AB" w14:textId="77777777" w:rsidR="00BD5E5E" w:rsidRPr="00057795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заявку на оценку оксигенации с перечнем услуг. </w:t>
            </w:r>
            <w:r w:rsidRPr="000577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21E" w14:textId="1821CA75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9033DE1" w14:textId="4916103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C38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</w:p>
          <w:p w14:paraId="422A995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73BF3E1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}, </w:t>
            </w:r>
          </w:p>
          <w:p w14:paraId="239C3F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items: [</w:t>
            </w:r>
          </w:p>
          <w:p w14:paraId="7E48943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is_primary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position: int, role: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result_coefficient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CEC98E6" w14:textId="69305563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00F5B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3C69DADF" w14:textId="183968F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95F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7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C591" w14:textId="1ACE915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04B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Изменить поля заявки на оценку оксигенации (в основном заголовок и связанные данные).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333" w14:textId="54CF7D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4E1FC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0BF902F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0B16680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10920346" w14:textId="75A1213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7F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4C944967" w14:textId="41842AE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FD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274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50E5C" w14:textId="17CDAE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formoxygenation_request</w:t>
            </w:r>
            <w:proofErr w:type="spellEnd"/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C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Сформировать заявку на оценку оксигенации (перевести из статуса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в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C" w14:textId="675E0156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7D2DE131" w14:textId="2E88B57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07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64250544" w14:textId="1C66287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A7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BE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803B" w14:textId="6C4EB11B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/{id}/review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17F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Завершить заявку по услугам (подтвердить или отклонить).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модераторам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18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879646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5F6F1F7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0ED5298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1B6887D1" w14:textId="4516981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7C4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142F1BCB" w14:textId="540D8C1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82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A48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3BE" w14:textId="3C388A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C0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Удалить (логически) заявку на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оценку оксигенации.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DE01" w14:textId="67609CCE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2E0B9FD" w14:textId="131F831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EF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</w:p>
          <w:p w14:paraId="514AC39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message: string </w:t>
            </w:r>
          </w:p>
          <w:p w14:paraId="524BD289" w14:textId="74C5549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76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4FF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543" w14:textId="078429D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4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услугу из заявки на оценку оксигенации.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64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C38438" w14:textId="4C2B4A7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A1A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22B45673" w14:textId="33D3E0B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057795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B9BA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AB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6EAF" w14:textId="0672690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F84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об услуге в заявке по услугам (роль, коэффициент, порядок; либо сдвиг вверх/вниз).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0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5E4DC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</w:t>
            </w:r>
            <w:r w:rsidR="00790CD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  <w:p w14:paraId="1E2308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is_primary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position: int, role: string, </w:t>
            </w:r>
          </w:p>
          <w:p w14:paraId="61EDE76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result_coefficient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direction: "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up"|"down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"|"" </w:t>
            </w:r>
          </w:p>
          <w:p w14:paraId="6F1DB6CB" w14:textId="410E701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7A23" w14:textId="7ED3799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is_primary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position: int, role: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result_coefficient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</w:t>
            </w: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1ECC7" w14:textId="77777777" w:rsidR="00024514" w:rsidRDefault="00024514">
      <w:pPr>
        <w:spacing w:line="240" w:lineRule="auto"/>
      </w:pPr>
      <w:r>
        <w:separator/>
      </w:r>
    </w:p>
  </w:endnote>
  <w:endnote w:type="continuationSeparator" w:id="0">
    <w:p w14:paraId="0D3B0B1E" w14:textId="77777777" w:rsidR="00024514" w:rsidRDefault="000245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06E6" w14:textId="77777777" w:rsidR="00024514" w:rsidRDefault="00024514">
      <w:pPr>
        <w:spacing w:line="240" w:lineRule="auto"/>
      </w:pPr>
      <w:r>
        <w:separator/>
      </w:r>
    </w:p>
  </w:footnote>
  <w:footnote w:type="continuationSeparator" w:id="0">
    <w:p w14:paraId="15B6BB2C" w14:textId="77777777" w:rsidR="00024514" w:rsidRDefault="000245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4514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57795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37B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9D4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24ED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26</Pages>
  <Words>2628</Words>
  <Characters>14982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Мария Бронникова</cp:lastModifiedBy>
  <cp:revision>18</cp:revision>
  <cp:lastPrinted>2024-10-22T15:25:00Z</cp:lastPrinted>
  <dcterms:created xsi:type="dcterms:W3CDTF">2026-03-14T07:33:00Z</dcterms:created>
  <dcterms:modified xsi:type="dcterms:W3CDTF">2026-03-23T18:01:00Z</dcterms:modified>
</cp:coreProperties>
</file>