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2446" w14:textId="2B7F1EC2" w:rsidR="000B73D2" w:rsidRDefault="00726B13" w:rsidP="00BB0E7F">
      <w:pPr>
        <w:pStyle w:val="Paragrafoelenco"/>
        <w:numPr>
          <w:ilvl w:val="0"/>
          <w:numId w:val="1"/>
        </w:numPr>
      </w:pPr>
      <w:r w:rsidRPr="00336F7D">
        <w:rPr>
          <w:u w:val="single"/>
        </w:rPr>
        <w:t>F</w:t>
      </w:r>
      <w:r>
        <w:t xml:space="preserve">iltrare le lune per </w:t>
      </w:r>
      <w:r w:rsidR="00336F7D">
        <w:t>pianeta</w:t>
      </w:r>
      <w:r w:rsidR="00BF0840">
        <w:t xml:space="preserve"> sia tramite combo box usata dall’utente sia tramite click dalla pagina di descrizione del pianeta</w:t>
      </w:r>
    </w:p>
    <w:p w14:paraId="3BD75564" w14:textId="77777777" w:rsidR="00BB0E7F" w:rsidRDefault="00BB0E7F" w:rsidP="00BB0E7F">
      <w:r>
        <w:t>Dopo aver finito</w:t>
      </w:r>
    </w:p>
    <w:p w14:paraId="4EF3AD80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Modelli 3d</w:t>
      </w:r>
    </w:p>
    <w:p w14:paraId="7553EEF9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Animazione nella scelta dei pianeti (</w:t>
      </w:r>
      <w:proofErr w:type="spellStart"/>
      <w:r>
        <w:t>fade</w:t>
      </w:r>
      <w:proofErr w:type="spellEnd"/>
      <w:r>
        <w:t>)</w:t>
      </w:r>
    </w:p>
    <w:p w14:paraId="3003C0BE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Sfondo animato</w:t>
      </w:r>
    </w:p>
    <w:p w14:paraId="1B05FD49" w14:textId="3E74EDA6" w:rsidR="006B18A6" w:rsidRDefault="00C228DC" w:rsidP="00CF2E4B">
      <w:pPr>
        <w:pStyle w:val="Paragrafoelenco"/>
        <w:numPr>
          <w:ilvl w:val="0"/>
          <w:numId w:val="1"/>
        </w:numPr>
      </w:pPr>
      <w:r>
        <w:t>Mettere progress bar nel menù iniziale</w:t>
      </w:r>
    </w:p>
    <w:sectPr w:rsidR="006B1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A5133"/>
    <w:multiLevelType w:val="hybridMultilevel"/>
    <w:tmpl w:val="18C48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70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E7F"/>
    <w:rsid w:val="000B73D2"/>
    <w:rsid w:val="00270516"/>
    <w:rsid w:val="00307E58"/>
    <w:rsid w:val="00336F7D"/>
    <w:rsid w:val="006B18A6"/>
    <w:rsid w:val="00726B13"/>
    <w:rsid w:val="008F57BE"/>
    <w:rsid w:val="00921E55"/>
    <w:rsid w:val="009755F4"/>
    <w:rsid w:val="00B870D4"/>
    <w:rsid w:val="00B90F68"/>
    <w:rsid w:val="00BB0E7F"/>
    <w:rsid w:val="00BF0840"/>
    <w:rsid w:val="00C228DC"/>
    <w:rsid w:val="00C24FCE"/>
    <w:rsid w:val="00CF2E4B"/>
    <w:rsid w:val="00E003E7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64E1"/>
  <w15:docId w15:val="{4D07D4CA-B668-4CCA-845B-D124E304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Alberti</dc:creator>
  <cp:lastModifiedBy>tommaso bertelli</cp:lastModifiedBy>
  <cp:revision>13</cp:revision>
  <dcterms:created xsi:type="dcterms:W3CDTF">2022-04-05T13:16:00Z</dcterms:created>
  <dcterms:modified xsi:type="dcterms:W3CDTF">2022-04-09T08:48:00Z</dcterms:modified>
</cp:coreProperties>
</file>