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46270" w14:textId="77777777" w:rsidR="00295CB0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t>CONTINUITÀ DELLE FUNZIONI DERIVABILI</w:t>
      </w:r>
    </w:p>
    <w:p w14:paraId="6F515074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1F155FAB" wp14:editId="2B6D3CB7">
            <wp:extent cx="5973009" cy="1648055"/>
            <wp:effectExtent l="0" t="0" r="889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7664" w14:textId="77777777" w:rsidR="00632D28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t>LEMMA DI FERMAT</w:t>
      </w:r>
    </w:p>
    <w:p w14:paraId="1732A4BC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38C817B2" wp14:editId="6F41C94C">
            <wp:extent cx="6011114" cy="3248478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81F0" w14:textId="77777777" w:rsidR="00632D28" w:rsidRDefault="00632D28" w:rsidP="00483D0D">
      <w:pPr>
        <w:ind w:left="-1134" w:right="-1134"/>
        <w:jc w:val="center"/>
      </w:pPr>
    </w:p>
    <w:p w14:paraId="02138C2A" w14:textId="77777777" w:rsidR="00632D28" w:rsidRDefault="00632D28" w:rsidP="00483D0D">
      <w:pPr>
        <w:ind w:left="-1134" w:right="-1134"/>
        <w:jc w:val="center"/>
      </w:pPr>
    </w:p>
    <w:p w14:paraId="42F4CEAC" w14:textId="77777777" w:rsidR="00632D28" w:rsidRDefault="00632D28" w:rsidP="00483D0D">
      <w:pPr>
        <w:ind w:left="-1134" w:right="-1134"/>
        <w:jc w:val="center"/>
      </w:pPr>
    </w:p>
    <w:p w14:paraId="44A964CB" w14:textId="77777777" w:rsidR="00632D28" w:rsidRDefault="00632D28" w:rsidP="00483D0D">
      <w:pPr>
        <w:ind w:left="-1134" w:right="-1134"/>
        <w:jc w:val="center"/>
      </w:pPr>
    </w:p>
    <w:p w14:paraId="318C9517" w14:textId="77777777" w:rsidR="00632D28" w:rsidRDefault="00632D28" w:rsidP="00483D0D">
      <w:pPr>
        <w:ind w:left="-1134" w:right="-1134"/>
        <w:jc w:val="center"/>
      </w:pPr>
    </w:p>
    <w:p w14:paraId="794068EC" w14:textId="77777777" w:rsidR="00632D28" w:rsidRDefault="00632D28" w:rsidP="00483D0D">
      <w:pPr>
        <w:ind w:left="-1134" w:right="-1134"/>
        <w:jc w:val="center"/>
      </w:pPr>
    </w:p>
    <w:p w14:paraId="37061035" w14:textId="77777777" w:rsidR="00632D28" w:rsidRDefault="00632D28" w:rsidP="00483D0D">
      <w:pPr>
        <w:ind w:left="-1134" w:right="-1134"/>
        <w:jc w:val="center"/>
      </w:pPr>
    </w:p>
    <w:p w14:paraId="7EA89F6F" w14:textId="77777777" w:rsidR="00632D28" w:rsidRDefault="00632D28" w:rsidP="00483D0D">
      <w:pPr>
        <w:ind w:left="-1134" w:right="-1134"/>
        <w:jc w:val="center"/>
      </w:pPr>
    </w:p>
    <w:p w14:paraId="25F971E4" w14:textId="77777777" w:rsidR="00632D28" w:rsidRDefault="00632D28" w:rsidP="00483D0D">
      <w:pPr>
        <w:ind w:left="-1134" w:right="-1134"/>
        <w:jc w:val="center"/>
      </w:pPr>
    </w:p>
    <w:p w14:paraId="6D930860" w14:textId="77777777" w:rsidR="00632D28" w:rsidRDefault="00632D28" w:rsidP="00483D0D">
      <w:pPr>
        <w:ind w:left="-1134" w:right="-1134"/>
        <w:jc w:val="center"/>
      </w:pPr>
    </w:p>
    <w:p w14:paraId="3CB52ED4" w14:textId="77777777" w:rsidR="00632D28" w:rsidRDefault="00632D28" w:rsidP="00483D0D">
      <w:pPr>
        <w:ind w:left="-1134" w:right="-1134"/>
        <w:jc w:val="center"/>
      </w:pPr>
    </w:p>
    <w:p w14:paraId="0DD260D9" w14:textId="77777777" w:rsidR="00632D28" w:rsidRDefault="00632D28" w:rsidP="00483D0D">
      <w:pPr>
        <w:ind w:left="-1134" w:right="-1134"/>
        <w:jc w:val="center"/>
      </w:pPr>
    </w:p>
    <w:p w14:paraId="5ADA1289" w14:textId="77777777" w:rsidR="00632D28" w:rsidRDefault="00632D28" w:rsidP="00483D0D">
      <w:pPr>
        <w:ind w:left="-1134" w:right="-1134"/>
        <w:jc w:val="center"/>
      </w:pPr>
    </w:p>
    <w:p w14:paraId="7B060A53" w14:textId="77777777" w:rsidR="00632D28" w:rsidRDefault="00632D28" w:rsidP="00483D0D">
      <w:pPr>
        <w:ind w:left="-1134" w:right="-1134"/>
        <w:jc w:val="center"/>
      </w:pPr>
    </w:p>
    <w:p w14:paraId="31C71C52" w14:textId="77777777" w:rsidR="00632D28" w:rsidRDefault="00632D28" w:rsidP="00483D0D">
      <w:pPr>
        <w:ind w:left="-1134" w:right="-1134"/>
        <w:jc w:val="center"/>
      </w:pPr>
    </w:p>
    <w:p w14:paraId="3E964D88" w14:textId="77777777" w:rsidR="00632D28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bookmarkStart w:id="0" w:name="_Hlk126311842"/>
      <w:r w:rsidRPr="00B87FB4">
        <w:rPr>
          <w:b/>
          <w:bCs/>
          <w:color w:val="FF0000"/>
        </w:rPr>
        <w:lastRenderedPageBreak/>
        <w:t>TEOREMA DI LAGRANGE</w:t>
      </w:r>
    </w:p>
    <w:bookmarkEnd w:id="0"/>
    <w:p w14:paraId="272928C8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49D46D4F" wp14:editId="75723D8C">
            <wp:extent cx="5982535" cy="112410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5A58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3AB0197F" wp14:editId="10CEFDDF">
            <wp:extent cx="6020640" cy="4629796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C11" w14:textId="77777777" w:rsidR="00632D28" w:rsidRDefault="00632D28" w:rsidP="00483D0D">
      <w:pPr>
        <w:ind w:left="-1134" w:right="-1134"/>
        <w:jc w:val="center"/>
      </w:pPr>
    </w:p>
    <w:p w14:paraId="561D89CE" w14:textId="77777777" w:rsidR="00632D28" w:rsidRDefault="00632D28" w:rsidP="00483D0D">
      <w:pPr>
        <w:ind w:left="-1134" w:right="-1134"/>
        <w:jc w:val="center"/>
      </w:pPr>
    </w:p>
    <w:p w14:paraId="463C97AD" w14:textId="77777777" w:rsidR="00632D28" w:rsidRDefault="00632D28" w:rsidP="00483D0D">
      <w:pPr>
        <w:ind w:left="-1134" w:right="-1134"/>
        <w:jc w:val="center"/>
      </w:pPr>
    </w:p>
    <w:p w14:paraId="1D939AA5" w14:textId="77777777" w:rsidR="00632D28" w:rsidRDefault="00632D28" w:rsidP="00483D0D">
      <w:pPr>
        <w:ind w:left="-1134" w:right="-1134"/>
        <w:jc w:val="center"/>
      </w:pPr>
    </w:p>
    <w:p w14:paraId="42A07AC4" w14:textId="77777777" w:rsidR="00632D28" w:rsidRDefault="00632D28" w:rsidP="00483D0D">
      <w:pPr>
        <w:ind w:left="-1134" w:right="-1134"/>
        <w:jc w:val="center"/>
      </w:pPr>
    </w:p>
    <w:p w14:paraId="21928E57" w14:textId="77777777" w:rsidR="00632D28" w:rsidRDefault="00632D28" w:rsidP="00483D0D">
      <w:pPr>
        <w:ind w:left="-1134" w:right="-1134"/>
        <w:jc w:val="center"/>
      </w:pPr>
    </w:p>
    <w:p w14:paraId="0E6B70FB" w14:textId="77777777" w:rsidR="00632D28" w:rsidRDefault="00632D28" w:rsidP="00483D0D">
      <w:pPr>
        <w:ind w:left="-1134" w:right="-1134"/>
        <w:jc w:val="center"/>
      </w:pPr>
    </w:p>
    <w:p w14:paraId="4ADA0AB3" w14:textId="77777777" w:rsidR="00632D28" w:rsidRDefault="00632D28" w:rsidP="00483D0D">
      <w:pPr>
        <w:ind w:left="-1134" w:right="-1134"/>
        <w:jc w:val="center"/>
      </w:pPr>
    </w:p>
    <w:p w14:paraId="29D953BD" w14:textId="77777777" w:rsidR="00632D28" w:rsidRDefault="00632D28" w:rsidP="00483D0D">
      <w:pPr>
        <w:ind w:left="-1134" w:right="-1134"/>
        <w:jc w:val="center"/>
      </w:pPr>
    </w:p>
    <w:p w14:paraId="116E43EB" w14:textId="77777777" w:rsidR="00632D28" w:rsidRDefault="00632D28" w:rsidP="00483D0D">
      <w:pPr>
        <w:ind w:left="-1134" w:right="-1134"/>
        <w:jc w:val="center"/>
      </w:pPr>
    </w:p>
    <w:p w14:paraId="4E304212" w14:textId="77777777" w:rsidR="00632D28" w:rsidRDefault="00632D28" w:rsidP="00483D0D">
      <w:pPr>
        <w:ind w:left="-1134" w:right="-1134"/>
        <w:jc w:val="center"/>
      </w:pPr>
    </w:p>
    <w:p w14:paraId="2C63931E" w14:textId="77777777" w:rsidR="00632D28" w:rsidRDefault="00632D28" w:rsidP="00483D0D">
      <w:pPr>
        <w:ind w:left="-1134" w:right="-1134"/>
        <w:jc w:val="center"/>
      </w:pPr>
    </w:p>
    <w:p w14:paraId="030FB2EE" w14:textId="77777777" w:rsidR="00632D28" w:rsidRDefault="00632D28" w:rsidP="00483D0D">
      <w:pPr>
        <w:ind w:left="-1134" w:right="-1134"/>
        <w:jc w:val="center"/>
      </w:pPr>
    </w:p>
    <w:p w14:paraId="0C4FFD73" w14:textId="77777777" w:rsidR="00632D28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lastRenderedPageBreak/>
        <w:t>TEOREMA SULLA CARATTERIZZAZIONE DELLE FUNZIONI MONOTONE</w:t>
      </w:r>
    </w:p>
    <w:p w14:paraId="73BAE5F7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6FEE1A97" wp14:editId="1C7F171B">
            <wp:extent cx="5811061" cy="2124371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269C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52A63136" wp14:editId="4CBACC9E">
            <wp:extent cx="5944430" cy="262926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2356" w14:textId="77777777" w:rsidR="00632D28" w:rsidRDefault="00632D28" w:rsidP="00483D0D">
      <w:pPr>
        <w:ind w:left="-1134" w:right="-1134"/>
        <w:jc w:val="center"/>
      </w:pPr>
    </w:p>
    <w:p w14:paraId="67936CF6" w14:textId="77777777" w:rsidR="00632D28" w:rsidRDefault="00632D28" w:rsidP="00483D0D">
      <w:pPr>
        <w:ind w:left="-1134" w:right="-1134"/>
        <w:jc w:val="center"/>
      </w:pPr>
    </w:p>
    <w:p w14:paraId="1DC80797" w14:textId="77777777" w:rsidR="00632D28" w:rsidRDefault="00632D28" w:rsidP="00483D0D">
      <w:pPr>
        <w:ind w:left="-1134" w:right="-1134"/>
        <w:jc w:val="center"/>
      </w:pPr>
    </w:p>
    <w:p w14:paraId="1DD7E6C0" w14:textId="77777777" w:rsidR="00632D28" w:rsidRDefault="00632D28" w:rsidP="00483D0D">
      <w:pPr>
        <w:ind w:left="-1134" w:right="-1134"/>
        <w:jc w:val="center"/>
      </w:pPr>
    </w:p>
    <w:p w14:paraId="7EBC24BE" w14:textId="77777777" w:rsidR="00632D28" w:rsidRDefault="00632D28" w:rsidP="00483D0D">
      <w:pPr>
        <w:ind w:left="-1134" w:right="-1134"/>
        <w:jc w:val="center"/>
      </w:pPr>
    </w:p>
    <w:p w14:paraId="12DA9ACA" w14:textId="77777777" w:rsidR="00632D28" w:rsidRDefault="00632D28" w:rsidP="00483D0D">
      <w:pPr>
        <w:ind w:left="-1134" w:right="-1134"/>
        <w:jc w:val="center"/>
      </w:pPr>
    </w:p>
    <w:p w14:paraId="67710455" w14:textId="77777777" w:rsidR="00632D28" w:rsidRDefault="00632D28" w:rsidP="00483D0D">
      <w:pPr>
        <w:ind w:left="-1134" w:right="-1134"/>
        <w:jc w:val="center"/>
      </w:pPr>
    </w:p>
    <w:p w14:paraId="75C01F9F" w14:textId="77777777" w:rsidR="00632D28" w:rsidRDefault="00632D28" w:rsidP="00483D0D">
      <w:pPr>
        <w:ind w:left="-1134" w:right="-1134"/>
        <w:jc w:val="center"/>
      </w:pPr>
    </w:p>
    <w:p w14:paraId="668A026F" w14:textId="77777777" w:rsidR="00632D28" w:rsidRDefault="00632D28" w:rsidP="00483D0D">
      <w:pPr>
        <w:ind w:left="-1134" w:right="-1134"/>
        <w:jc w:val="center"/>
      </w:pPr>
    </w:p>
    <w:p w14:paraId="578C36E9" w14:textId="77777777" w:rsidR="00632D28" w:rsidRDefault="00632D28" w:rsidP="00483D0D">
      <w:pPr>
        <w:ind w:left="-1134" w:right="-1134"/>
        <w:jc w:val="center"/>
      </w:pPr>
    </w:p>
    <w:p w14:paraId="392379A3" w14:textId="77777777" w:rsidR="00632D28" w:rsidRDefault="00632D28" w:rsidP="00483D0D">
      <w:pPr>
        <w:ind w:left="-1134" w:right="-1134"/>
        <w:jc w:val="center"/>
      </w:pPr>
    </w:p>
    <w:p w14:paraId="20FE38C2" w14:textId="77777777" w:rsidR="00632D28" w:rsidRDefault="00632D28" w:rsidP="00483D0D">
      <w:pPr>
        <w:ind w:left="-1134" w:right="-1134"/>
        <w:jc w:val="center"/>
      </w:pPr>
    </w:p>
    <w:p w14:paraId="53D43C72" w14:textId="77777777" w:rsidR="00632D28" w:rsidRDefault="00632D28" w:rsidP="00483D0D">
      <w:pPr>
        <w:ind w:left="-1134" w:right="-1134"/>
        <w:jc w:val="center"/>
      </w:pPr>
    </w:p>
    <w:p w14:paraId="101FD6AE" w14:textId="77777777" w:rsidR="00632D28" w:rsidRDefault="00632D28" w:rsidP="00483D0D">
      <w:pPr>
        <w:ind w:left="-1134" w:right="-1134"/>
        <w:jc w:val="center"/>
      </w:pPr>
    </w:p>
    <w:p w14:paraId="307B8EF4" w14:textId="77777777" w:rsidR="00632D28" w:rsidRDefault="00632D28" w:rsidP="00483D0D">
      <w:pPr>
        <w:ind w:left="-1134" w:right="-1134"/>
        <w:jc w:val="center"/>
      </w:pPr>
    </w:p>
    <w:p w14:paraId="0F27F3E5" w14:textId="77777777" w:rsidR="00632D28" w:rsidRDefault="00632D28" w:rsidP="00483D0D">
      <w:pPr>
        <w:ind w:left="-1134" w:right="-1134"/>
        <w:jc w:val="center"/>
      </w:pPr>
    </w:p>
    <w:p w14:paraId="0AC45616" w14:textId="77777777" w:rsidR="00632D28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lastRenderedPageBreak/>
        <w:t>TEOREMA DI DE L'HOSPITAL</w:t>
      </w:r>
    </w:p>
    <w:p w14:paraId="29273ED1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3548A7BC" wp14:editId="3F57A513">
            <wp:extent cx="5992061" cy="3400900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B3F0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20649236" wp14:editId="4D49DFF5">
            <wp:extent cx="5944430" cy="594443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DA21" w14:textId="77777777" w:rsidR="00632D28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lastRenderedPageBreak/>
        <w:t>FORMULA DI TAYLOR CON IL RESTO SECONDO PEANO</w:t>
      </w:r>
    </w:p>
    <w:p w14:paraId="513CD298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262198A4" wp14:editId="71E98EDC">
            <wp:extent cx="5982535" cy="781159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A4F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281A9279" wp14:editId="1E71EBE0">
            <wp:extent cx="5963482" cy="691611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B16B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1372A188" wp14:editId="2FAB97E1">
            <wp:extent cx="5944430" cy="146705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BBF" w14:textId="77777777" w:rsidR="00632D28" w:rsidRDefault="00632D28" w:rsidP="00483D0D">
      <w:pPr>
        <w:ind w:left="-1134" w:right="-1134"/>
        <w:jc w:val="center"/>
      </w:pPr>
    </w:p>
    <w:p w14:paraId="113A68DE" w14:textId="77777777" w:rsidR="00632D28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lastRenderedPageBreak/>
        <w:t>PRIMO TEOREMA FONDAMENTALE DEL CALCOLO</w:t>
      </w:r>
    </w:p>
    <w:p w14:paraId="08D5D542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64EE526D" wp14:editId="25DD0893">
            <wp:extent cx="5382376" cy="1038370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F8D5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2B9EB53D" wp14:editId="029BA3BB">
            <wp:extent cx="5934903" cy="390580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AB2B" w14:textId="77777777" w:rsidR="00632D28" w:rsidRDefault="00632D28" w:rsidP="00483D0D">
      <w:pPr>
        <w:ind w:left="-1134" w:right="-1134"/>
        <w:jc w:val="center"/>
      </w:pPr>
      <w:r w:rsidRPr="00632D28">
        <w:drawing>
          <wp:inline distT="0" distB="0" distL="0" distR="0" wp14:anchorId="27E4E3C0" wp14:editId="1301F3AE">
            <wp:extent cx="5934903" cy="4429743"/>
            <wp:effectExtent l="0" t="0" r="889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5567" w14:textId="77777777" w:rsidR="00755B75" w:rsidRDefault="00755B75" w:rsidP="00483D0D">
      <w:pPr>
        <w:ind w:left="-1134" w:right="-1134"/>
        <w:jc w:val="center"/>
      </w:pPr>
    </w:p>
    <w:p w14:paraId="385046E1" w14:textId="77777777" w:rsidR="00755B75" w:rsidRDefault="00755B75" w:rsidP="00483D0D">
      <w:pPr>
        <w:ind w:left="-1134" w:right="-1134"/>
        <w:jc w:val="center"/>
      </w:pPr>
    </w:p>
    <w:p w14:paraId="7ABC0651" w14:textId="77777777" w:rsidR="00755B75" w:rsidRDefault="00755B75" w:rsidP="00483D0D">
      <w:pPr>
        <w:ind w:left="-1134" w:right="-1134"/>
        <w:jc w:val="center"/>
      </w:pPr>
    </w:p>
    <w:p w14:paraId="1A4B56CD" w14:textId="77777777" w:rsidR="00755B75" w:rsidRDefault="00755B75" w:rsidP="00483D0D">
      <w:pPr>
        <w:ind w:left="-1134" w:right="-1134"/>
        <w:jc w:val="center"/>
      </w:pPr>
    </w:p>
    <w:p w14:paraId="574DB63C" w14:textId="77777777" w:rsidR="00755B75" w:rsidRDefault="00755B75" w:rsidP="00483D0D">
      <w:pPr>
        <w:ind w:left="-1134" w:right="-1134"/>
        <w:jc w:val="center"/>
      </w:pPr>
    </w:p>
    <w:p w14:paraId="5B550BBD" w14:textId="77777777" w:rsidR="00755B75" w:rsidRDefault="00755B75" w:rsidP="00483D0D">
      <w:pPr>
        <w:ind w:left="-1134" w:right="-1134"/>
        <w:jc w:val="center"/>
      </w:pPr>
    </w:p>
    <w:p w14:paraId="68B039BC" w14:textId="77777777" w:rsidR="00755B75" w:rsidRDefault="00755B75" w:rsidP="00483D0D">
      <w:pPr>
        <w:ind w:left="-1134" w:right="-1134"/>
        <w:jc w:val="center"/>
      </w:pPr>
    </w:p>
    <w:p w14:paraId="4BA3C699" w14:textId="77777777" w:rsidR="00755B75" w:rsidRDefault="00755B75" w:rsidP="00483D0D">
      <w:pPr>
        <w:ind w:left="-1134" w:right="-1134"/>
        <w:jc w:val="center"/>
      </w:pPr>
    </w:p>
    <w:p w14:paraId="6506CB99" w14:textId="77777777" w:rsidR="00755B75" w:rsidRDefault="00755B75" w:rsidP="00483D0D">
      <w:pPr>
        <w:ind w:left="-1134" w:right="-1134"/>
        <w:jc w:val="center"/>
      </w:pPr>
    </w:p>
    <w:p w14:paraId="50BD9BA0" w14:textId="77777777" w:rsidR="00755B75" w:rsidRDefault="00755B75" w:rsidP="00483D0D">
      <w:pPr>
        <w:ind w:left="-1134" w:right="-1134"/>
        <w:jc w:val="center"/>
      </w:pPr>
    </w:p>
    <w:p w14:paraId="15082A4F" w14:textId="77777777" w:rsidR="00755B75" w:rsidRDefault="00755B75" w:rsidP="00483D0D">
      <w:pPr>
        <w:ind w:left="-1134" w:right="-1134"/>
        <w:jc w:val="center"/>
      </w:pPr>
    </w:p>
    <w:p w14:paraId="754BE2BA" w14:textId="77777777" w:rsidR="00755B75" w:rsidRDefault="00755B75" w:rsidP="00483D0D">
      <w:pPr>
        <w:ind w:left="-1134" w:right="-1134"/>
        <w:jc w:val="center"/>
      </w:pPr>
    </w:p>
    <w:p w14:paraId="7B45E517" w14:textId="77777777" w:rsidR="00632D28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lastRenderedPageBreak/>
        <w:t>SECONDO TEOREMA FONDAMENTALE DEL CALCOLO</w:t>
      </w:r>
    </w:p>
    <w:p w14:paraId="4372965F" w14:textId="77777777" w:rsidR="00632D28" w:rsidRDefault="00755B75" w:rsidP="00483D0D">
      <w:pPr>
        <w:ind w:left="-1134" w:right="-1134"/>
        <w:jc w:val="center"/>
      </w:pPr>
      <w:r w:rsidRPr="00755B75">
        <w:drawing>
          <wp:inline distT="0" distB="0" distL="0" distR="0" wp14:anchorId="4CEE03CC" wp14:editId="62147BAE">
            <wp:extent cx="5973009" cy="8430802"/>
            <wp:effectExtent l="0" t="0" r="8890" b="889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8D76" w14:textId="77777777" w:rsidR="00755B75" w:rsidRDefault="00755B75" w:rsidP="00483D0D">
      <w:pPr>
        <w:ind w:left="-1134" w:right="-1134"/>
        <w:jc w:val="center"/>
      </w:pPr>
      <w:r w:rsidRPr="00755B75">
        <w:lastRenderedPageBreak/>
        <w:drawing>
          <wp:inline distT="0" distB="0" distL="0" distR="0" wp14:anchorId="46D9A27E" wp14:editId="263BA546">
            <wp:extent cx="5915851" cy="2848373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9E43" w14:textId="77777777" w:rsidR="00632D28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t>TEOREMI DI INTEGRAZIONE PER PARTI E PER SOSTITUZIONE</w:t>
      </w:r>
    </w:p>
    <w:p w14:paraId="63DE6B98" w14:textId="77777777" w:rsidR="00755B75" w:rsidRPr="00B87FB4" w:rsidRDefault="00755B75" w:rsidP="00483D0D">
      <w:pPr>
        <w:pStyle w:val="Paragrafoelenco"/>
        <w:numPr>
          <w:ilvl w:val="0"/>
          <w:numId w:val="1"/>
        </w:numPr>
        <w:ind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t>PER PARTI</w:t>
      </w:r>
    </w:p>
    <w:p w14:paraId="66D29EC7" w14:textId="77777777" w:rsidR="00755B75" w:rsidRDefault="00755B75" w:rsidP="00483D0D">
      <w:pPr>
        <w:ind w:left="-1134" w:right="-1134"/>
        <w:jc w:val="center"/>
      </w:pPr>
      <w:r w:rsidRPr="00755B75">
        <w:drawing>
          <wp:inline distT="0" distB="0" distL="0" distR="0" wp14:anchorId="59403EAD" wp14:editId="10B1614C">
            <wp:extent cx="6058746" cy="3600953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1C19" w14:textId="77777777" w:rsidR="00755B75" w:rsidRDefault="00755B75" w:rsidP="00483D0D">
      <w:pPr>
        <w:ind w:left="-1134" w:right="-1134"/>
        <w:jc w:val="center"/>
      </w:pPr>
      <w:r w:rsidRPr="00755B75">
        <w:drawing>
          <wp:inline distT="0" distB="0" distL="0" distR="0" wp14:anchorId="7FEE4A0B" wp14:editId="739B72FE">
            <wp:extent cx="4810796" cy="924054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C2D2" w14:textId="77777777" w:rsidR="00755B75" w:rsidRDefault="00755B75" w:rsidP="00483D0D">
      <w:pPr>
        <w:ind w:left="-1134" w:right="-1134"/>
        <w:jc w:val="center"/>
      </w:pPr>
    </w:p>
    <w:p w14:paraId="54EAE707" w14:textId="77777777" w:rsidR="00755B75" w:rsidRDefault="00755B75" w:rsidP="00483D0D">
      <w:pPr>
        <w:ind w:left="-1134" w:right="-1134"/>
        <w:jc w:val="center"/>
      </w:pPr>
    </w:p>
    <w:p w14:paraId="52ADD162" w14:textId="77777777" w:rsidR="00755B75" w:rsidRDefault="00755B75" w:rsidP="00483D0D">
      <w:pPr>
        <w:ind w:left="-1134" w:right="-1134"/>
        <w:jc w:val="center"/>
      </w:pPr>
    </w:p>
    <w:p w14:paraId="71466E45" w14:textId="77777777" w:rsidR="00755B75" w:rsidRDefault="00755B75" w:rsidP="00483D0D">
      <w:pPr>
        <w:ind w:left="-1134" w:right="-1134"/>
        <w:jc w:val="center"/>
      </w:pPr>
    </w:p>
    <w:p w14:paraId="36014CD2" w14:textId="77777777" w:rsidR="00755B75" w:rsidRDefault="00755B75" w:rsidP="00483D0D">
      <w:pPr>
        <w:ind w:left="-1134" w:right="-1134"/>
        <w:jc w:val="center"/>
      </w:pPr>
    </w:p>
    <w:p w14:paraId="6AECE296" w14:textId="77777777" w:rsidR="00755B75" w:rsidRDefault="00755B75" w:rsidP="00483D0D">
      <w:pPr>
        <w:ind w:left="-1134" w:right="-1134"/>
        <w:jc w:val="center"/>
      </w:pPr>
    </w:p>
    <w:p w14:paraId="1CBD8D94" w14:textId="77777777" w:rsidR="00755B75" w:rsidRPr="00B87FB4" w:rsidRDefault="00755B75" w:rsidP="00483D0D">
      <w:pPr>
        <w:pStyle w:val="Paragrafoelenco"/>
        <w:numPr>
          <w:ilvl w:val="0"/>
          <w:numId w:val="1"/>
        </w:numPr>
        <w:ind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lastRenderedPageBreak/>
        <w:t>PER SOSTITUZIONE</w:t>
      </w:r>
    </w:p>
    <w:p w14:paraId="2EED2EA0" w14:textId="77777777" w:rsidR="00755B75" w:rsidRDefault="00755B75" w:rsidP="00483D0D">
      <w:pPr>
        <w:ind w:left="-1134" w:right="-1134"/>
        <w:jc w:val="center"/>
      </w:pPr>
      <w:r w:rsidRPr="00755B75">
        <w:drawing>
          <wp:inline distT="0" distB="0" distL="0" distR="0" wp14:anchorId="2D9762CD" wp14:editId="23B614F0">
            <wp:extent cx="5992061" cy="6201640"/>
            <wp:effectExtent l="0" t="0" r="8890" b="889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6B04" w14:textId="77777777" w:rsidR="00755B75" w:rsidRDefault="00632D28" w:rsidP="00483D0D">
      <w:pPr>
        <w:ind w:left="-1134" w:right="-1134"/>
        <w:jc w:val="center"/>
      </w:pPr>
      <w:r w:rsidRPr="00B87FB4">
        <w:rPr>
          <w:b/>
          <w:bCs/>
          <w:color w:val="FF0000"/>
        </w:rPr>
        <w:lastRenderedPageBreak/>
        <w:t xml:space="preserve">CRITERIO DEL RAPPORTO </w:t>
      </w:r>
      <w:r w:rsidR="00755B75" w:rsidRPr="00B87FB4">
        <w:rPr>
          <w:b/>
          <w:bCs/>
          <w:color w:val="FF0000"/>
        </w:rPr>
        <w:t>PER CONVERGENZA DI SERIE</w:t>
      </w:r>
      <w:r w:rsidR="00755B75" w:rsidRPr="00755B75">
        <w:drawing>
          <wp:inline distT="0" distB="0" distL="0" distR="0" wp14:anchorId="1B4DF316" wp14:editId="187359CD">
            <wp:extent cx="5925377" cy="4458322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6FD1" w14:textId="77777777" w:rsidR="00632D28" w:rsidRPr="00B87FB4" w:rsidRDefault="00755B75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t>CRITERIO</w:t>
      </w:r>
      <w:r w:rsidR="00632D28" w:rsidRPr="00B87FB4">
        <w:rPr>
          <w:b/>
          <w:bCs/>
          <w:color w:val="FF0000"/>
        </w:rPr>
        <w:t xml:space="preserve"> DELLA RADICE</w:t>
      </w:r>
      <w:r w:rsidRPr="00B87FB4">
        <w:rPr>
          <w:b/>
          <w:bCs/>
          <w:color w:val="FF0000"/>
        </w:rPr>
        <w:t xml:space="preserve"> PER CONVERGENZA DI SERIE</w:t>
      </w:r>
    </w:p>
    <w:p w14:paraId="077E65F8" w14:textId="77777777" w:rsidR="00755B75" w:rsidRDefault="00755B75" w:rsidP="00483D0D">
      <w:pPr>
        <w:ind w:left="-1134" w:right="-1134"/>
        <w:jc w:val="center"/>
      </w:pPr>
      <w:r w:rsidRPr="00755B75">
        <w:drawing>
          <wp:inline distT="0" distB="0" distL="0" distR="0" wp14:anchorId="1C48D9E7" wp14:editId="31DC30E3">
            <wp:extent cx="5239481" cy="1905266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81AF" w14:textId="77777777" w:rsidR="00755B75" w:rsidRDefault="00755B75" w:rsidP="00483D0D">
      <w:pPr>
        <w:ind w:left="-1134" w:right="-1134"/>
        <w:jc w:val="center"/>
      </w:pPr>
      <w:r w:rsidRPr="00755B75">
        <w:drawing>
          <wp:inline distT="0" distB="0" distL="0" distR="0" wp14:anchorId="674C3041" wp14:editId="70E42BDD">
            <wp:extent cx="5915851" cy="2391109"/>
            <wp:effectExtent l="0" t="0" r="889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DEF4" w14:textId="77777777" w:rsidR="00755B75" w:rsidRDefault="00755B75" w:rsidP="00483D0D">
      <w:pPr>
        <w:ind w:left="-1134" w:right="-1134"/>
        <w:jc w:val="center"/>
      </w:pPr>
    </w:p>
    <w:p w14:paraId="368F2250" w14:textId="77777777" w:rsidR="00632D28" w:rsidRPr="00B87FB4" w:rsidRDefault="00632D28" w:rsidP="00483D0D">
      <w:pPr>
        <w:ind w:left="-1134" w:right="-1134"/>
        <w:jc w:val="center"/>
        <w:rPr>
          <w:b/>
          <w:bCs/>
          <w:color w:val="FF0000"/>
        </w:rPr>
      </w:pPr>
      <w:r w:rsidRPr="00B87FB4">
        <w:rPr>
          <w:b/>
          <w:bCs/>
          <w:color w:val="FF0000"/>
        </w:rPr>
        <w:lastRenderedPageBreak/>
        <w:t>CRITERIO DI LEIBNIZ PER SERIE A TERMINI DI SEGNO ALTERNO</w:t>
      </w:r>
    </w:p>
    <w:p w14:paraId="2C2431A7" w14:textId="77777777" w:rsidR="00755B75" w:rsidRDefault="00755B75" w:rsidP="00483D0D">
      <w:pPr>
        <w:ind w:left="-1134" w:right="-1134"/>
        <w:jc w:val="center"/>
      </w:pPr>
      <w:r w:rsidRPr="00755B75">
        <w:drawing>
          <wp:inline distT="0" distB="0" distL="0" distR="0" wp14:anchorId="7C73BFF5" wp14:editId="7F9811D0">
            <wp:extent cx="5953956" cy="2029108"/>
            <wp:effectExtent l="0" t="0" r="889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9E4D" w14:textId="77777777" w:rsidR="00755B75" w:rsidRDefault="00755B75" w:rsidP="00483D0D">
      <w:pPr>
        <w:ind w:left="-1134" w:right="-1134"/>
        <w:jc w:val="center"/>
      </w:pPr>
      <w:r w:rsidRPr="00755B75">
        <w:drawing>
          <wp:inline distT="0" distB="0" distL="0" distR="0" wp14:anchorId="07F0437D" wp14:editId="2759CDAE">
            <wp:extent cx="6001588" cy="53728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A028" w14:textId="77777777" w:rsidR="00755B75" w:rsidRDefault="00755B75" w:rsidP="00483D0D">
      <w:pPr>
        <w:ind w:left="-1134" w:right="-1134"/>
        <w:jc w:val="center"/>
      </w:pPr>
    </w:p>
    <w:p w14:paraId="3C76CA24" w14:textId="77777777" w:rsidR="00755B75" w:rsidRDefault="00755B75" w:rsidP="00483D0D">
      <w:pPr>
        <w:ind w:left="-1134" w:right="-1134"/>
        <w:jc w:val="center"/>
      </w:pPr>
    </w:p>
    <w:p w14:paraId="343595FB" w14:textId="77777777" w:rsidR="00632D28" w:rsidRDefault="00632D28" w:rsidP="00483D0D">
      <w:pPr>
        <w:ind w:left="-1134" w:right="-1134"/>
        <w:jc w:val="center"/>
      </w:pPr>
    </w:p>
    <w:sectPr w:rsidR="00632D28" w:rsidSect="00632D28">
      <w:pgSz w:w="11906" w:h="16838"/>
      <w:pgMar w:top="0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45F9F"/>
    <w:multiLevelType w:val="hybridMultilevel"/>
    <w:tmpl w:val="4482BA96"/>
    <w:lvl w:ilvl="0" w:tplc="363269B2">
      <w:start w:val="1"/>
      <w:numFmt w:val="decimal"/>
      <w:lvlText w:val="%1)"/>
      <w:lvlJc w:val="left"/>
      <w:pPr>
        <w:ind w:left="-77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-54" w:hanging="360"/>
      </w:pPr>
    </w:lvl>
    <w:lvl w:ilvl="2" w:tplc="0410001B" w:tentative="1">
      <w:start w:val="1"/>
      <w:numFmt w:val="lowerRoman"/>
      <w:lvlText w:val="%3."/>
      <w:lvlJc w:val="right"/>
      <w:pPr>
        <w:ind w:left="666" w:hanging="180"/>
      </w:pPr>
    </w:lvl>
    <w:lvl w:ilvl="3" w:tplc="0410000F" w:tentative="1">
      <w:start w:val="1"/>
      <w:numFmt w:val="decimal"/>
      <w:lvlText w:val="%4."/>
      <w:lvlJc w:val="left"/>
      <w:pPr>
        <w:ind w:left="1386" w:hanging="360"/>
      </w:pPr>
    </w:lvl>
    <w:lvl w:ilvl="4" w:tplc="04100019" w:tentative="1">
      <w:start w:val="1"/>
      <w:numFmt w:val="lowerLetter"/>
      <w:lvlText w:val="%5."/>
      <w:lvlJc w:val="left"/>
      <w:pPr>
        <w:ind w:left="2106" w:hanging="360"/>
      </w:pPr>
    </w:lvl>
    <w:lvl w:ilvl="5" w:tplc="0410001B" w:tentative="1">
      <w:start w:val="1"/>
      <w:numFmt w:val="lowerRoman"/>
      <w:lvlText w:val="%6."/>
      <w:lvlJc w:val="right"/>
      <w:pPr>
        <w:ind w:left="2826" w:hanging="180"/>
      </w:pPr>
    </w:lvl>
    <w:lvl w:ilvl="6" w:tplc="0410000F" w:tentative="1">
      <w:start w:val="1"/>
      <w:numFmt w:val="decimal"/>
      <w:lvlText w:val="%7."/>
      <w:lvlJc w:val="left"/>
      <w:pPr>
        <w:ind w:left="3546" w:hanging="360"/>
      </w:pPr>
    </w:lvl>
    <w:lvl w:ilvl="7" w:tplc="04100019" w:tentative="1">
      <w:start w:val="1"/>
      <w:numFmt w:val="lowerLetter"/>
      <w:lvlText w:val="%8."/>
      <w:lvlJc w:val="left"/>
      <w:pPr>
        <w:ind w:left="4266" w:hanging="360"/>
      </w:pPr>
    </w:lvl>
    <w:lvl w:ilvl="8" w:tplc="0410001B" w:tentative="1">
      <w:start w:val="1"/>
      <w:numFmt w:val="lowerRoman"/>
      <w:lvlText w:val="%9."/>
      <w:lvlJc w:val="right"/>
      <w:pPr>
        <w:ind w:left="4986" w:hanging="180"/>
      </w:pPr>
    </w:lvl>
  </w:abstractNum>
  <w:num w:numId="1" w16cid:durableId="1094788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D28"/>
    <w:rsid w:val="00295CB0"/>
    <w:rsid w:val="00483D0D"/>
    <w:rsid w:val="00632D28"/>
    <w:rsid w:val="00755B75"/>
    <w:rsid w:val="00B8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187BB"/>
  <w15:chartTrackingRefBased/>
  <w15:docId w15:val="{F08F1FE8-FE02-420E-AF2A-62E730C1C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55B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Bertelli</dc:creator>
  <cp:keywords/>
  <dc:description/>
  <cp:lastModifiedBy>Tommaso Bertelli</cp:lastModifiedBy>
  <cp:revision>4</cp:revision>
  <cp:lastPrinted>2023-02-03T09:34:00Z</cp:lastPrinted>
  <dcterms:created xsi:type="dcterms:W3CDTF">2023-02-03T08:56:00Z</dcterms:created>
  <dcterms:modified xsi:type="dcterms:W3CDTF">2023-02-03T09:36:00Z</dcterms:modified>
</cp:coreProperties>
</file>