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7B866" w14:textId="0F750DC5" w:rsidR="006D3F55" w:rsidRDefault="0039575D" w:rsidP="00FC6D0B">
      <w:pPr>
        <w:spacing w:line="276" w:lineRule="auto"/>
        <w:jc w:val="both"/>
        <w:rPr>
          <w:rFonts w:ascii="Cambria" w:hAnsi="Cambria"/>
          <w:b/>
          <w:bCs/>
          <w:sz w:val="28"/>
          <w:szCs w:val="28"/>
        </w:rPr>
      </w:pPr>
      <w:r>
        <w:rPr>
          <w:rFonts w:ascii="Cambria" w:hAnsi="Cambria"/>
          <w:b/>
          <w:bCs/>
          <w:sz w:val="28"/>
          <w:szCs w:val="28"/>
        </w:rPr>
        <w:t xml:space="preserve">1 </w:t>
      </w:r>
      <w:r w:rsidR="00594BB2">
        <w:rPr>
          <w:rFonts w:ascii="Cambria" w:hAnsi="Cambria"/>
          <w:b/>
          <w:bCs/>
          <w:sz w:val="28"/>
          <w:szCs w:val="28"/>
        </w:rPr>
        <w:t>L’Internet</w:t>
      </w:r>
    </w:p>
    <w:p w14:paraId="53AA47AB" w14:textId="468C42A3" w:rsidR="00594BB2" w:rsidRPr="00807832" w:rsidRDefault="00594BB2" w:rsidP="00FC6D0B">
      <w:pPr>
        <w:spacing w:line="276" w:lineRule="auto"/>
        <w:jc w:val="both"/>
        <w:rPr>
          <w:rFonts w:ascii="Cambria" w:hAnsi="Cambria"/>
          <w:b/>
          <w:bCs/>
        </w:rPr>
      </w:pPr>
    </w:p>
    <w:p w14:paraId="79188B17" w14:textId="51BDCEA3" w:rsidR="001E2D83" w:rsidRPr="001E2D83" w:rsidRDefault="00594BB2" w:rsidP="00D87F92">
      <w:pPr>
        <w:pStyle w:val="Paragrafoelenco"/>
        <w:numPr>
          <w:ilvl w:val="1"/>
          <w:numId w:val="37"/>
        </w:numPr>
        <w:spacing w:line="276" w:lineRule="auto"/>
        <w:jc w:val="both"/>
        <w:rPr>
          <w:rFonts w:ascii="Cambria" w:hAnsi="Cambria"/>
          <w:b/>
          <w:bCs/>
        </w:rPr>
      </w:pPr>
      <w:r w:rsidRPr="00594BB2">
        <w:rPr>
          <w:rFonts w:ascii="Cambria" w:hAnsi="Cambria"/>
          <w:b/>
          <w:bCs/>
        </w:rPr>
        <w:t>Le origini di Internet</w:t>
      </w:r>
    </w:p>
    <w:p w14:paraId="3759E2D8" w14:textId="6D662972" w:rsidR="00594BB2" w:rsidRPr="00807832" w:rsidRDefault="00594BB2" w:rsidP="00FC6D0B">
      <w:pPr>
        <w:spacing w:line="276" w:lineRule="auto"/>
        <w:jc w:val="both"/>
        <w:rPr>
          <w:rFonts w:ascii="Cambria" w:hAnsi="Cambria"/>
          <w:b/>
          <w:bCs/>
          <w:sz w:val="20"/>
          <w:szCs w:val="20"/>
        </w:rPr>
      </w:pPr>
    </w:p>
    <w:p w14:paraId="0350E318" w14:textId="3DC19419" w:rsidR="00594BB2" w:rsidRDefault="00594BB2" w:rsidP="0039575D">
      <w:pPr>
        <w:spacing w:line="276" w:lineRule="auto"/>
        <w:jc w:val="both"/>
        <w:rPr>
          <w:rFonts w:ascii="Cambria" w:hAnsi="Cambria"/>
          <w:sz w:val="20"/>
          <w:szCs w:val="20"/>
        </w:rPr>
      </w:pPr>
      <w:r>
        <w:rPr>
          <w:rFonts w:ascii="Cambria" w:hAnsi="Cambria"/>
          <w:sz w:val="20"/>
          <w:szCs w:val="20"/>
        </w:rPr>
        <w:t xml:space="preserve">Le origini di internet risalgono al lancio del primo satellite nello spazio: lo </w:t>
      </w:r>
      <w:r w:rsidRPr="00594BB2">
        <w:rPr>
          <w:rFonts w:ascii="Cambria" w:hAnsi="Cambria"/>
          <w:b/>
          <w:bCs/>
          <w:sz w:val="20"/>
          <w:szCs w:val="20"/>
        </w:rPr>
        <w:t>Sputnik</w:t>
      </w:r>
      <w:r>
        <w:rPr>
          <w:rFonts w:ascii="Cambria" w:hAnsi="Cambria"/>
          <w:sz w:val="20"/>
          <w:szCs w:val="20"/>
        </w:rPr>
        <w:t xml:space="preserve"> (4/10/1957), a seguito del quale numerosi investimenti vennero riversati da parte dell’America nel settore spaziale, cominciando così la cosiddetta corsa allo spazio.</w:t>
      </w:r>
    </w:p>
    <w:p w14:paraId="465B48C4" w14:textId="37035E32" w:rsidR="00594BB2" w:rsidRDefault="00594BB2" w:rsidP="0039575D">
      <w:pPr>
        <w:spacing w:line="276" w:lineRule="auto"/>
        <w:jc w:val="both"/>
        <w:rPr>
          <w:rFonts w:ascii="Cambria" w:hAnsi="Cambria"/>
          <w:sz w:val="20"/>
          <w:szCs w:val="20"/>
        </w:rPr>
      </w:pPr>
    </w:p>
    <w:p w14:paraId="17417996" w14:textId="01949A27" w:rsidR="00594BB2" w:rsidRDefault="00594BB2" w:rsidP="0039575D">
      <w:pPr>
        <w:spacing w:line="276" w:lineRule="auto"/>
        <w:jc w:val="both"/>
        <w:rPr>
          <w:rFonts w:ascii="Cambria" w:hAnsi="Cambria"/>
          <w:sz w:val="20"/>
          <w:szCs w:val="20"/>
        </w:rPr>
      </w:pPr>
      <w:r>
        <w:rPr>
          <w:rFonts w:ascii="Cambria" w:hAnsi="Cambria"/>
          <w:sz w:val="20"/>
          <w:szCs w:val="20"/>
        </w:rPr>
        <w:t xml:space="preserve">Nasce quindi </w:t>
      </w:r>
      <w:r>
        <w:rPr>
          <w:rFonts w:ascii="Cambria" w:hAnsi="Cambria"/>
          <w:b/>
          <w:bCs/>
          <w:sz w:val="20"/>
          <w:szCs w:val="20"/>
        </w:rPr>
        <w:t xml:space="preserve">ARPANET: </w:t>
      </w:r>
      <w:r>
        <w:rPr>
          <w:rFonts w:ascii="Cambria" w:hAnsi="Cambria"/>
          <w:sz w:val="20"/>
          <w:szCs w:val="20"/>
        </w:rPr>
        <w:t>la prima rete che si basava sull’informazione a pacchetto, creata con lo scopo di avere una rete flessibile.</w:t>
      </w:r>
    </w:p>
    <w:p w14:paraId="3CEA7E05" w14:textId="0AF153F9" w:rsidR="00594BB2" w:rsidRDefault="00594BB2" w:rsidP="0039575D">
      <w:pPr>
        <w:spacing w:line="276" w:lineRule="auto"/>
        <w:jc w:val="both"/>
        <w:rPr>
          <w:rFonts w:ascii="Cambria" w:hAnsi="Cambria"/>
          <w:sz w:val="20"/>
          <w:szCs w:val="20"/>
        </w:rPr>
      </w:pPr>
    </w:p>
    <w:p w14:paraId="672F2157" w14:textId="2203FB9A" w:rsidR="00594BB2" w:rsidRDefault="00594BB2" w:rsidP="0039575D">
      <w:pPr>
        <w:pStyle w:val="Paragrafoelenco"/>
        <w:numPr>
          <w:ilvl w:val="0"/>
          <w:numId w:val="2"/>
        </w:numPr>
        <w:spacing w:line="276" w:lineRule="auto"/>
        <w:ind w:left="1068"/>
        <w:jc w:val="both"/>
        <w:rPr>
          <w:rFonts w:ascii="Cambria" w:hAnsi="Cambria"/>
          <w:sz w:val="20"/>
          <w:szCs w:val="20"/>
        </w:rPr>
      </w:pPr>
      <w:r w:rsidRPr="00594BB2">
        <w:rPr>
          <w:rFonts w:ascii="Cambria" w:hAnsi="Cambria"/>
          <w:sz w:val="20"/>
          <w:szCs w:val="20"/>
        </w:rPr>
        <w:t xml:space="preserve">Negli anni </w:t>
      </w:r>
      <w:r w:rsidRPr="00594BB2">
        <w:rPr>
          <w:rFonts w:ascii="Cambria" w:hAnsi="Cambria"/>
          <w:b/>
          <w:bCs/>
          <w:sz w:val="20"/>
          <w:szCs w:val="20"/>
        </w:rPr>
        <w:t>’80</w:t>
      </w:r>
      <w:r w:rsidRPr="00594BB2">
        <w:rPr>
          <w:rFonts w:ascii="Cambria" w:hAnsi="Cambria"/>
          <w:sz w:val="20"/>
          <w:szCs w:val="20"/>
        </w:rPr>
        <w:t xml:space="preserve"> nascono i </w:t>
      </w:r>
      <w:r w:rsidRPr="00594BB2">
        <w:rPr>
          <w:rFonts w:ascii="Cambria" w:hAnsi="Cambria"/>
          <w:b/>
          <w:bCs/>
          <w:sz w:val="20"/>
          <w:szCs w:val="20"/>
        </w:rPr>
        <w:t>protocolli</w:t>
      </w:r>
      <w:r w:rsidRPr="00594BB2">
        <w:rPr>
          <w:rFonts w:ascii="Cambria" w:hAnsi="Cambria"/>
          <w:sz w:val="20"/>
          <w:szCs w:val="20"/>
        </w:rPr>
        <w:t xml:space="preserve"> (SMTP, TCP/IP)</w:t>
      </w:r>
      <w:r>
        <w:rPr>
          <w:rFonts w:ascii="Cambria" w:hAnsi="Cambria"/>
          <w:sz w:val="20"/>
          <w:szCs w:val="20"/>
        </w:rPr>
        <w:t>.</w:t>
      </w:r>
    </w:p>
    <w:p w14:paraId="4F17067A" w14:textId="77777777" w:rsidR="00594BB2" w:rsidRPr="00594BB2" w:rsidRDefault="00594BB2" w:rsidP="0039575D">
      <w:pPr>
        <w:spacing w:line="276" w:lineRule="auto"/>
        <w:jc w:val="both"/>
        <w:rPr>
          <w:rFonts w:ascii="Cambria" w:hAnsi="Cambria"/>
          <w:sz w:val="20"/>
          <w:szCs w:val="20"/>
        </w:rPr>
      </w:pPr>
    </w:p>
    <w:p w14:paraId="4522E021" w14:textId="2FE93E33" w:rsidR="00594BB2" w:rsidRDefault="00594BB2" w:rsidP="0039575D">
      <w:pPr>
        <w:pStyle w:val="Paragrafoelenco"/>
        <w:numPr>
          <w:ilvl w:val="0"/>
          <w:numId w:val="2"/>
        </w:numPr>
        <w:spacing w:line="276" w:lineRule="auto"/>
        <w:ind w:left="1068"/>
        <w:jc w:val="both"/>
        <w:rPr>
          <w:rFonts w:ascii="Cambria" w:hAnsi="Cambria"/>
          <w:sz w:val="20"/>
          <w:szCs w:val="20"/>
          <w:lang w:val="en-US"/>
        </w:rPr>
      </w:pPr>
      <w:r w:rsidRPr="00594BB2">
        <w:rPr>
          <w:rFonts w:ascii="Cambria" w:hAnsi="Cambria"/>
          <w:sz w:val="20"/>
          <w:szCs w:val="20"/>
          <w:lang w:val="en-US"/>
        </w:rPr>
        <w:t xml:space="preserve">Negli anni </w:t>
      </w:r>
      <w:r w:rsidRPr="00594BB2">
        <w:rPr>
          <w:rFonts w:ascii="Cambria" w:hAnsi="Cambria"/>
          <w:b/>
          <w:bCs/>
          <w:sz w:val="20"/>
          <w:szCs w:val="20"/>
          <w:lang w:val="en-US"/>
        </w:rPr>
        <w:t xml:space="preserve">’90 </w:t>
      </w:r>
      <w:r w:rsidRPr="00594BB2">
        <w:rPr>
          <w:rFonts w:ascii="Cambria" w:hAnsi="Cambria"/>
          <w:sz w:val="20"/>
          <w:szCs w:val="20"/>
          <w:lang w:val="en-US"/>
        </w:rPr>
        <w:t xml:space="preserve">nasce </w:t>
      </w:r>
      <w:r w:rsidRPr="00594BB2">
        <w:rPr>
          <w:rFonts w:ascii="Cambria" w:hAnsi="Cambria"/>
          <w:b/>
          <w:bCs/>
          <w:sz w:val="20"/>
          <w:szCs w:val="20"/>
          <w:lang w:val="en-US"/>
        </w:rPr>
        <w:t>www</w:t>
      </w:r>
      <w:r w:rsidRPr="00594BB2">
        <w:rPr>
          <w:rFonts w:ascii="Cambria" w:hAnsi="Cambria"/>
          <w:sz w:val="20"/>
          <w:szCs w:val="20"/>
          <w:lang w:val="en-US"/>
        </w:rPr>
        <w:t xml:space="preserve"> (world wide web, ad opera di Tim Berners-Lee</w:t>
      </w:r>
      <w:r>
        <w:rPr>
          <w:rFonts w:ascii="Cambria" w:hAnsi="Cambria"/>
          <w:sz w:val="20"/>
          <w:szCs w:val="20"/>
          <w:lang w:val="en-US"/>
        </w:rPr>
        <w:t>).</w:t>
      </w:r>
    </w:p>
    <w:p w14:paraId="1938E8C8" w14:textId="77777777" w:rsidR="00594BB2" w:rsidRPr="00594BB2" w:rsidRDefault="00594BB2" w:rsidP="0039575D">
      <w:pPr>
        <w:pStyle w:val="Paragrafoelenco"/>
        <w:spacing w:line="276" w:lineRule="auto"/>
        <w:ind w:left="668"/>
        <w:rPr>
          <w:rFonts w:ascii="Cambria" w:hAnsi="Cambria"/>
          <w:sz w:val="20"/>
          <w:szCs w:val="20"/>
          <w:lang w:val="en-US"/>
        </w:rPr>
      </w:pPr>
    </w:p>
    <w:p w14:paraId="6C491180" w14:textId="0DD80AF4" w:rsidR="00594BB2" w:rsidRDefault="00594BB2" w:rsidP="0039575D">
      <w:pPr>
        <w:pStyle w:val="Paragrafoelenco"/>
        <w:numPr>
          <w:ilvl w:val="0"/>
          <w:numId w:val="2"/>
        </w:numPr>
        <w:spacing w:line="276" w:lineRule="auto"/>
        <w:ind w:left="1068"/>
        <w:jc w:val="both"/>
        <w:rPr>
          <w:rFonts w:ascii="Cambria" w:hAnsi="Cambria"/>
          <w:sz w:val="20"/>
          <w:szCs w:val="20"/>
        </w:rPr>
      </w:pPr>
      <w:r w:rsidRPr="00594BB2">
        <w:rPr>
          <w:rFonts w:ascii="Cambria" w:hAnsi="Cambria"/>
          <w:sz w:val="20"/>
          <w:szCs w:val="20"/>
        </w:rPr>
        <w:t xml:space="preserve">Negli anni </w:t>
      </w:r>
      <w:r w:rsidRPr="00594BB2">
        <w:rPr>
          <w:rFonts w:ascii="Cambria" w:hAnsi="Cambria"/>
          <w:b/>
          <w:bCs/>
          <w:sz w:val="20"/>
          <w:szCs w:val="20"/>
        </w:rPr>
        <w:t>’00</w:t>
      </w:r>
      <w:r w:rsidRPr="00594BB2">
        <w:rPr>
          <w:rFonts w:ascii="Cambria" w:hAnsi="Cambria"/>
          <w:sz w:val="20"/>
          <w:szCs w:val="20"/>
        </w:rPr>
        <w:t xml:space="preserve"> nascono </w:t>
      </w:r>
      <w:r>
        <w:rPr>
          <w:rFonts w:ascii="Cambria" w:hAnsi="Cambria"/>
          <w:sz w:val="20"/>
          <w:szCs w:val="20"/>
        </w:rPr>
        <w:t xml:space="preserve">i </w:t>
      </w:r>
      <w:r>
        <w:rPr>
          <w:rFonts w:ascii="Cambria" w:hAnsi="Cambria"/>
          <w:b/>
          <w:bCs/>
          <w:sz w:val="20"/>
          <w:szCs w:val="20"/>
        </w:rPr>
        <w:t>social</w:t>
      </w:r>
      <w:r>
        <w:rPr>
          <w:rFonts w:ascii="Cambria" w:hAnsi="Cambria"/>
          <w:sz w:val="20"/>
          <w:szCs w:val="20"/>
        </w:rPr>
        <w:t>.</w:t>
      </w:r>
    </w:p>
    <w:p w14:paraId="234419B7" w14:textId="77777777" w:rsidR="00594BB2" w:rsidRPr="00594BB2" w:rsidRDefault="00594BB2" w:rsidP="00FC6D0B">
      <w:pPr>
        <w:pStyle w:val="Paragrafoelenco"/>
        <w:spacing w:line="276" w:lineRule="auto"/>
        <w:rPr>
          <w:rFonts w:ascii="Cambria" w:hAnsi="Cambria"/>
          <w:sz w:val="20"/>
          <w:szCs w:val="20"/>
        </w:rPr>
      </w:pPr>
    </w:p>
    <w:p w14:paraId="3428FB79" w14:textId="116E9664" w:rsidR="00594BB2" w:rsidRDefault="00594BB2" w:rsidP="00FC6D0B">
      <w:pPr>
        <w:spacing w:line="276" w:lineRule="auto"/>
        <w:jc w:val="both"/>
        <w:rPr>
          <w:rFonts w:ascii="Cambria" w:hAnsi="Cambria"/>
          <w:sz w:val="20"/>
          <w:szCs w:val="20"/>
        </w:rPr>
      </w:pPr>
    </w:p>
    <w:p w14:paraId="5A8C46AE" w14:textId="1DA67FBE" w:rsidR="00594BB2" w:rsidRPr="00594BB2" w:rsidRDefault="00594BB2" w:rsidP="00D87F92">
      <w:pPr>
        <w:pStyle w:val="Paragrafoelenco"/>
        <w:numPr>
          <w:ilvl w:val="1"/>
          <w:numId w:val="37"/>
        </w:numPr>
        <w:spacing w:line="276" w:lineRule="auto"/>
        <w:jc w:val="both"/>
        <w:rPr>
          <w:rFonts w:ascii="Cambria" w:hAnsi="Cambria"/>
          <w:b/>
          <w:bCs/>
        </w:rPr>
      </w:pPr>
      <w:r w:rsidRPr="00594BB2">
        <w:rPr>
          <w:rFonts w:ascii="Cambria" w:hAnsi="Cambria"/>
          <w:b/>
          <w:bCs/>
        </w:rPr>
        <w:t>Cos’è Internet?</w:t>
      </w:r>
    </w:p>
    <w:p w14:paraId="390205D5" w14:textId="1B07570E" w:rsidR="00594BB2" w:rsidRPr="00807832" w:rsidRDefault="00594BB2" w:rsidP="00FC6D0B">
      <w:pPr>
        <w:pStyle w:val="Paragrafoelenco"/>
        <w:spacing w:line="276" w:lineRule="auto"/>
        <w:ind w:left="400"/>
        <w:jc w:val="both"/>
        <w:rPr>
          <w:rFonts w:ascii="Cambria" w:hAnsi="Cambria"/>
          <w:b/>
          <w:bCs/>
          <w:sz w:val="20"/>
          <w:szCs w:val="20"/>
        </w:rPr>
      </w:pPr>
    </w:p>
    <w:p w14:paraId="03A369F7" w14:textId="68A88158" w:rsidR="00594BB2" w:rsidRDefault="00594BB2" w:rsidP="0039575D">
      <w:pPr>
        <w:pStyle w:val="Paragrafoelenco"/>
        <w:spacing w:line="276" w:lineRule="auto"/>
        <w:ind w:left="0"/>
        <w:jc w:val="both"/>
        <w:rPr>
          <w:rFonts w:ascii="Cambria" w:hAnsi="Cambria"/>
          <w:sz w:val="20"/>
          <w:szCs w:val="20"/>
        </w:rPr>
      </w:pPr>
      <w:r>
        <w:rPr>
          <w:rFonts w:ascii="Cambria" w:hAnsi="Cambria"/>
          <w:sz w:val="20"/>
          <w:szCs w:val="20"/>
        </w:rPr>
        <w:t>L’internet non è descrivibile sotto una singola definizione, bensì lo possiamo spiegare identificandolo come:</w:t>
      </w:r>
    </w:p>
    <w:p w14:paraId="2376FDAA" w14:textId="26EE1D6E" w:rsidR="00594BB2" w:rsidRDefault="00594BB2" w:rsidP="00FC6D0B">
      <w:pPr>
        <w:pStyle w:val="Paragrafoelenco"/>
        <w:spacing w:line="276" w:lineRule="auto"/>
        <w:ind w:left="400"/>
        <w:jc w:val="both"/>
        <w:rPr>
          <w:rFonts w:ascii="Cambria" w:hAnsi="Cambria"/>
          <w:sz w:val="20"/>
          <w:szCs w:val="20"/>
        </w:rPr>
      </w:pPr>
    </w:p>
    <w:p w14:paraId="4A35C3AE" w14:textId="509FF42B" w:rsidR="00594BB2" w:rsidRDefault="00594BB2" w:rsidP="00FC6D0B">
      <w:pPr>
        <w:pStyle w:val="Paragrafoelenco"/>
        <w:numPr>
          <w:ilvl w:val="0"/>
          <w:numId w:val="3"/>
        </w:numPr>
        <w:spacing w:line="276" w:lineRule="auto"/>
        <w:jc w:val="both"/>
        <w:rPr>
          <w:rFonts w:ascii="Cambria" w:hAnsi="Cambria"/>
          <w:sz w:val="20"/>
          <w:szCs w:val="20"/>
        </w:rPr>
      </w:pPr>
      <w:r>
        <w:rPr>
          <w:rFonts w:ascii="Cambria" w:hAnsi="Cambria"/>
          <w:sz w:val="20"/>
          <w:szCs w:val="20"/>
        </w:rPr>
        <w:t>Un’infrastruttura fisica</w:t>
      </w:r>
    </w:p>
    <w:p w14:paraId="2366F11C" w14:textId="4786CE2B" w:rsidR="00594BB2" w:rsidRDefault="00594BB2" w:rsidP="00FC6D0B">
      <w:pPr>
        <w:spacing w:line="276" w:lineRule="auto"/>
        <w:jc w:val="both"/>
        <w:rPr>
          <w:rFonts w:ascii="Cambria" w:hAnsi="Cambria"/>
          <w:sz w:val="20"/>
          <w:szCs w:val="20"/>
        </w:rPr>
      </w:pPr>
    </w:p>
    <w:p w14:paraId="0347625D" w14:textId="2D51F81E" w:rsidR="00594BB2" w:rsidRDefault="00594BB2" w:rsidP="00FC6D0B">
      <w:pPr>
        <w:pStyle w:val="Paragrafoelenco"/>
        <w:numPr>
          <w:ilvl w:val="0"/>
          <w:numId w:val="3"/>
        </w:numPr>
        <w:spacing w:line="276" w:lineRule="auto"/>
        <w:jc w:val="both"/>
        <w:rPr>
          <w:rFonts w:ascii="Cambria" w:hAnsi="Cambria"/>
          <w:sz w:val="20"/>
          <w:szCs w:val="20"/>
        </w:rPr>
      </w:pPr>
      <w:r>
        <w:rPr>
          <w:rFonts w:ascii="Cambria" w:hAnsi="Cambria"/>
          <w:sz w:val="20"/>
          <w:szCs w:val="20"/>
        </w:rPr>
        <w:t>Un’architettura di rete</w:t>
      </w:r>
    </w:p>
    <w:p w14:paraId="239E03FC" w14:textId="77777777" w:rsidR="00594BB2" w:rsidRPr="00594BB2" w:rsidRDefault="00594BB2" w:rsidP="00FC6D0B">
      <w:pPr>
        <w:pStyle w:val="Paragrafoelenco"/>
        <w:spacing w:line="276" w:lineRule="auto"/>
        <w:rPr>
          <w:rFonts w:ascii="Cambria" w:hAnsi="Cambria"/>
          <w:sz w:val="20"/>
          <w:szCs w:val="20"/>
        </w:rPr>
      </w:pPr>
    </w:p>
    <w:p w14:paraId="55741B7A" w14:textId="77777777" w:rsidR="00594BB2" w:rsidRDefault="00594BB2" w:rsidP="00FC6D0B">
      <w:pPr>
        <w:pStyle w:val="Paragrafoelenco"/>
        <w:numPr>
          <w:ilvl w:val="0"/>
          <w:numId w:val="3"/>
        </w:numPr>
        <w:spacing w:line="276" w:lineRule="auto"/>
        <w:jc w:val="both"/>
        <w:rPr>
          <w:rFonts w:ascii="Cambria" w:hAnsi="Cambria"/>
          <w:sz w:val="20"/>
          <w:szCs w:val="20"/>
        </w:rPr>
      </w:pPr>
      <w:r>
        <w:rPr>
          <w:rFonts w:ascii="Cambria" w:hAnsi="Cambria"/>
          <w:sz w:val="20"/>
          <w:szCs w:val="20"/>
        </w:rPr>
        <w:t>Un servizio di comunicazione (utilizzato da applicazioni e protocolli di sistema)</w:t>
      </w:r>
    </w:p>
    <w:p w14:paraId="749D0547" w14:textId="00FFAEFD" w:rsidR="00594BB2" w:rsidRDefault="00594BB2" w:rsidP="00FC6D0B">
      <w:pPr>
        <w:spacing w:line="276" w:lineRule="auto"/>
        <w:jc w:val="both"/>
        <w:rPr>
          <w:rFonts w:ascii="Cambria" w:hAnsi="Cambria"/>
          <w:sz w:val="20"/>
          <w:szCs w:val="20"/>
        </w:rPr>
      </w:pPr>
    </w:p>
    <w:p w14:paraId="6BE8D110" w14:textId="5DA932A5" w:rsidR="00594BB2" w:rsidRDefault="00594BB2" w:rsidP="00FC6D0B">
      <w:pPr>
        <w:spacing w:line="276" w:lineRule="auto"/>
        <w:jc w:val="both"/>
        <w:rPr>
          <w:rFonts w:ascii="Cambria" w:hAnsi="Cambria"/>
          <w:sz w:val="20"/>
          <w:szCs w:val="20"/>
        </w:rPr>
      </w:pPr>
    </w:p>
    <w:p w14:paraId="3A74C04B" w14:textId="2D9D4EF9" w:rsidR="00594BB2" w:rsidRDefault="00594BB2" w:rsidP="0039575D">
      <w:pPr>
        <w:pStyle w:val="Paragrafoelenco"/>
        <w:spacing w:line="276" w:lineRule="auto"/>
        <w:ind w:left="0"/>
        <w:jc w:val="both"/>
        <w:rPr>
          <w:rFonts w:ascii="Cambria" w:hAnsi="Cambria"/>
          <w:sz w:val="20"/>
          <w:szCs w:val="20"/>
        </w:rPr>
      </w:pPr>
      <w:r>
        <w:rPr>
          <w:rFonts w:ascii="Cambria" w:hAnsi="Cambria"/>
          <w:sz w:val="20"/>
          <w:szCs w:val="20"/>
        </w:rPr>
        <w:t xml:space="preserve">Le sue </w:t>
      </w:r>
      <w:r>
        <w:rPr>
          <w:rFonts w:ascii="Cambria" w:hAnsi="Cambria"/>
          <w:b/>
          <w:bCs/>
          <w:sz w:val="20"/>
          <w:szCs w:val="20"/>
        </w:rPr>
        <w:t xml:space="preserve">componenti fisiche </w:t>
      </w:r>
      <w:r>
        <w:rPr>
          <w:rFonts w:ascii="Cambria" w:hAnsi="Cambria"/>
          <w:sz w:val="20"/>
          <w:szCs w:val="20"/>
        </w:rPr>
        <w:t>si dividono in:</w:t>
      </w:r>
    </w:p>
    <w:p w14:paraId="06EB7DD4" w14:textId="1346D98D" w:rsidR="00594BB2" w:rsidRDefault="00594BB2" w:rsidP="00FC6D0B">
      <w:pPr>
        <w:pStyle w:val="Paragrafoelenco"/>
        <w:spacing w:line="276" w:lineRule="auto"/>
        <w:ind w:left="400"/>
        <w:jc w:val="both"/>
        <w:rPr>
          <w:rFonts w:ascii="Cambria" w:hAnsi="Cambria"/>
          <w:sz w:val="20"/>
          <w:szCs w:val="20"/>
        </w:rPr>
      </w:pPr>
    </w:p>
    <w:p w14:paraId="2014BE28" w14:textId="1F1887AF" w:rsidR="00594BB2" w:rsidRDefault="00301C6F" w:rsidP="00807832">
      <w:pPr>
        <w:pStyle w:val="Paragrafoelenco"/>
        <w:numPr>
          <w:ilvl w:val="0"/>
          <w:numId w:val="39"/>
        </w:numPr>
        <w:spacing w:line="276" w:lineRule="auto"/>
        <w:jc w:val="both"/>
        <w:rPr>
          <w:rFonts w:ascii="Cambria" w:hAnsi="Cambria"/>
          <w:sz w:val="20"/>
          <w:szCs w:val="20"/>
        </w:rPr>
      </w:pPr>
      <w:r>
        <w:rPr>
          <w:rFonts w:ascii="Cambria" w:hAnsi="Cambria"/>
          <w:b/>
          <w:bCs/>
          <w:sz w:val="20"/>
          <w:szCs w:val="20"/>
        </w:rPr>
        <w:t xml:space="preserve">Host </w:t>
      </w:r>
      <w:r>
        <w:rPr>
          <w:rFonts w:ascii="Cambria" w:hAnsi="Cambria"/>
          <w:sz w:val="20"/>
          <w:szCs w:val="20"/>
        </w:rPr>
        <w:t>(terminali), che permettono di inviare e ricevere informazioni.</w:t>
      </w:r>
    </w:p>
    <w:p w14:paraId="0B1A181F" w14:textId="1ACA1022" w:rsidR="00301C6F" w:rsidRDefault="00301C6F" w:rsidP="00FC6D0B">
      <w:pPr>
        <w:spacing w:line="276" w:lineRule="auto"/>
        <w:jc w:val="both"/>
        <w:rPr>
          <w:rFonts w:ascii="Cambria" w:hAnsi="Cambria"/>
          <w:sz w:val="20"/>
          <w:szCs w:val="20"/>
        </w:rPr>
      </w:pPr>
    </w:p>
    <w:p w14:paraId="54D9B2AE" w14:textId="51333FDB" w:rsidR="00301C6F" w:rsidRDefault="00301C6F" w:rsidP="00807832">
      <w:pPr>
        <w:pStyle w:val="Paragrafoelenco"/>
        <w:numPr>
          <w:ilvl w:val="0"/>
          <w:numId w:val="39"/>
        </w:numPr>
        <w:spacing w:line="276" w:lineRule="auto"/>
        <w:jc w:val="both"/>
        <w:rPr>
          <w:rFonts w:ascii="Cambria" w:hAnsi="Cambria"/>
          <w:sz w:val="20"/>
          <w:szCs w:val="20"/>
        </w:rPr>
      </w:pPr>
      <w:r>
        <w:rPr>
          <w:rFonts w:ascii="Cambria" w:hAnsi="Cambria"/>
          <w:b/>
          <w:bCs/>
          <w:sz w:val="20"/>
          <w:szCs w:val="20"/>
        </w:rPr>
        <w:t>Link</w:t>
      </w:r>
      <w:r>
        <w:rPr>
          <w:rFonts w:ascii="Cambria" w:hAnsi="Cambria"/>
          <w:sz w:val="20"/>
          <w:szCs w:val="20"/>
        </w:rPr>
        <w:t xml:space="preserve"> (collegamenti), differiscono per tipo e performance.</w:t>
      </w:r>
    </w:p>
    <w:p w14:paraId="595BF628" w14:textId="77777777" w:rsidR="00301C6F" w:rsidRPr="00301C6F" w:rsidRDefault="00301C6F" w:rsidP="00FC6D0B">
      <w:pPr>
        <w:pStyle w:val="Paragrafoelenco"/>
        <w:spacing w:line="276" w:lineRule="auto"/>
        <w:rPr>
          <w:rFonts w:ascii="Cambria" w:hAnsi="Cambria"/>
          <w:sz w:val="20"/>
          <w:szCs w:val="20"/>
        </w:rPr>
      </w:pPr>
    </w:p>
    <w:p w14:paraId="36258B40" w14:textId="6DBA7A52" w:rsidR="00301C6F" w:rsidRDefault="00301C6F" w:rsidP="00807832">
      <w:pPr>
        <w:pStyle w:val="Paragrafoelenco"/>
        <w:numPr>
          <w:ilvl w:val="0"/>
          <w:numId w:val="39"/>
        </w:numPr>
        <w:spacing w:line="276" w:lineRule="auto"/>
        <w:jc w:val="both"/>
        <w:rPr>
          <w:rFonts w:ascii="Cambria" w:hAnsi="Cambria"/>
          <w:sz w:val="20"/>
          <w:szCs w:val="20"/>
        </w:rPr>
      </w:pPr>
      <w:r>
        <w:rPr>
          <w:rFonts w:ascii="Cambria" w:hAnsi="Cambria"/>
          <w:b/>
          <w:bCs/>
          <w:sz w:val="20"/>
          <w:szCs w:val="20"/>
        </w:rPr>
        <w:t>Router</w:t>
      </w:r>
      <w:r>
        <w:rPr>
          <w:rFonts w:ascii="Cambria" w:hAnsi="Cambria"/>
          <w:sz w:val="20"/>
          <w:szCs w:val="20"/>
        </w:rPr>
        <w:t xml:space="preserve"> (nodi), operano sui pacchetti.</w:t>
      </w:r>
    </w:p>
    <w:p w14:paraId="0B6F8B26" w14:textId="77777777" w:rsidR="00301C6F" w:rsidRPr="00301C6F" w:rsidRDefault="00301C6F" w:rsidP="00FC6D0B">
      <w:pPr>
        <w:pStyle w:val="Paragrafoelenco"/>
        <w:spacing w:line="276" w:lineRule="auto"/>
        <w:rPr>
          <w:rFonts w:ascii="Cambria" w:hAnsi="Cambria"/>
          <w:sz w:val="20"/>
          <w:szCs w:val="20"/>
        </w:rPr>
      </w:pPr>
    </w:p>
    <w:p w14:paraId="25F38CDC" w14:textId="2B55CC82" w:rsidR="00301C6F" w:rsidRDefault="00301C6F" w:rsidP="00807832">
      <w:pPr>
        <w:pStyle w:val="Paragrafoelenco"/>
        <w:numPr>
          <w:ilvl w:val="0"/>
          <w:numId w:val="39"/>
        </w:numPr>
        <w:spacing w:line="276" w:lineRule="auto"/>
        <w:jc w:val="both"/>
        <w:rPr>
          <w:rFonts w:ascii="Cambria" w:hAnsi="Cambria"/>
          <w:sz w:val="20"/>
          <w:szCs w:val="20"/>
        </w:rPr>
      </w:pPr>
      <w:r>
        <w:rPr>
          <w:rFonts w:ascii="Cambria" w:hAnsi="Cambria"/>
          <w:b/>
          <w:bCs/>
          <w:sz w:val="20"/>
          <w:szCs w:val="20"/>
        </w:rPr>
        <w:t>Altri nodi</w:t>
      </w:r>
      <w:r>
        <w:rPr>
          <w:rFonts w:ascii="Cambria" w:hAnsi="Cambria"/>
          <w:sz w:val="20"/>
          <w:szCs w:val="20"/>
        </w:rPr>
        <w:t xml:space="preserve"> (switch, modem…).</w:t>
      </w:r>
    </w:p>
    <w:p w14:paraId="698DB43F" w14:textId="3A7A754F" w:rsidR="00F32948" w:rsidRDefault="00F32948" w:rsidP="00FC6D0B">
      <w:pPr>
        <w:spacing w:line="276" w:lineRule="auto"/>
        <w:jc w:val="both"/>
        <w:rPr>
          <w:rFonts w:ascii="Cambria" w:hAnsi="Cambria"/>
          <w:b/>
          <w:bCs/>
        </w:rPr>
      </w:pPr>
    </w:p>
    <w:p w14:paraId="06F3287A" w14:textId="66635809" w:rsidR="00F32948" w:rsidRDefault="00F32948" w:rsidP="00FC6D0B">
      <w:pPr>
        <w:spacing w:line="276" w:lineRule="auto"/>
        <w:jc w:val="both"/>
        <w:rPr>
          <w:rFonts w:ascii="Cambria" w:hAnsi="Cambria"/>
          <w:b/>
          <w:bCs/>
        </w:rPr>
      </w:pPr>
    </w:p>
    <w:p w14:paraId="0C352C50" w14:textId="0BC09AA8" w:rsidR="00AC5E58" w:rsidRPr="00F32948" w:rsidRDefault="00AC5E58" w:rsidP="00FC6D0B">
      <w:pPr>
        <w:spacing w:line="276" w:lineRule="auto"/>
        <w:jc w:val="both"/>
        <w:rPr>
          <w:rFonts w:ascii="Cambria" w:hAnsi="Cambria"/>
          <w:b/>
          <w:bCs/>
        </w:rPr>
      </w:pPr>
      <w:r>
        <w:rPr>
          <w:rFonts w:ascii="Cambria" w:hAnsi="Cambria"/>
          <w:b/>
          <w:bCs/>
        </w:rPr>
        <w:t>1.3 Le reti</w:t>
      </w:r>
    </w:p>
    <w:p w14:paraId="639BDB18" w14:textId="77777777" w:rsidR="001E2D83" w:rsidRDefault="001E2D83" w:rsidP="00FC6D0B">
      <w:pPr>
        <w:spacing w:line="276" w:lineRule="auto"/>
        <w:jc w:val="both"/>
        <w:rPr>
          <w:rFonts w:ascii="Cambria" w:hAnsi="Cambria"/>
          <w:sz w:val="20"/>
          <w:szCs w:val="20"/>
        </w:rPr>
      </w:pPr>
    </w:p>
    <w:p w14:paraId="13E3A60D" w14:textId="6A04CBC6" w:rsidR="00594BB2" w:rsidRDefault="00301C6F" w:rsidP="00FC6D0B">
      <w:pPr>
        <w:spacing w:line="276" w:lineRule="auto"/>
        <w:ind w:left="400"/>
        <w:jc w:val="both"/>
        <w:rPr>
          <w:rFonts w:ascii="Cambria" w:hAnsi="Cambria"/>
          <w:b/>
          <w:bCs/>
          <w:sz w:val="20"/>
          <w:szCs w:val="20"/>
        </w:rPr>
      </w:pPr>
      <w:r w:rsidRPr="00301C6F">
        <w:rPr>
          <w:rFonts w:ascii="Cambria" w:hAnsi="Cambria"/>
          <w:b/>
          <w:bCs/>
          <w:sz w:val="20"/>
          <w:szCs w:val="20"/>
        </w:rPr>
        <w:t>1.</w:t>
      </w:r>
      <w:r w:rsidR="00AC5E58">
        <w:rPr>
          <w:rFonts w:ascii="Cambria" w:hAnsi="Cambria"/>
          <w:b/>
          <w:bCs/>
          <w:sz w:val="20"/>
          <w:szCs w:val="20"/>
        </w:rPr>
        <w:t>3</w:t>
      </w:r>
      <w:r>
        <w:rPr>
          <w:rFonts w:ascii="Cambria" w:hAnsi="Cambria"/>
          <w:b/>
          <w:bCs/>
          <w:sz w:val="20"/>
          <w:szCs w:val="20"/>
        </w:rPr>
        <w:t xml:space="preserve">.1 </w:t>
      </w:r>
      <w:r w:rsidRPr="00301C6F">
        <w:rPr>
          <w:rFonts w:ascii="Cambria" w:hAnsi="Cambria"/>
          <w:b/>
          <w:bCs/>
          <w:sz w:val="20"/>
          <w:szCs w:val="20"/>
        </w:rPr>
        <w:t>Le reti: come si dividono e da cosa sono formate</w:t>
      </w:r>
    </w:p>
    <w:p w14:paraId="5A614CBE" w14:textId="61CA051D" w:rsidR="00301C6F" w:rsidRDefault="00301C6F" w:rsidP="00FC6D0B">
      <w:pPr>
        <w:spacing w:line="276" w:lineRule="auto"/>
        <w:ind w:left="400"/>
        <w:jc w:val="both"/>
        <w:rPr>
          <w:rFonts w:ascii="Cambria" w:hAnsi="Cambria"/>
          <w:b/>
          <w:bCs/>
          <w:sz w:val="20"/>
          <w:szCs w:val="20"/>
        </w:rPr>
      </w:pPr>
    </w:p>
    <w:p w14:paraId="1E331F8D" w14:textId="3F67BAD5" w:rsidR="00301C6F" w:rsidRDefault="00301C6F" w:rsidP="00FC6D0B">
      <w:pPr>
        <w:spacing w:line="276" w:lineRule="auto"/>
        <w:ind w:left="400"/>
        <w:jc w:val="both"/>
        <w:rPr>
          <w:rFonts w:ascii="Cambria" w:hAnsi="Cambria"/>
          <w:sz w:val="20"/>
          <w:szCs w:val="20"/>
        </w:rPr>
      </w:pPr>
      <w:r>
        <w:rPr>
          <w:rFonts w:ascii="Cambria" w:hAnsi="Cambria"/>
          <w:sz w:val="20"/>
          <w:szCs w:val="20"/>
        </w:rPr>
        <w:t xml:space="preserve">Le reti si possono dividere per area coperta in: </w:t>
      </w:r>
    </w:p>
    <w:p w14:paraId="28A45667" w14:textId="43936BAF" w:rsidR="00301C6F" w:rsidRDefault="00301C6F" w:rsidP="00FC6D0B">
      <w:pPr>
        <w:spacing w:line="276" w:lineRule="auto"/>
        <w:ind w:left="400"/>
        <w:jc w:val="both"/>
        <w:rPr>
          <w:rFonts w:ascii="Cambria" w:hAnsi="Cambria"/>
          <w:sz w:val="20"/>
          <w:szCs w:val="20"/>
        </w:rPr>
      </w:pPr>
    </w:p>
    <w:p w14:paraId="277CFE10" w14:textId="7978796C" w:rsidR="00301C6F" w:rsidRDefault="00301C6F">
      <w:pPr>
        <w:pStyle w:val="Paragrafoelenco"/>
        <w:numPr>
          <w:ilvl w:val="0"/>
          <w:numId w:val="5"/>
        </w:numPr>
        <w:spacing w:line="276" w:lineRule="auto"/>
        <w:jc w:val="both"/>
        <w:rPr>
          <w:rFonts w:ascii="Cambria" w:hAnsi="Cambria"/>
          <w:sz w:val="20"/>
          <w:szCs w:val="20"/>
        </w:rPr>
      </w:pPr>
      <w:r>
        <w:rPr>
          <w:rFonts w:ascii="Cambria" w:hAnsi="Cambria"/>
          <w:b/>
          <w:bCs/>
          <w:sz w:val="20"/>
          <w:szCs w:val="20"/>
        </w:rPr>
        <w:t>LAN</w:t>
      </w:r>
      <w:r>
        <w:rPr>
          <w:rFonts w:ascii="Cambria" w:hAnsi="Cambria"/>
          <w:sz w:val="20"/>
          <w:szCs w:val="20"/>
        </w:rPr>
        <w:t>, Local Area Network</w:t>
      </w:r>
    </w:p>
    <w:p w14:paraId="1C34C3EE" w14:textId="3D59C552" w:rsidR="00301C6F" w:rsidRDefault="00301C6F" w:rsidP="00FC6D0B">
      <w:pPr>
        <w:spacing w:line="276" w:lineRule="auto"/>
        <w:jc w:val="both"/>
        <w:rPr>
          <w:rFonts w:ascii="Cambria" w:hAnsi="Cambria"/>
          <w:sz w:val="20"/>
          <w:szCs w:val="20"/>
        </w:rPr>
      </w:pPr>
    </w:p>
    <w:p w14:paraId="37F3A33E" w14:textId="1DD713CE" w:rsidR="00301C6F" w:rsidRDefault="00301C6F">
      <w:pPr>
        <w:pStyle w:val="Paragrafoelenco"/>
        <w:numPr>
          <w:ilvl w:val="0"/>
          <w:numId w:val="5"/>
        </w:numPr>
        <w:spacing w:line="276" w:lineRule="auto"/>
        <w:jc w:val="both"/>
        <w:rPr>
          <w:rFonts w:ascii="Cambria" w:hAnsi="Cambria"/>
          <w:sz w:val="20"/>
          <w:szCs w:val="20"/>
        </w:rPr>
      </w:pPr>
      <w:r>
        <w:rPr>
          <w:rFonts w:ascii="Cambria" w:hAnsi="Cambria"/>
          <w:b/>
          <w:bCs/>
          <w:sz w:val="20"/>
          <w:szCs w:val="20"/>
        </w:rPr>
        <w:t>MAN</w:t>
      </w:r>
      <w:r>
        <w:rPr>
          <w:rFonts w:ascii="Cambria" w:hAnsi="Cambria"/>
          <w:sz w:val="20"/>
          <w:szCs w:val="20"/>
        </w:rPr>
        <w:t>, Metropolitan Area Network</w:t>
      </w:r>
    </w:p>
    <w:p w14:paraId="5829E4F4" w14:textId="77777777" w:rsidR="00301C6F" w:rsidRPr="00301C6F" w:rsidRDefault="00301C6F" w:rsidP="00FC6D0B">
      <w:pPr>
        <w:pStyle w:val="Paragrafoelenco"/>
        <w:spacing w:line="276" w:lineRule="auto"/>
        <w:rPr>
          <w:rFonts w:ascii="Cambria" w:hAnsi="Cambria"/>
          <w:sz w:val="20"/>
          <w:szCs w:val="20"/>
        </w:rPr>
      </w:pPr>
    </w:p>
    <w:p w14:paraId="5F1F8B25" w14:textId="13760B5B" w:rsidR="00301C6F" w:rsidRDefault="00301C6F">
      <w:pPr>
        <w:pStyle w:val="Paragrafoelenco"/>
        <w:numPr>
          <w:ilvl w:val="0"/>
          <w:numId w:val="5"/>
        </w:numPr>
        <w:spacing w:line="276" w:lineRule="auto"/>
        <w:jc w:val="both"/>
        <w:rPr>
          <w:rFonts w:ascii="Cambria" w:hAnsi="Cambria"/>
          <w:sz w:val="20"/>
          <w:szCs w:val="20"/>
        </w:rPr>
      </w:pPr>
      <w:r>
        <w:rPr>
          <w:rFonts w:ascii="Cambria" w:hAnsi="Cambria"/>
          <w:b/>
          <w:bCs/>
          <w:sz w:val="20"/>
          <w:szCs w:val="20"/>
        </w:rPr>
        <w:t>WAN</w:t>
      </w:r>
      <w:r>
        <w:rPr>
          <w:rFonts w:ascii="Cambria" w:hAnsi="Cambria"/>
          <w:sz w:val="20"/>
          <w:szCs w:val="20"/>
        </w:rPr>
        <w:t>, Wide Area Network</w:t>
      </w:r>
    </w:p>
    <w:p w14:paraId="00806C38" w14:textId="77777777" w:rsidR="00301C6F" w:rsidRPr="00301C6F" w:rsidRDefault="00301C6F" w:rsidP="00FC6D0B">
      <w:pPr>
        <w:pStyle w:val="Paragrafoelenco"/>
        <w:spacing w:line="276" w:lineRule="auto"/>
        <w:rPr>
          <w:rFonts w:ascii="Cambria" w:hAnsi="Cambria"/>
          <w:sz w:val="20"/>
          <w:szCs w:val="20"/>
        </w:rPr>
      </w:pPr>
    </w:p>
    <w:p w14:paraId="329E5DC7" w14:textId="77777777" w:rsidR="00301C6F" w:rsidRPr="00301C6F" w:rsidRDefault="00301C6F" w:rsidP="00FC6D0B">
      <w:pPr>
        <w:spacing w:line="276" w:lineRule="auto"/>
        <w:ind w:left="708"/>
        <w:jc w:val="both"/>
        <w:rPr>
          <w:rFonts w:ascii="Cambria" w:hAnsi="Cambria"/>
          <w:sz w:val="20"/>
          <w:szCs w:val="20"/>
        </w:rPr>
      </w:pPr>
    </w:p>
    <w:p w14:paraId="073E5B96" w14:textId="09AEA3C3" w:rsidR="00301C6F" w:rsidRDefault="00301C6F" w:rsidP="00FC6D0B">
      <w:pPr>
        <w:spacing w:line="276" w:lineRule="auto"/>
        <w:ind w:left="400"/>
        <w:jc w:val="both"/>
        <w:rPr>
          <w:rFonts w:ascii="Cambria" w:hAnsi="Cambria"/>
          <w:sz w:val="20"/>
          <w:szCs w:val="20"/>
        </w:rPr>
      </w:pPr>
      <w:r>
        <w:rPr>
          <w:rFonts w:ascii="Cambria" w:hAnsi="Cambria"/>
          <w:sz w:val="20"/>
          <w:szCs w:val="20"/>
        </w:rPr>
        <w:t>Una rete è organizzata in:</w:t>
      </w:r>
    </w:p>
    <w:p w14:paraId="0BCD305B" w14:textId="59C4D598" w:rsidR="00301C6F" w:rsidRDefault="00301C6F" w:rsidP="00FC6D0B">
      <w:pPr>
        <w:spacing w:line="276" w:lineRule="auto"/>
        <w:ind w:left="400"/>
        <w:jc w:val="both"/>
        <w:rPr>
          <w:rFonts w:ascii="Cambria" w:hAnsi="Cambria"/>
          <w:sz w:val="20"/>
          <w:szCs w:val="20"/>
        </w:rPr>
      </w:pPr>
    </w:p>
    <w:p w14:paraId="6F430D72" w14:textId="12A4A4D4" w:rsidR="00301C6F" w:rsidRPr="001E2D83" w:rsidRDefault="00301C6F">
      <w:pPr>
        <w:pStyle w:val="Paragrafoelenco"/>
        <w:numPr>
          <w:ilvl w:val="0"/>
          <w:numId w:val="6"/>
        </w:numPr>
        <w:spacing w:line="276" w:lineRule="auto"/>
        <w:jc w:val="both"/>
        <w:rPr>
          <w:rFonts w:ascii="Cambria" w:hAnsi="Cambria"/>
          <w:sz w:val="20"/>
          <w:szCs w:val="20"/>
        </w:rPr>
      </w:pPr>
      <w:r w:rsidRPr="001E2D83">
        <w:rPr>
          <w:rFonts w:ascii="Cambria" w:hAnsi="Cambria"/>
          <w:b/>
          <w:bCs/>
          <w:sz w:val="20"/>
          <w:szCs w:val="20"/>
        </w:rPr>
        <w:t>ISP</w:t>
      </w:r>
      <w:r w:rsidRPr="001E2D83">
        <w:rPr>
          <w:rFonts w:ascii="Cambria" w:hAnsi="Cambria"/>
          <w:sz w:val="20"/>
          <w:szCs w:val="20"/>
        </w:rPr>
        <w:t>, ossia un Internet Service Provider (Google, Amazon…).</w:t>
      </w:r>
    </w:p>
    <w:p w14:paraId="293D5002" w14:textId="04411F48" w:rsidR="00301C6F" w:rsidRDefault="00301C6F" w:rsidP="00FC6D0B">
      <w:pPr>
        <w:spacing w:line="276" w:lineRule="auto"/>
        <w:jc w:val="both"/>
        <w:rPr>
          <w:rFonts w:ascii="Cambria" w:hAnsi="Cambria"/>
          <w:sz w:val="20"/>
          <w:szCs w:val="20"/>
        </w:rPr>
      </w:pPr>
    </w:p>
    <w:p w14:paraId="5159B791" w14:textId="51540DEA" w:rsidR="00301C6F" w:rsidRPr="001E2D83" w:rsidRDefault="00301C6F">
      <w:pPr>
        <w:pStyle w:val="Paragrafoelenco"/>
        <w:numPr>
          <w:ilvl w:val="0"/>
          <w:numId w:val="6"/>
        </w:numPr>
        <w:spacing w:line="276" w:lineRule="auto"/>
        <w:jc w:val="both"/>
        <w:rPr>
          <w:rFonts w:ascii="Cambria" w:hAnsi="Cambria"/>
          <w:sz w:val="20"/>
          <w:szCs w:val="20"/>
        </w:rPr>
      </w:pPr>
      <w:r w:rsidRPr="001E2D83">
        <w:rPr>
          <w:rFonts w:ascii="Cambria" w:hAnsi="Cambria"/>
          <w:b/>
          <w:bCs/>
          <w:sz w:val="20"/>
          <w:szCs w:val="20"/>
        </w:rPr>
        <w:t>BSP</w:t>
      </w:r>
      <w:r w:rsidRPr="001E2D83">
        <w:rPr>
          <w:rFonts w:ascii="Cambria" w:hAnsi="Cambria"/>
          <w:sz w:val="20"/>
          <w:szCs w:val="20"/>
        </w:rPr>
        <w:t>, un Backbone Service Provider (un collegamento ad alta velocità tra due server).</w:t>
      </w:r>
    </w:p>
    <w:p w14:paraId="35473DBA" w14:textId="77777777" w:rsidR="00301C6F" w:rsidRPr="00301C6F" w:rsidRDefault="00301C6F" w:rsidP="00FC6D0B">
      <w:pPr>
        <w:pStyle w:val="Paragrafoelenco"/>
        <w:spacing w:line="276" w:lineRule="auto"/>
        <w:rPr>
          <w:rFonts w:ascii="Cambria" w:hAnsi="Cambria"/>
          <w:sz w:val="20"/>
          <w:szCs w:val="20"/>
        </w:rPr>
      </w:pPr>
    </w:p>
    <w:p w14:paraId="20A6ACFE" w14:textId="62B0ECF4" w:rsidR="00301C6F" w:rsidRPr="001E2D83" w:rsidRDefault="00301C6F">
      <w:pPr>
        <w:pStyle w:val="Paragrafoelenco"/>
        <w:numPr>
          <w:ilvl w:val="0"/>
          <w:numId w:val="6"/>
        </w:numPr>
        <w:spacing w:line="276" w:lineRule="auto"/>
        <w:jc w:val="both"/>
        <w:rPr>
          <w:rFonts w:ascii="Cambria" w:hAnsi="Cambria"/>
          <w:sz w:val="20"/>
          <w:szCs w:val="20"/>
        </w:rPr>
      </w:pPr>
      <w:r w:rsidRPr="001E2D83">
        <w:rPr>
          <w:rFonts w:ascii="Cambria" w:hAnsi="Cambria"/>
          <w:b/>
          <w:bCs/>
          <w:sz w:val="20"/>
          <w:szCs w:val="20"/>
        </w:rPr>
        <w:t>NAP</w:t>
      </w:r>
      <w:r w:rsidRPr="001E2D83">
        <w:rPr>
          <w:rFonts w:ascii="Cambria" w:hAnsi="Cambria"/>
          <w:sz w:val="20"/>
          <w:szCs w:val="20"/>
        </w:rPr>
        <w:t>, ossia Network Access Point (un dispositivo di rete che consente l’accesso wireless).</w:t>
      </w:r>
    </w:p>
    <w:p w14:paraId="035B32AF" w14:textId="77777777" w:rsidR="00301C6F" w:rsidRPr="00301C6F" w:rsidRDefault="00301C6F" w:rsidP="00FC6D0B">
      <w:pPr>
        <w:pStyle w:val="Paragrafoelenco"/>
        <w:spacing w:line="276" w:lineRule="auto"/>
        <w:rPr>
          <w:rFonts w:ascii="Cambria" w:hAnsi="Cambria"/>
          <w:sz w:val="20"/>
          <w:szCs w:val="20"/>
        </w:rPr>
      </w:pPr>
    </w:p>
    <w:p w14:paraId="387F3684" w14:textId="20E35CA0" w:rsidR="00301C6F" w:rsidRPr="001E2D83" w:rsidRDefault="00301C6F">
      <w:pPr>
        <w:pStyle w:val="Paragrafoelenco"/>
        <w:numPr>
          <w:ilvl w:val="0"/>
          <w:numId w:val="6"/>
        </w:numPr>
        <w:spacing w:line="276" w:lineRule="auto"/>
        <w:jc w:val="both"/>
        <w:rPr>
          <w:rFonts w:ascii="Cambria" w:hAnsi="Cambria"/>
          <w:sz w:val="20"/>
          <w:szCs w:val="20"/>
        </w:rPr>
      </w:pPr>
      <w:r w:rsidRPr="001E2D83">
        <w:rPr>
          <w:rFonts w:ascii="Cambria" w:hAnsi="Cambria"/>
          <w:b/>
          <w:bCs/>
          <w:sz w:val="20"/>
          <w:szCs w:val="20"/>
        </w:rPr>
        <w:t>POP</w:t>
      </w:r>
      <w:r w:rsidRPr="001E2D83">
        <w:rPr>
          <w:rFonts w:ascii="Cambria" w:hAnsi="Cambria"/>
          <w:sz w:val="20"/>
          <w:szCs w:val="20"/>
        </w:rPr>
        <w:t xml:space="preserve">, </w:t>
      </w:r>
      <w:r w:rsidR="00C15140" w:rsidRPr="001E2D83">
        <w:rPr>
          <w:rFonts w:ascii="Cambria" w:hAnsi="Cambria"/>
          <w:sz w:val="20"/>
          <w:szCs w:val="20"/>
        </w:rPr>
        <w:t>un Point Of Presence (un punto di accesso alla rete).</w:t>
      </w:r>
    </w:p>
    <w:p w14:paraId="3CBEC1A8" w14:textId="77777777" w:rsidR="00C15140" w:rsidRPr="00C15140" w:rsidRDefault="00C15140" w:rsidP="00FC6D0B">
      <w:pPr>
        <w:pStyle w:val="Paragrafoelenco"/>
        <w:spacing w:line="276" w:lineRule="auto"/>
        <w:rPr>
          <w:rFonts w:ascii="Cambria" w:hAnsi="Cambria"/>
          <w:sz w:val="20"/>
          <w:szCs w:val="20"/>
        </w:rPr>
      </w:pPr>
    </w:p>
    <w:p w14:paraId="4D652810" w14:textId="3FF25F4F" w:rsidR="00C15140" w:rsidRPr="001E2D83" w:rsidRDefault="00C15140">
      <w:pPr>
        <w:pStyle w:val="Paragrafoelenco"/>
        <w:numPr>
          <w:ilvl w:val="0"/>
          <w:numId w:val="6"/>
        </w:numPr>
        <w:spacing w:line="276" w:lineRule="auto"/>
        <w:jc w:val="both"/>
        <w:rPr>
          <w:rFonts w:ascii="Cambria" w:hAnsi="Cambria"/>
          <w:sz w:val="20"/>
          <w:szCs w:val="20"/>
        </w:rPr>
      </w:pPr>
      <w:r w:rsidRPr="001E2D83">
        <w:rPr>
          <w:rFonts w:ascii="Cambria" w:hAnsi="Cambria"/>
          <w:b/>
          <w:bCs/>
          <w:sz w:val="20"/>
          <w:szCs w:val="20"/>
        </w:rPr>
        <w:t>CN</w:t>
      </w:r>
      <w:r w:rsidRPr="001E2D83">
        <w:rPr>
          <w:rFonts w:ascii="Cambria" w:hAnsi="Cambria"/>
          <w:sz w:val="20"/>
          <w:szCs w:val="20"/>
        </w:rPr>
        <w:t>, il Customer Network.</w:t>
      </w:r>
    </w:p>
    <w:p w14:paraId="2FCEBF6A" w14:textId="77777777" w:rsidR="001E2D83" w:rsidRPr="001E2D83" w:rsidRDefault="001E2D83" w:rsidP="00FC6D0B">
      <w:pPr>
        <w:spacing w:line="276" w:lineRule="auto"/>
        <w:jc w:val="both"/>
        <w:rPr>
          <w:rFonts w:ascii="Cambria" w:hAnsi="Cambria"/>
          <w:sz w:val="20"/>
          <w:szCs w:val="20"/>
        </w:rPr>
      </w:pPr>
    </w:p>
    <w:p w14:paraId="5F609E00" w14:textId="72B59CA3" w:rsidR="001E2D83" w:rsidRDefault="001E2D83" w:rsidP="00FC6D0B">
      <w:pPr>
        <w:spacing w:line="276" w:lineRule="auto"/>
      </w:pPr>
    </w:p>
    <w:p w14:paraId="78A9085C" w14:textId="75914255" w:rsidR="0099153D" w:rsidRDefault="001E2D83" w:rsidP="00807832">
      <w:pPr>
        <w:spacing w:line="276" w:lineRule="auto"/>
        <w:ind w:left="400"/>
        <w:jc w:val="both"/>
        <w:rPr>
          <w:rFonts w:ascii="Cambria" w:hAnsi="Cambria"/>
          <w:b/>
          <w:bCs/>
          <w:sz w:val="20"/>
          <w:szCs w:val="20"/>
        </w:rPr>
      </w:pPr>
      <w:r w:rsidRPr="00301C6F">
        <w:rPr>
          <w:rFonts w:ascii="Cambria" w:hAnsi="Cambria"/>
          <w:b/>
          <w:bCs/>
          <w:sz w:val="20"/>
          <w:szCs w:val="20"/>
        </w:rPr>
        <w:t>1.</w:t>
      </w:r>
      <w:r w:rsidR="00AC5E58">
        <w:rPr>
          <w:rFonts w:ascii="Cambria" w:hAnsi="Cambria"/>
          <w:b/>
          <w:bCs/>
          <w:sz w:val="20"/>
          <w:szCs w:val="20"/>
        </w:rPr>
        <w:t>3</w:t>
      </w:r>
      <w:r>
        <w:rPr>
          <w:rFonts w:ascii="Cambria" w:hAnsi="Cambria"/>
          <w:b/>
          <w:bCs/>
          <w:sz w:val="20"/>
          <w:szCs w:val="20"/>
        </w:rPr>
        <w:t>.2 Come può essere trasferita l’informazione?</w:t>
      </w:r>
    </w:p>
    <w:p w14:paraId="4C63F7DF" w14:textId="77777777" w:rsidR="0099153D" w:rsidRDefault="0099153D" w:rsidP="00FC6D0B">
      <w:pPr>
        <w:spacing w:line="276" w:lineRule="auto"/>
        <w:jc w:val="both"/>
        <w:rPr>
          <w:rFonts w:ascii="Cambria" w:hAnsi="Cambria"/>
          <w:sz w:val="20"/>
          <w:szCs w:val="20"/>
        </w:rPr>
      </w:pPr>
    </w:p>
    <w:p w14:paraId="128CDFD9" w14:textId="229585C6" w:rsidR="001E2D83" w:rsidRDefault="001E2D83" w:rsidP="00FC6D0B">
      <w:pPr>
        <w:spacing w:line="276" w:lineRule="auto"/>
        <w:ind w:left="400"/>
        <w:jc w:val="both"/>
        <w:rPr>
          <w:rFonts w:ascii="Cambria" w:hAnsi="Cambria"/>
          <w:sz w:val="20"/>
          <w:szCs w:val="20"/>
        </w:rPr>
      </w:pPr>
      <w:r>
        <w:rPr>
          <w:rFonts w:ascii="Cambria" w:hAnsi="Cambria"/>
          <w:sz w:val="20"/>
          <w:szCs w:val="20"/>
        </w:rPr>
        <w:t xml:space="preserve">Attraverso </w:t>
      </w:r>
      <w:r>
        <w:rPr>
          <w:rFonts w:ascii="Cambria" w:hAnsi="Cambria"/>
          <w:b/>
          <w:bCs/>
          <w:sz w:val="20"/>
          <w:szCs w:val="20"/>
        </w:rPr>
        <w:t>la commutazione di circuito</w:t>
      </w:r>
      <w:r>
        <w:rPr>
          <w:rFonts w:ascii="Cambria" w:hAnsi="Cambria"/>
          <w:sz w:val="20"/>
          <w:szCs w:val="20"/>
        </w:rPr>
        <w:t>, dove le informazioni vengono scambiate attraverso un circuito (es. rete telefonica). Nessun’altra chiamata in parallelo può usare le risorse della chiamata in attivo, ne può avvenire solo una per circuito.</w:t>
      </w:r>
    </w:p>
    <w:p w14:paraId="5D39C96E" w14:textId="77777777" w:rsidR="0099153D" w:rsidRPr="001E2D83" w:rsidRDefault="0099153D" w:rsidP="00FC6D0B">
      <w:pPr>
        <w:spacing w:line="276" w:lineRule="auto"/>
        <w:ind w:left="400"/>
        <w:jc w:val="both"/>
        <w:rPr>
          <w:rFonts w:ascii="Cambria" w:hAnsi="Cambria"/>
          <w:sz w:val="20"/>
          <w:szCs w:val="20"/>
        </w:rPr>
      </w:pPr>
    </w:p>
    <w:p w14:paraId="621CBC7F" w14:textId="02D4A24F" w:rsidR="001E2D83" w:rsidRDefault="001E2D83" w:rsidP="00FC6D0B">
      <w:pPr>
        <w:spacing w:line="276" w:lineRule="auto"/>
        <w:ind w:left="708"/>
        <w:jc w:val="both"/>
        <w:rPr>
          <w:rFonts w:ascii="Cambria" w:hAnsi="Cambria"/>
          <w:sz w:val="20"/>
          <w:szCs w:val="20"/>
        </w:rPr>
      </w:pPr>
      <w:r>
        <w:rPr>
          <w:rFonts w:ascii="Cambria" w:hAnsi="Cambria"/>
          <w:sz w:val="20"/>
          <w:szCs w:val="20"/>
        </w:rPr>
        <w:t xml:space="preserve">Questa commutazione è stabile, garantisce la qualità del servizio, perché le risorse non possono essere </w:t>
      </w:r>
      <w:r w:rsidR="0099153D">
        <w:rPr>
          <w:rFonts w:ascii="Cambria" w:hAnsi="Cambria"/>
          <w:sz w:val="20"/>
          <w:szCs w:val="20"/>
        </w:rPr>
        <w:t xml:space="preserve">tolte </w:t>
      </w:r>
      <w:r>
        <w:rPr>
          <w:rFonts w:ascii="Cambria" w:hAnsi="Cambria"/>
          <w:sz w:val="20"/>
          <w:szCs w:val="20"/>
        </w:rPr>
        <w:t xml:space="preserve">a metà chiamata, </w:t>
      </w:r>
      <w:r w:rsidR="0099153D">
        <w:rPr>
          <w:rFonts w:ascii="Cambria" w:hAnsi="Cambria"/>
          <w:sz w:val="20"/>
          <w:szCs w:val="20"/>
        </w:rPr>
        <w:t>ciò fornisce anche uno svantaggio in quanto le risorse rimangono inattive se non utilizzate e quindi non avviene la connessione.</w:t>
      </w:r>
    </w:p>
    <w:p w14:paraId="1B2C96F3" w14:textId="72F06BBF" w:rsidR="0099153D" w:rsidRDefault="0099153D" w:rsidP="00FC6D0B">
      <w:pPr>
        <w:spacing w:line="276" w:lineRule="auto"/>
        <w:ind w:left="708"/>
        <w:jc w:val="both"/>
        <w:rPr>
          <w:rFonts w:ascii="Cambria" w:hAnsi="Cambria"/>
          <w:sz w:val="20"/>
          <w:szCs w:val="20"/>
        </w:rPr>
      </w:pPr>
      <w:r>
        <w:rPr>
          <w:rFonts w:ascii="Cambria" w:hAnsi="Cambria"/>
          <w:sz w:val="20"/>
          <w:szCs w:val="20"/>
        </w:rPr>
        <w:t xml:space="preserve">Il secondo svantaggio è quello di dover “attaccare” il circuito attraverso un </w:t>
      </w:r>
      <w:r w:rsidRPr="0099153D">
        <w:rPr>
          <w:rFonts w:ascii="Cambria" w:hAnsi="Cambria"/>
          <w:b/>
          <w:bCs/>
          <w:sz w:val="20"/>
          <w:szCs w:val="20"/>
        </w:rPr>
        <w:t>protocollo di segnalazione</w:t>
      </w:r>
      <w:r>
        <w:rPr>
          <w:rFonts w:ascii="Cambria" w:hAnsi="Cambria"/>
          <w:sz w:val="20"/>
          <w:szCs w:val="20"/>
        </w:rPr>
        <w:t xml:space="preserve"> che permetta alla rete di cercare, trovare e dedicare le risorse necessarie per la chiamata.</w:t>
      </w:r>
    </w:p>
    <w:p w14:paraId="0A57A4F9" w14:textId="60AA9DAE" w:rsidR="001E2D83" w:rsidRDefault="0099153D" w:rsidP="00807832">
      <w:pPr>
        <w:spacing w:line="276" w:lineRule="auto"/>
        <w:ind w:left="708"/>
        <w:jc w:val="both"/>
        <w:rPr>
          <w:rFonts w:ascii="Cambria" w:hAnsi="Cambria"/>
          <w:sz w:val="20"/>
          <w:szCs w:val="20"/>
        </w:rPr>
      </w:pPr>
      <w:r>
        <w:rPr>
          <w:rFonts w:ascii="Cambria" w:hAnsi="Cambria"/>
          <w:sz w:val="20"/>
          <w:szCs w:val="20"/>
        </w:rPr>
        <w:t>La capacità dei canali in ingresso è pari a quella dei canali in uscita.</w:t>
      </w:r>
    </w:p>
    <w:p w14:paraId="1B64CE75" w14:textId="795A2C45" w:rsidR="001E2D83" w:rsidRDefault="001E2D83" w:rsidP="00FC6D0B">
      <w:pPr>
        <w:spacing w:line="276" w:lineRule="auto"/>
        <w:jc w:val="both"/>
        <w:rPr>
          <w:rFonts w:ascii="Cambria" w:hAnsi="Cambria"/>
          <w:sz w:val="20"/>
          <w:szCs w:val="20"/>
        </w:rPr>
      </w:pPr>
    </w:p>
    <w:p w14:paraId="1313EFE8" w14:textId="77777777" w:rsidR="0099153D" w:rsidRDefault="0099153D" w:rsidP="00FC6D0B">
      <w:pPr>
        <w:spacing w:line="276" w:lineRule="auto"/>
        <w:ind w:left="400"/>
        <w:jc w:val="both"/>
        <w:rPr>
          <w:rFonts w:ascii="Cambria" w:hAnsi="Cambria"/>
          <w:sz w:val="20"/>
          <w:szCs w:val="20"/>
        </w:rPr>
      </w:pPr>
      <w:r>
        <w:rPr>
          <w:rFonts w:ascii="Cambria" w:hAnsi="Cambria"/>
          <w:sz w:val="20"/>
          <w:szCs w:val="20"/>
        </w:rPr>
        <w:t xml:space="preserve">Attraverso </w:t>
      </w:r>
      <w:r>
        <w:rPr>
          <w:rFonts w:ascii="Cambria" w:hAnsi="Cambria"/>
          <w:b/>
          <w:bCs/>
          <w:sz w:val="20"/>
          <w:szCs w:val="20"/>
        </w:rPr>
        <w:t>la commutazione di pacchetto</w:t>
      </w:r>
      <w:r>
        <w:rPr>
          <w:rFonts w:ascii="Cambria" w:hAnsi="Cambria"/>
          <w:sz w:val="20"/>
          <w:szCs w:val="20"/>
        </w:rPr>
        <w:t>, dove i dati vengono inviati in rete con messaggi suddivisi in un certo numero di bit.</w:t>
      </w:r>
    </w:p>
    <w:p w14:paraId="7EE7480E" w14:textId="77777777" w:rsidR="0099153D" w:rsidRDefault="0099153D" w:rsidP="00FC6D0B">
      <w:pPr>
        <w:spacing w:line="276" w:lineRule="auto"/>
        <w:ind w:left="400"/>
        <w:jc w:val="both"/>
        <w:rPr>
          <w:rFonts w:ascii="Cambria" w:hAnsi="Cambria"/>
          <w:sz w:val="20"/>
          <w:szCs w:val="20"/>
        </w:rPr>
      </w:pPr>
    </w:p>
    <w:p w14:paraId="09C44ACF" w14:textId="7C83B773" w:rsidR="0099153D" w:rsidRDefault="0099153D" w:rsidP="00FC6D0B">
      <w:pPr>
        <w:spacing w:line="276" w:lineRule="auto"/>
        <w:ind w:left="708"/>
        <w:jc w:val="both"/>
        <w:rPr>
          <w:rFonts w:ascii="Cambria" w:hAnsi="Cambria"/>
          <w:b/>
          <w:bCs/>
          <w:sz w:val="20"/>
          <w:szCs w:val="20"/>
        </w:rPr>
      </w:pPr>
      <w:r>
        <w:rPr>
          <w:rFonts w:ascii="Cambria" w:hAnsi="Cambria"/>
          <w:sz w:val="20"/>
          <w:szCs w:val="20"/>
        </w:rPr>
        <w:t>L’informazione viene suddivisa</w:t>
      </w:r>
      <w:r w:rsidR="00384458">
        <w:rPr>
          <w:rFonts w:ascii="Cambria" w:hAnsi="Cambria"/>
          <w:sz w:val="20"/>
          <w:szCs w:val="20"/>
        </w:rPr>
        <w:t>, in fase di</w:t>
      </w:r>
      <w:r w:rsidR="00384458">
        <w:rPr>
          <w:rFonts w:ascii="Cambria" w:hAnsi="Cambria"/>
          <w:b/>
          <w:bCs/>
          <w:sz w:val="20"/>
          <w:szCs w:val="20"/>
        </w:rPr>
        <w:t xml:space="preserve"> commutazione di pacchetto</w:t>
      </w:r>
      <w:r w:rsidR="00384458">
        <w:rPr>
          <w:rFonts w:ascii="Cambria" w:hAnsi="Cambria"/>
          <w:sz w:val="20"/>
          <w:szCs w:val="20"/>
        </w:rPr>
        <w:t>,</w:t>
      </w:r>
      <w:r>
        <w:rPr>
          <w:rFonts w:ascii="Cambria" w:hAnsi="Cambria"/>
          <w:sz w:val="20"/>
          <w:szCs w:val="20"/>
        </w:rPr>
        <w:t xml:space="preserve"> in diversi pacchetti formati da: un </w:t>
      </w:r>
      <w:r>
        <w:rPr>
          <w:rFonts w:ascii="Cambria" w:hAnsi="Cambria"/>
          <w:b/>
          <w:bCs/>
          <w:sz w:val="20"/>
          <w:szCs w:val="20"/>
        </w:rPr>
        <w:t>header</w:t>
      </w:r>
      <w:r>
        <w:rPr>
          <w:rFonts w:ascii="Cambria" w:hAnsi="Cambria"/>
          <w:sz w:val="20"/>
          <w:szCs w:val="20"/>
        </w:rPr>
        <w:t>, chiamati anche bit di informazione</w:t>
      </w:r>
      <w:r w:rsidR="00384458">
        <w:rPr>
          <w:rFonts w:ascii="Cambria" w:hAnsi="Cambria"/>
          <w:sz w:val="20"/>
          <w:szCs w:val="20"/>
        </w:rPr>
        <w:t>: bit aggiuntivi che contengono tutte le informazioni necessarie affinché l’Internet sappia instradare il pacchetto stesso</w:t>
      </w:r>
      <w:r>
        <w:rPr>
          <w:rFonts w:ascii="Cambria" w:hAnsi="Cambria"/>
          <w:sz w:val="20"/>
          <w:szCs w:val="20"/>
        </w:rPr>
        <w:t xml:space="preserve">, e </w:t>
      </w:r>
      <w:r>
        <w:rPr>
          <w:rFonts w:ascii="Cambria" w:hAnsi="Cambria"/>
          <w:b/>
          <w:bCs/>
          <w:sz w:val="20"/>
          <w:szCs w:val="20"/>
        </w:rPr>
        <w:t>l’informazione.</w:t>
      </w:r>
    </w:p>
    <w:p w14:paraId="6421A12C" w14:textId="77777777" w:rsidR="00384458" w:rsidRDefault="00384458" w:rsidP="00FC6D0B">
      <w:pPr>
        <w:spacing w:line="276" w:lineRule="auto"/>
        <w:ind w:left="708"/>
        <w:jc w:val="both"/>
        <w:rPr>
          <w:rFonts w:ascii="Cambria" w:hAnsi="Cambria"/>
          <w:b/>
          <w:bCs/>
          <w:sz w:val="20"/>
          <w:szCs w:val="20"/>
        </w:rPr>
      </w:pPr>
    </w:p>
    <w:p w14:paraId="43C9CAFE" w14:textId="197A3109" w:rsidR="00384458" w:rsidRDefault="00384458" w:rsidP="00FC6D0B">
      <w:pPr>
        <w:spacing w:line="276" w:lineRule="auto"/>
        <w:ind w:left="708"/>
        <w:jc w:val="both"/>
        <w:rPr>
          <w:rFonts w:ascii="Cambria" w:hAnsi="Cambria"/>
          <w:sz w:val="20"/>
          <w:szCs w:val="20"/>
        </w:rPr>
      </w:pPr>
      <w:r>
        <w:rPr>
          <w:rFonts w:ascii="Cambria" w:hAnsi="Cambria"/>
          <w:sz w:val="20"/>
          <w:szCs w:val="20"/>
        </w:rPr>
        <w:t xml:space="preserve">Ogni pacchetto contiene informazioni </w:t>
      </w:r>
      <w:r w:rsidRPr="00384458">
        <w:rPr>
          <w:rFonts w:ascii="Cambria" w:hAnsi="Cambria"/>
          <w:b/>
          <w:bCs/>
          <w:sz w:val="20"/>
          <w:szCs w:val="20"/>
        </w:rPr>
        <w:t xml:space="preserve">sull’indirizzo di destinazione </w:t>
      </w:r>
      <w:r>
        <w:rPr>
          <w:rFonts w:ascii="Cambria" w:hAnsi="Cambria"/>
          <w:sz w:val="20"/>
          <w:szCs w:val="20"/>
        </w:rPr>
        <w:t>e sul prossimo nodo, le risorse sono condivise: pacchetti di informazioni diverse possono percorrere la stessa strada (a differenza della commutazione di circuito).</w:t>
      </w:r>
    </w:p>
    <w:p w14:paraId="7FB7D41F" w14:textId="4A51AFC2" w:rsidR="00384458" w:rsidRDefault="00384458" w:rsidP="00FC6D0B">
      <w:pPr>
        <w:spacing w:line="276" w:lineRule="auto"/>
        <w:ind w:left="708"/>
        <w:jc w:val="both"/>
        <w:rPr>
          <w:rFonts w:ascii="Cambria" w:hAnsi="Cambria"/>
          <w:sz w:val="20"/>
          <w:szCs w:val="20"/>
        </w:rPr>
      </w:pPr>
    </w:p>
    <w:p w14:paraId="3AD0811D" w14:textId="678EA4C3" w:rsidR="00384458" w:rsidRDefault="00384458" w:rsidP="00FC6D0B">
      <w:pPr>
        <w:spacing w:line="276" w:lineRule="auto"/>
        <w:ind w:left="708"/>
        <w:jc w:val="both"/>
        <w:rPr>
          <w:rFonts w:ascii="Cambria" w:hAnsi="Cambria"/>
          <w:sz w:val="20"/>
          <w:szCs w:val="20"/>
        </w:rPr>
      </w:pPr>
      <w:r>
        <w:rPr>
          <w:rFonts w:ascii="Cambria" w:hAnsi="Cambria"/>
          <w:sz w:val="20"/>
          <w:szCs w:val="20"/>
        </w:rPr>
        <w:t>Tra gli svantaggi troviamo il dover aggiungere dei bit nella suddivisione dei pacchetti</w:t>
      </w:r>
      <w:r w:rsidR="00FE153C">
        <w:rPr>
          <w:rFonts w:ascii="Cambria" w:hAnsi="Cambria"/>
          <w:sz w:val="20"/>
          <w:szCs w:val="20"/>
        </w:rPr>
        <w:t>, e il rischio di perdere pacchetti o che questi arrivino in modo confusionario.</w:t>
      </w:r>
    </w:p>
    <w:p w14:paraId="155FBB16" w14:textId="7B02AB62" w:rsidR="00FE153C" w:rsidRDefault="00FE153C" w:rsidP="00FC6D0B">
      <w:pPr>
        <w:spacing w:line="276" w:lineRule="auto"/>
        <w:ind w:left="708"/>
        <w:jc w:val="both"/>
        <w:rPr>
          <w:rFonts w:ascii="Cambria" w:hAnsi="Cambria"/>
          <w:sz w:val="20"/>
          <w:szCs w:val="20"/>
        </w:rPr>
      </w:pPr>
      <w:r>
        <w:rPr>
          <w:rFonts w:ascii="Cambria" w:hAnsi="Cambria"/>
          <w:sz w:val="20"/>
          <w:szCs w:val="20"/>
        </w:rPr>
        <w:t>La commutazione di pacchetto inoltre non garantisce la stabilità della trasmissione (perché dipende dal numero di utenti che usano lo stesso percorso).</w:t>
      </w:r>
    </w:p>
    <w:p w14:paraId="3075BD6C" w14:textId="77777777" w:rsidR="00FE153C" w:rsidRDefault="00FE153C" w:rsidP="00FC6D0B">
      <w:pPr>
        <w:spacing w:line="276" w:lineRule="auto"/>
        <w:ind w:left="708"/>
        <w:jc w:val="both"/>
        <w:rPr>
          <w:rFonts w:ascii="Cambria" w:hAnsi="Cambria"/>
          <w:sz w:val="20"/>
          <w:szCs w:val="20"/>
        </w:rPr>
      </w:pPr>
    </w:p>
    <w:p w14:paraId="4313A184" w14:textId="40CFBA8C" w:rsidR="00FE153C" w:rsidRDefault="00FE153C" w:rsidP="00FC6D0B">
      <w:pPr>
        <w:spacing w:line="276" w:lineRule="auto"/>
        <w:ind w:left="708"/>
        <w:jc w:val="both"/>
        <w:rPr>
          <w:rFonts w:ascii="Cambria" w:hAnsi="Cambria"/>
          <w:sz w:val="20"/>
          <w:szCs w:val="20"/>
        </w:rPr>
      </w:pPr>
      <w:r>
        <w:rPr>
          <w:rFonts w:ascii="Cambria" w:hAnsi="Cambria"/>
          <w:sz w:val="20"/>
          <w:szCs w:val="20"/>
        </w:rPr>
        <w:t>Inoltre, il router deve avere una coda di entrata e uscita che cambi il modello o il nodo.</w:t>
      </w:r>
    </w:p>
    <w:p w14:paraId="3DE6EBDA" w14:textId="0F903786" w:rsidR="00FE153C" w:rsidRDefault="00FE153C" w:rsidP="00FC6D0B">
      <w:pPr>
        <w:spacing w:line="276" w:lineRule="auto"/>
        <w:ind w:left="708"/>
        <w:jc w:val="both"/>
        <w:rPr>
          <w:rFonts w:ascii="Cambria" w:hAnsi="Cambria"/>
          <w:b/>
          <w:bCs/>
          <w:sz w:val="20"/>
          <w:szCs w:val="20"/>
        </w:rPr>
      </w:pPr>
      <w:r>
        <w:rPr>
          <w:rFonts w:ascii="Cambria" w:hAnsi="Cambria"/>
          <w:sz w:val="20"/>
          <w:szCs w:val="20"/>
        </w:rPr>
        <w:t xml:space="preserve">Questo modello di nodo si chiama </w:t>
      </w:r>
      <w:r>
        <w:rPr>
          <w:rFonts w:ascii="Cambria" w:hAnsi="Cambria"/>
          <w:b/>
          <w:bCs/>
          <w:sz w:val="20"/>
          <w:szCs w:val="20"/>
        </w:rPr>
        <w:t>packet switch/router:</w:t>
      </w:r>
    </w:p>
    <w:p w14:paraId="2AAED118" w14:textId="77777777" w:rsidR="00FE153C" w:rsidRDefault="00FE153C" w:rsidP="00FC6D0B">
      <w:pPr>
        <w:spacing w:line="276" w:lineRule="auto"/>
        <w:ind w:left="708"/>
        <w:jc w:val="both"/>
        <w:rPr>
          <w:rFonts w:ascii="Cambria" w:hAnsi="Cambria"/>
          <w:sz w:val="20"/>
          <w:szCs w:val="20"/>
        </w:rPr>
      </w:pPr>
    </w:p>
    <w:p w14:paraId="5A45E07C" w14:textId="409C30EB" w:rsidR="00FE153C" w:rsidRDefault="00FE153C">
      <w:pPr>
        <w:pStyle w:val="Paragrafoelenco"/>
        <w:numPr>
          <w:ilvl w:val="0"/>
          <w:numId w:val="7"/>
        </w:numPr>
        <w:spacing w:line="276" w:lineRule="auto"/>
        <w:jc w:val="both"/>
        <w:rPr>
          <w:rFonts w:ascii="Cambria" w:hAnsi="Cambria"/>
          <w:sz w:val="20"/>
          <w:szCs w:val="20"/>
        </w:rPr>
      </w:pPr>
      <w:r>
        <w:rPr>
          <w:rFonts w:ascii="Cambria" w:hAnsi="Cambria"/>
          <w:sz w:val="20"/>
          <w:szCs w:val="20"/>
        </w:rPr>
        <w:t xml:space="preserve">L’arrivo dei pacchetti è </w:t>
      </w:r>
      <w:r>
        <w:rPr>
          <w:rFonts w:ascii="Cambria" w:hAnsi="Cambria"/>
          <w:b/>
          <w:bCs/>
          <w:sz w:val="20"/>
          <w:szCs w:val="20"/>
        </w:rPr>
        <w:t>asincrono</w:t>
      </w:r>
      <w:r>
        <w:rPr>
          <w:rFonts w:ascii="Cambria" w:hAnsi="Cambria"/>
          <w:sz w:val="20"/>
          <w:szCs w:val="20"/>
        </w:rPr>
        <w:t>.</w:t>
      </w:r>
    </w:p>
    <w:p w14:paraId="52E5CE53" w14:textId="5529277C" w:rsidR="00FE153C" w:rsidRDefault="00FE153C" w:rsidP="00FC6D0B">
      <w:pPr>
        <w:spacing w:line="276" w:lineRule="auto"/>
        <w:jc w:val="both"/>
        <w:rPr>
          <w:rFonts w:ascii="Cambria" w:hAnsi="Cambria"/>
          <w:sz w:val="20"/>
          <w:szCs w:val="20"/>
        </w:rPr>
      </w:pPr>
    </w:p>
    <w:p w14:paraId="26DC9804" w14:textId="430D8A80" w:rsidR="00FE153C" w:rsidRDefault="00FE153C">
      <w:pPr>
        <w:pStyle w:val="Paragrafoelenco"/>
        <w:numPr>
          <w:ilvl w:val="0"/>
          <w:numId w:val="7"/>
        </w:numPr>
        <w:spacing w:line="276" w:lineRule="auto"/>
        <w:jc w:val="both"/>
        <w:rPr>
          <w:rFonts w:ascii="Cambria" w:hAnsi="Cambria"/>
          <w:sz w:val="20"/>
          <w:szCs w:val="20"/>
        </w:rPr>
      </w:pPr>
      <w:r>
        <w:rPr>
          <w:rFonts w:ascii="Cambria" w:hAnsi="Cambria"/>
          <w:sz w:val="20"/>
          <w:szCs w:val="20"/>
        </w:rPr>
        <w:t xml:space="preserve">La capacità dei collegamenti è </w:t>
      </w:r>
      <w:r>
        <w:rPr>
          <w:rFonts w:ascii="Cambria" w:hAnsi="Cambria"/>
          <w:b/>
          <w:bCs/>
          <w:sz w:val="20"/>
          <w:szCs w:val="20"/>
        </w:rPr>
        <w:t>arbitraria</w:t>
      </w:r>
      <w:r>
        <w:rPr>
          <w:rFonts w:ascii="Cambria" w:hAnsi="Cambria"/>
          <w:sz w:val="20"/>
          <w:szCs w:val="20"/>
        </w:rPr>
        <w:t>.</w:t>
      </w:r>
    </w:p>
    <w:p w14:paraId="533928B7" w14:textId="77777777" w:rsidR="00FE153C" w:rsidRPr="00FE153C" w:rsidRDefault="00FE153C" w:rsidP="00FC6D0B">
      <w:pPr>
        <w:pStyle w:val="Paragrafoelenco"/>
        <w:spacing w:line="276" w:lineRule="auto"/>
        <w:rPr>
          <w:rFonts w:ascii="Cambria" w:hAnsi="Cambria"/>
          <w:sz w:val="20"/>
          <w:szCs w:val="20"/>
        </w:rPr>
      </w:pPr>
    </w:p>
    <w:p w14:paraId="79873640" w14:textId="40ABE4E0" w:rsidR="00FE153C" w:rsidRDefault="00FE153C">
      <w:pPr>
        <w:pStyle w:val="Paragrafoelenco"/>
        <w:numPr>
          <w:ilvl w:val="0"/>
          <w:numId w:val="7"/>
        </w:numPr>
        <w:spacing w:line="276" w:lineRule="auto"/>
        <w:jc w:val="both"/>
        <w:rPr>
          <w:rFonts w:ascii="Cambria" w:hAnsi="Cambria"/>
          <w:sz w:val="20"/>
          <w:szCs w:val="20"/>
        </w:rPr>
      </w:pPr>
      <w:r>
        <w:rPr>
          <w:rFonts w:ascii="Cambria" w:hAnsi="Cambria"/>
          <w:sz w:val="20"/>
          <w:szCs w:val="20"/>
        </w:rPr>
        <w:t xml:space="preserve">Possono esserci </w:t>
      </w:r>
      <w:r>
        <w:rPr>
          <w:rFonts w:ascii="Cambria" w:hAnsi="Cambria"/>
          <w:b/>
          <w:bCs/>
          <w:sz w:val="20"/>
          <w:szCs w:val="20"/>
        </w:rPr>
        <w:t>conflitti</w:t>
      </w:r>
      <w:r>
        <w:rPr>
          <w:rFonts w:ascii="Cambria" w:hAnsi="Cambria"/>
          <w:sz w:val="20"/>
          <w:szCs w:val="20"/>
        </w:rPr>
        <w:t xml:space="preserve"> temporali per la trasmissione.</w:t>
      </w:r>
    </w:p>
    <w:p w14:paraId="27690650" w14:textId="77777777" w:rsidR="00FE153C" w:rsidRPr="00FE153C" w:rsidRDefault="00FE153C" w:rsidP="00FC6D0B">
      <w:pPr>
        <w:pStyle w:val="Paragrafoelenco"/>
        <w:spacing w:line="276" w:lineRule="auto"/>
        <w:rPr>
          <w:rFonts w:ascii="Cambria" w:hAnsi="Cambria"/>
          <w:sz w:val="20"/>
          <w:szCs w:val="20"/>
        </w:rPr>
      </w:pPr>
    </w:p>
    <w:p w14:paraId="5A42319C" w14:textId="77777777" w:rsidR="00FE153C" w:rsidRDefault="00FE153C">
      <w:pPr>
        <w:pStyle w:val="Paragrafoelenco"/>
        <w:numPr>
          <w:ilvl w:val="0"/>
          <w:numId w:val="7"/>
        </w:numPr>
        <w:spacing w:line="276" w:lineRule="auto"/>
        <w:jc w:val="both"/>
        <w:rPr>
          <w:rFonts w:ascii="Cambria" w:hAnsi="Cambria"/>
          <w:sz w:val="20"/>
          <w:szCs w:val="20"/>
        </w:rPr>
      </w:pPr>
      <w:r>
        <w:rPr>
          <w:rFonts w:ascii="Cambria" w:hAnsi="Cambria"/>
          <w:sz w:val="20"/>
          <w:szCs w:val="20"/>
        </w:rPr>
        <w:t xml:space="preserve">Serve </w:t>
      </w:r>
      <w:r>
        <w:rPr>
          <w:rFonts w:ascii="Cambria" w:hAnsi="Cambria"/>
          <w:b/>
          <w:bCs/>
          <w:sz w:val="20"/>
          <w:szCs w:val="20"/>
        </w:rPr>
        <w:t xml:space="preserve">memorizzare temporaneamente </w:t>
      </w:r>
      <w:r>
        <w:rPr>
          <w:rFonts w:ascii="Cambria" w:hAnsi="Cambria"/>
          <w:sz w:val="20"/>
          <w:szCs w:val="20"/>
        </w:rPr>
        <w:t>(in quella che si chiama coda) all’ingresso per analizzare l’indirizzo di destinazione e all’uscita per gestire i conflitti.</w:t>
      </w:r>
    </w:p>
    <w:p w14:paraId="4C5AE19C" w14:textId="0C6FFE25" w:rsidR="00FE153C" w:rsidRDefault="00FE153C" w:rsidP="00FC6D0B">
      <w:pPr>
        <w:spacing w:line="276" w:lineRule="auto"/>
        <w:ind w:left="708"/>
        <w:jc w:val="both"/>
        <w:rPr>
          <w:rFonts w:ascii="Cambria" w:hAnsi="Cambria"/>
          <w:sz w:val="20"/>
          <w:szCs w:val="20"/>
        </w:rPr>
      </w:pPr>
    </w:p>
    <w:p w14:paraId="1F60CDDB" w14:textId="0E3E68E5" w:rsidR="00FE153C" w:rsidRDefault="00D93005" w:rsidP="00FC6D0B">
      <w:pPr>
        <w:spacing w:line="276" w:lineRule="auto"/>
        <w:ind w:left="708"/>
        <w:jc w:val="both"/>
        <w:rPr>
          <w:rFonts w:ascii="Cambria" w:hAnsi="Cambria"/>
          <w:sz w:val="20"/>
          <w:szCs w:val="20"/>
        </w:rPr>
      </w:pPr>
      <w:r>
        <w:rPr>
          <w:rFonts w:ascii="Cambria" w:hAnsi="Cambria"/>
          <w:sz w:val="20"/>
          <w:szCs w:val="20"/>
        </w:rPr>
        <w:t xml:space="preserve">Prima di decidere cosa fare con un pacchetto avvengono uno </w:t>
      </w:r>
      <w:r>
        <w:rPr>
          <w:rFonts w:ascii="Cambria" w:hAnsi="Cambria"/>
          <w:b/>
          <w:bCs/>
          <w:sz w:val="20"/>
          <w:szCs w:val="20"/>
        </w:rPr>
        <w:t>store and forward</w:t>
      </w:r>
      <w:r>
        <w:rPr>
          <w:rFonts w:ascii="Cambria" w:hAnsi="Cambria"/>
          <w:sz w:val="20"/>
          <w:szCs w:val="20"/>
        </w:rPr>
        <w:t>, ossia il commutatore deve ricevere l’intero pacchetto per poi poterlo trasmettere</w:t>
      </w:r>
      <w:r w:rsidR="00424A37">
        <w:rPr>
          <w:rFonts w:ascii="Cambria" w:hAnsi="Cambria"/>
          <w:sz w:val="20"/>
          <w:szCs w:val="20"/>
        </w:rPr>
        <w:t xml:space="preserve"> (</w:t>
      </w:r>
      <w:r w:rsidR="00424A37">
        <w:rPr>
          <w:rFonts w:ascii="Cambria" w:hAnsi="Cambria"/>
          <w:b/>
          <w:bCs/>
          <w:sz w:val="20"/>
          <w:szCs w:val="20"/>
        </w:rPr>
        <w:t>cut-thorugh</w:t>
      </w:r>
      <w:r w:rsidR="00424A37">
        <w:rPr>
          <w:rFonts w:ascii="Cambria" w:hAnsi="Cambria"/>
          <w:sz w:val="20"/>
          <w:szCs w:val="20"/>
        </w:rPr>
        <w:t xml:space="preserve"> avviene invece quando il pacchetto viene ritrasmesso alla completa ricezione dell’header)</w:t>
      </w:r>
      <w:r>
        <w:rPr>
          <w:rFonts w:ascii="Cambria" w:hAnsi="Cambria"/>
          <w:sz w:val="20"/>
          <w:szCs w:val="20"/>
        </w:rPr>
        <w:t>.</w:t>
      </w:r>
    </w:p>
    <w:p w14:paraId="681148A0" w14:textId="41594A37" w:rsidR="00D93005" w:rsidRPr="00D93005" w:rsidRDefault="00D93005" w:rsidP="00FC6D0B">
      <w:pPr>
        <w:spacing w:line="276" w:lineRule="auto"/>
        <w:ind w:left="708"/>
        <w:jc w:val="both"/>
        <w:rPr>
          <w:rFonts w:ascii="Cambria" w:hAnsi="Cambria"/>
          <w:sz w:val="20"/>
          <w:szCs w:val="20"/>
        </w:rPr>
      </w:pPr>
      <w:r>
        <w:rPr>
          <w:rFonts w:ascii="Cambria" w:hAnsi="Cambria"/>
          <w:sz w:val="20"/>
          <w:szCs w:val="20"/>
        </w:rPr>
        <w:t xml:space="preserve">Il </w:t>
      </w:r>
      <w:r w:rsidRPr="00D93005">
        <w:rPr>
          <w:rFonts w:ascii="Cambria" w:hAnsi="Cambria"/>
          <w:b/>
          <w:bCs/>
          <w:sz w:val="20"/>
          <w:szCs w:val="20"/>
        </w:rPr>
        <w:t>ritardo di ogni pacchetto</w:t>
      </w:r>
      <w:r>
        <w:rPr>
          <w:rFonts w:ascii="Cambria" w:hAnsi="Cambria"/>
          <w:sz w:val="20"/>
          <w:szCs w:val="20"/>
        </w:rPr>
        <w:t xml:space="preserve"> è una variabile casuale determinata dalla </w:t>
      </w:r>
      <w:r>
        <w:rPr>
          <w:rFonts w:ascii="Cambria" w:hAnsi="Cambria"/>
          <w:b/>
          <w:bCs/>
          <w:sz w:val="20"/>
          <w:szCs w:val="20"/>
        </w:rPr>
        <w:t>multiplazione statistica</w:t>
      </w:r>
      <w:r>
        <w:rPr>
          <w:rFonts w:ascii="Cambria" w:hAnsi="Cambria"/>
          <w:sz w:val="20"/>
          <w:szCs w:val="20"/>
        </w:rPr>
        <w:t>, ossia l’accodamento dei pacchetti in attesa dell’utilizzo del collegamento.</w:t>
      </w:r>
    </w:p>
    <w:p w14:paraId="5FC61363" w14:textId="0A5E4194" w:rsidR="00FE153C" w:rsidRDefault="00FE153C" w:rsidP="00FC6D0B">
      <w:pPr>
        <w:pStyle w:val="Paragrafoelenco"/>
        <w:spacing w:line="276" w:lineRule="auto"/>
        <w:rPr>
          <w:rFonts w:ascii="Cambria" w:hAnsi="Cambria"/>
          <w:sz w:val="20"/>
          <w:szCs w:val="20"/>
        </w:rPr>
      </w:pPr>
    </w:p>
    <w:p w14:paraId="5D068163" w14:textId="64F9551E" w:rsidR="00195F9A" w:rsidRDefault="00195F9A" w:rsidP="00FC6D0B">
      <w:pPr>
        <w:pStyle w:val="Paragrafoelenco"/>
        <w:spacing w:line="276" w:lineRule="auto"/>
        <w:rPr>
          <w:rFonts w:ascii="Cambria" w:hAnsi="Cambria"/>
          <w:sz w:val="20"/>
          <w:szCs w:val="20"/>
        </w:rPr>
      </w:pPr>
      <w:r>
        <w:rPr>
          <w:rFonts w:ascii="Cambria" w:hAnsi="Cambria"/>
          <w:sz w:val="20"/>
          <w:szCs w:val="20"/>
        </w:rPr>
        <w:t xml:space="preserve">Esistono due versioni della commutazione di pacchetto: </w:t>
      </w:r>
      <w:r>
        <w:rPr>
          <w:rFonts w:ascii="Cambria" w:hAnsi="Cambria"/>
          <w:b/>
          <w:bCs/>
          <w:sz w:val="20"/>
          <w:szCs w:val="20"/>
        </w:rPr>
        <w:t xml:space="preserve">Datagram </w:t>
      </w:r>
      <w:r>
        <w:rPr>
          <w:rFonts w:ascii="Cambria" w:hAnsi="Cambria"/>
          <w:sz w:val="20"/>
          <w:szCs w:val="20"/>
        </w:rPr>
        <w:t xml:space="preserve">(quella sopra descritta) e la </w:t>
      </w:r>
      <w:r>
        <w:rPr>
          <w:rFonts w:ascii="Cambria" w:hAnsi="Cambria"/>
          <w:b/>
          <w:bCs/>
          <w:sz w:val="20"/>
          <w:szCs w:val="20"/>
        </w:rPr>
        <w:t>commutazione a circuito virtuale</w:t>
      </w:r>
      <w:r>
        <w:rPr>
          <w:rFonts w:ascii="Cambria" w:hAnsi="Cambria"/>
          <w:sz w:val="20"/>
          <w:szCs w:val="20"/>
        </w:rPr>
        <w:t>.</w:t>
      </w:r>
    </w:p>
    <w:p w14:paraId="4C433B76" w14:textId="77777777" w:rsidR="00195F9A" w:rsidRDefault="00195F9A" w:rsidP="00FC6D0B">
      <w:pPr>
        <w:pStyle w:val="Paragrafoelenco"/>
        <w:spacing w:line="276" w:lineRule="auto"/>
        <w:rPr>
          <w:rFonts w:ascii="Cambria" w:hAnsi="Cambria"/>
          <w:sz w:val="20"/>
          <w:szCs w:val="20"/>
        </w:rPr>
      </w:pPr>
    </w:p>
    <w:p w14:paraId="15DCF01A" w14:textId="556A2FCD" w:rsidR="00195F9A" w:rsidRDefault="00195F9A">
      <w:pPr>
        <w:pStyle w:val="Paragrafoelenco"/>
        <w:numPr>
          <w:ilvl w:val="0"/>
          <w:numId w:val="8"/>
        </w:numPr>
        <w:spacing w:line="276" w:lineRule="auto"/>
        <w:rPr>
          <w:rFonts w:ascii="Cambria" w:hAnsi="Cambria"/>
          <w:sz w:val="20"/>
          <w:szCs w:val="20"/>
        </w:rPr>
      </w:pPr>
      <w:r>
        <w:rPr>
          <w:rFonts w:ascii="Cambria" w:hAnsi="Cambria"/>
          <w:sz w:val="20"/>
          <w:szCs w:val="20"/>
        </w:rPr>
        <w:t xml:space="preserve">Nella commutazione </w:t>
      </w:r>
      <w:r>
        <w:rPr>
          <w:rFonts w:ascii="Cambria" w:hAnsi="Cambria"/>
          <w:b/>
          <w:bCs/>
          <w:sz w:val="20"/>
          <w:szCs w:val="20"/>
        </w:rPr>
        <w:t>datagram</w:t>
      </w:r>
      <w:r>
        <w:rPr>
          <w:rFonts w:ascii="Cambria" w:hAnsi="Cambria"/>
          <w:sz w:val="20"/>
          <w:szCs w:val="20"/>
        </w:rPr>
        <w:t xml:space="preserve"> la scelta della porta d’uscita viene fatta sulla base del solo indirizzo di destinazione (i pacchetti dello stesso flusso vengono inoltrati indipendentemente</w:t>
      </w:r>
      <w:r w:rsidR="00447838">
        <w:rPr>
          <w:rFonts w:ascii="Cambria" w:hAnsi="Cambria"/>
          <w:sz w:val="20"/>
          <w:szCs w:val="20"/>
        </w:rPr>
        <w:t>)</w:t>
      </w:r>
      <w:r>
        <w:rPr>
          <w:rFonts w:ascii="Cambria" w:hAnsi="Cambria"/>
          <w:sz w:val="20"/>
          <w:szCs w:val="20"/>
        </w:rPr>
        <w:t>.</w:t>
      </w:r>
    </w:p>
    <w:p w14:paraId="2CEC58EA" w14:textId="77777777" w:rsidR="00447838" w:rsidRDefault="00447838" w:rsidP="00447838">
      <w:pPr>
        <w:pStyle w:val="Paragrafoelenco"/>
        <w:spacing w:line="276" w:lineRule="auto"/>
        <w:ind w:left="1440"/>
        <w:rPr>
          <w:rFonts w:ascii="Cambria" w:hAnsi="Cambria"/>
          <w:sz w:val="20"/>
          <w:szCs w:val="20"/>
        </w:rPr>
      </w:pPr>
    </w:p>
    <w:p w14:paraId="1D7833D4" w14:textId="3CC9889C" w:rsidR="00FE153C" w:rsidRDefault="00195F9A">
      <w:pPr>
        <w:pStyle w:val="Paragrafoelenco"/>
        <w:numPr>
          <w:ilvl w:val="0"/>
          <w:numId w:val="8"/>
        </w:numPr>
        <w:spacing w:line="276" w:lineRule="auto"/>
        <w:rPr>
          <w:rFonts w:ascii="Cambria" w:hAnsi="Cambria"/>
          <w:sz w:val="20"/>
          <w:szCs w:val="20"/>
        </w:rPr>
      </w:pPr>
      <w:r>
        <w:rPr>
          <w:rFonts w:ascii="Cambria" w:hAnsi="Cambria"/>
          <w:sz w:val="20"/>
          <w:szCs w:val="20"/>
        </w:rPr>
        <w:t xml:space="preserve">Nella </w:t>
      </w:r>
      <w:r w:rsidRPr="00447838">
        <w:rPr>
          <w:rFonts w:ascii="Cambria" w:hAnsi="Cambria"/>
          <w:b/>
          <w:bCs/>
          <w:sz w:val="20"/>
          <w:szCs w:val="20"/>
        </w:rPr>
        <w:t>commutazione a circuito virtuale</w:t>
      </w:r>
      <w:r>
        <w:rPr>
          <w:rFonts w:ascii="Cambria" w:hAnsi="Cambria"/>
          <w:sz w:val="20"/>
          <w:szCs w:val="20"/>
        </w:rPr>
        <w:t xml:space="preserve"> i nodi identificano i </w:t>
      </w:r>
      <w:r>
        <w:rPr>
          <w:rFonts w:ascii="Cambria" w:hAnsi="Cambria"/>
          <w:b/>
          <w:bCs/>
          <w:sz w:val="20"/>
          <w:szCs w:val="20"/>
        </w:rPr>
        <w:t>pacchetti di un flusso informativo</w:t>
      </w:r>
      <w:r>
        <w:rPr>
          <w:rFonts w:ascii="Cambria" w:hAnsi="Cambria"/>
          <w:sz w:val="20"/>
          <w:szCs w:val="20"/>
        </w:rPr>
        <w:t xml:space="preserve"> sulla base di un </w:t>
      </w:r>
      <w:r>
        <w:rPr>
          <w:rFonts w:ascii="Cambria" w:hAnsi="Cambria"/>
          <w:b/>
          <w:bCs/>
          <w:sz w:val="20"/>
          <w:szCs w:val="20"/>
        </w:rPr>
        <w:t>identificativo di circuito virtuale</w:t>
      </w:r>
      <w:r>
        <w:rPr>
          <w:rFonts w:ascii="Cambria" w:hAnsi="Cambria"/>
          <w:sz w:val="20"/>
          <w:szCs w:val="20"/>
        </w:rPr>
        <w:t xml:space="preserve"> (CVI o label), il circuito virtuale viene instaurato in una fase di setup prima della fase dati e dopo la fase setup </w:t>
      </w:r>
      <w:r w:rsidRPr="00195F9A">
        <w:rPr>
          <w:rFonts w:ascii="Cambria" w:hAnsi="Cambria"/>
          <w:b/>
          <w:bCs/>
          <w:sz w:val="20"/>
          <w:szCs w:val="20"/>
        </w:rPr>
        <w:t>i pacchetti</w:t>
      </w:r>
      <w:r w:rsidR="007F22EB">
        <w:rPr>
          <w:rFonts w:ascii="Cambria" w:hAnsi="Cambria"/>
          <w:b/>
          <w:bCs/>
          <w:sz w:val="20"/>
          <w:szCs w:val="20"/>
        </w:rPr>
        <w:br/>
      </w:r>
      <w:r w:rsidRPr="00195F9A">
        <w:rPr>
          <w:rFonts w:ascii="Cambria" w:hAnsi="Cambria"/>
          <w:b/>
          <w:bCs/>
          <w:sz w:val="20"/>
          <w:szCs w:val="20"/>
        </w:rPr>
        <w:t>seguono tutti lo stesso percorso</w:t>
      </w:r>
      <w:r>
        <w:rPr>
          <w:rFonts w:ascii="Cambria" w:hAnsi="Cambria"/>
          <w:sz w:val="20"/>
          <w:szCs w:val="20"/>
        </w:rPr>
        <w:t xml:space="preserve"> di rete perché instradati sulla base dell’identificativo di circuito virtuale.</w:t>
      </w:r>
    </w:p>
    <w:p w14:paraId="6500C44A" w14:textId="69773F2B" w:rsidR="00195F9A" w:rsidRDefault="00195F9A" w:rsidP="00FC6D0B">
      <w:pPr>
        <w:spacing w:line="276" w:lineRule="auto"/>
        <w:rPr>
          <w:rFonts w:ascii="Cambria" w:hAnsi="Cambria"/>
          <w:sz w:val="20"/>
          <w:szCs w:val="20"/>
        </w:rPr>
      </w:pPr>
    </w:p>
    <w:p w14:paraId="254D7B7E" w14:textId="77777777" w:rsidR="00195F9A" w:rsidRPr="00807832" w:rsidRDefault="00195F9A" w:rsidP="00FC6D0B">
      <w:pPr>
        <w:spacing w:line="276" w:lineRule="auto"/>
        <w:rPr>
          <w:sz w:val="20"/>
          <w:szCs w:val="20"/>
        </w:rPr>
      </w:pPr>
    </w:p>
    <w:p w14:paraId="288754BC" w14:textId="61F1C94F" w:rsidR="00195F9A" w:rsidRDefault="00195F9A" w:rsidP="00FC6D0B">
      <w:pPr>
        <w:spacing w:line="276" w:lineRule="auto"/>
        <w:ind w:left="400"/>
        <w:jc w:val="both"/>
        <w:rPr>
          <w:rFonts w:ascii="Cambria" w:hAnsi="Cambria"/>
          <w:b/>
          <w:bCs/>
          <w:sz w:val="20"/>
          <w:szCs w:val="20"/>
        </w:rPr>
      </w:pPr>
      <w:r w:rsidRPr="00301C6F">
        <w:rPr>
          <w:rFonts w:ascii="Cambria" w:hAnsi="Cambria"/>
          <w:b/>
          <w:bCs/>
          <w:sz w:val="20"/>
          <w:szCs w:val="20"/>
        </w:rPr>
        <w:t>1.</w:t>
      </w:r>
      <w:r w:rsidR="00AC5E58">
        <w:rPr>
          <w:rFonts w:ascii="Cambria" w:hAnsi="Cambria"/>
          <w:b/>
          <w:bCs/>
          <w:sz w:val="20"/>
          <w:szCs w:val="20"/>
        </w:rPr>
        <w:t>3</w:t>
      </w:r>
      <w:r>
        <w:rPr>
          <w:rFonts w:ascii="Cambria" w:hAnsi="Cambria"/>
          <w:b/>
          <w:bCs/>
          <w:sz w:val="20"/>
          <w:szCs w:val="20"/>
        </w:rPr>
        <w:t>.3 Come si misura la capacità di una rete?</w:t>
      </w:r>
    </w:p>
    <w:p w14:paraId="75AF6311" w14:textId="77777777" w:rsidR="00195F9A" w:rsidRDefault="00195F9A" w:rsidP="00FC6D0B">
      <w:pPr>
        <w:spacing w:line="276" w:lineRule="auto"/>
        <w:jc w:val="both"/>
        <w:rPr>
          <w:rFonts w:ascii="Cambria" w:hAnsi="Cambria"/>
          <w:sz w:val="20"/>
          <w:szCs w:val="20"/>
        </w:rPr>
      </w:pPr>
    </w:p>
    <w:p w14:paraId="7D74BC12" w14:textId="4229863C" w:rsidR="00195F9A" w:rsidRDefault="00195F9A" w:rsidP="00FC6D0B">
      <w:pPr>
        <w:spacing w:line="276" w:lineRule="auto"/>
        <w:ind w:left="400"/>
        <w:jc w:val="both"/>
        <w:rPr>
          <w:rFonts w:ascii="Cambria" w:hAnsi="Cambria"/>
          <w:b/>
          <w:bCs/>
          <w:sz w:val="20"/>
          <w:szCs w:val="20"/>
        </w:rPr>
      </w:pPr>
      <w:r>
        <w:rPr>
          <w:rFonts w:ascii="Cambria" w:hAnsi="Cambria"/>
          <w:sz w:val="20"/>
          <w:szCs w:val="20"/>
        </w:rPr>
        <w:t xml:space="preserve">Delle prestazioni di una rete possiamo descrivere la </w:t>
      </w:r>
      <w:r>
        <w:rPr>
          <w:rFonts w:ascii="Cambria" w:hAnsi="Cambria"/>
          <w:b/>
          <w:bCs/>
          <w:sz w:val="20"/>
          <w:szCs w:val="20"/>
        </w:rPr>
        <w:t>velocità di trasmissione</w:t>
      </w:r>
      <w:r>
        <w:rPr>
          <w:rFonts w:ascii="Cambria" w:hAnsi="Cambria"/>
          <w:sz w:val="20"/>
          <w:szCs w:val="20"/>
        </w:rPr>
        <w:t xml:space="preserve">, il </w:t>
      </w:r>
      <w:r>
        <w:rPr>
          <w:rFonts w:ascii="Cambria" w:hAnsi="Cambria"/>
          <w:b/>
          <w:bCs/>
          <w:sz w:val="20"/>
          <w:szCs w:val="20"/>
        </w:rPr>
        <w:t>tempo di trasmissione</w:t>
      </w:r>
      <w:r>
        <w:rPr>
          <w:rFonts w:ascii="Cambria" w:hAnsi="Cambria"/>
          <w:sz w:val="20"/>
          <w:szCs w:val="20"/>
        </w:rPr>
        <w:t xml:space="preserve">, il </w:t>
      </w:r>
      <w:r>
        <w:rPr>
          <w:rFonts w:ascii="Cambria" w:hAnsi="Cambria"/>
          <w:b/>
          <w:bCs/>
          <w:sz w:val="20"/>
          <w:szCs w:val="20"/>
        </w:rPr>
        <w:t>ritardo di propagazione</w:t>
      </w:r>
      <w:r>
        <w:rPr>
          <w:rFonts w:ascii="Cambria" w:hAnsi="Cambria"/>
          <w:sz w:val="20"/>
          <w:szCs w:val="20"/>
        </w:rPr>
        <w:t xml:space="preserve"> e i </w:t>
      </w:r>
      <w:r>
        <w:rPr>
          <w:rFonts w:ascii="Cambria" w:hAnsi="Cambria"/>
          <w:b/>
          <w:bCs/>
          <w:sz w:val="20"/>
          <w:szCs w:val="20"/>
        </w:rPr>
        <w:t>tempi di attraversamento del canale.</w:t>
      </w:r>
    </w:p>
    <w:p w14:paraId="4E0F7839" w14:textId="42840709" w:rsidR="00195F9A" w:rsidRDefault="00195F9A" w:rsidP="00FC6D0B">
      <w:pPr>
        <w:spacing w:line="276" w:lineRule="auto"/>
        <w:ind w:left="400"/>
        <w:jc w:val="both"/>
        <w:rPr>
          <w:rFonts w:ascii="Cambria" w:hAnsi="Cambria"/>
          <w:b/>
          <w:bCs/>
          <w:sz w:val="20"/>
          <w:szCs w:val="20"/>
        </w:rPr>
      </w:pPr>
    </w:p>
    <w:p w14:paraId="6F2CEA39" w14:textId="22493623" w:rsidR="00195F9A" w:rsidRDefault="00195F9A" w:rsidP="00FC6D0B">
      <w:pPr>
        <w:spacing w:line="276" w:lineRule="auto"/>
        <w:ind w:left="708"/>
        <w:jc w:val="both"/>
        <w:rPr>
          <w:rFonts w:ascii="Cambria" w:hAnsi="Cambria"/>
          <w:sz w:val="20"/>
          <w:szCs w:val="20"/>
        </w:rPr>
      </w:pPr>
      <w:r>
        <w:rPr>
          <w:rFonts w:ascii="Cambria" w:hAnsi="Cambria"/>
          <w:sz w:val="20"/>
          <w:szCs w:val="20"/>
        </w:rPr>
        <w:t xml:space="preserve">La </w:t>
      </w:r>
      <w:r>
        <w:rPr>
          <w:rFonts w:ascii="Cambria" w:hAnsi="Cambria"/>
          <w:b/>
          <w:bCs/>
          <w:sz w:val="20"/>
          <w:szCs w:val="20"/>
        </w:rPr>
        <w:t>velocità di trasmissione</w:t>
      </w:r>
      <w:r>
        <w:rPr>
          <w:rFonts w:ascii="Cambria" w:hAnsi="Cambria"/>
          <w:sz w:val="20"/>
          <w:szCs w:val="20"/>
        </w:rPr>
        <w:t xml:space="preserve"> è la velocità (rate) </w:t>
      </w:r>
      <w:r>
        <w:rPr>
          <w:rFonts w:ascii="Cambria" w:hAnsi="Cambria"/>
          <w:b/>
          <w:bCs/>
          <w:sz w:val="20"/>
          <w:szCs w:val="20"/>
        </w:rPr>
        <w:t>R</w:t>
      </w:r>
      <w:r>
        <w:rPr>
          <w:rFonts w:ascii="Cambria" w:hAnsi="Cambria"/>
          <w:sz w:val="20"/>
          <w:szCs w:val="20"/>
        </w:rPr>
        <w:t xml:space="preserve"> con la quale l’informazione digitale viene trasmessa su una linea; questa viene misurata in bit/s (bps).</w:t>
      </w:r>
    </w:p>
    <w:p w14:paraId="6DAE979B" w14:textId="7A1696F5" w:rsidR="00195F9A" w:rsidRDefault="00195F9A" w:rsidP="00FC6D0B">
      <w:pPr>
        <w:spacing w:line="276" w:lineRule="auto"/>
        <w:ind w:left="708"/>
        <w:jc w:val="both"/>
        <w:rPr>
          <w:rFonts w:ascii="Cambria" w:hAnsi="Cambria"/>
          <w:sz w:val="20"/>
          <w:szCs w:val="20"/>
        </w:rPr>
      </w:pPr>
    </w:p>
    <w:p w14:paraId="08F8E490" w14:textId="705C70BB" w:rsidR="00F64D48" w:rsidRDefault="00F64D48" w:rsidP="00FC6D0B">
      <w:pPr>
        <w:spacing w:line="276" w:lineRule="auto"/>
        <w:ind w:left="708"/>
        <w:jc w:val="both"/>
        <w:rPr>
          <w:rFonts w:ascii="Cambria" w:hAnsi="Cambria"/>
          <w:b/>
          <w:bCs/>
          <w:sz w:val="20"/>
          <w:szCs w:val="20"/>
        </w:rPr>
      </w:pPr>
      <w:r>
        <w:rPr>
          <w:rFonts w:ascii="Cambria" w:hAnsi="Cambria"/>
          <w:sz w:val="20"/>
          <w:szCs w:val="20"/>
        </w:rPr>
        <w:t xml:space="preserve">Il </w:t>
      </w:r>
      <w:r>
        <w:rPr>
          <w:rFonts w:ascii="Cambria" w:hAnsi="Cambria"/>
          <w:b/>
          <w:bCs/>
          <w:sz w:val="20"/>
          <w:szCs w:val="20"/>
        </w:rPr>
        <w:t>tempo di trasmissione</w:t>
      </w:r>
      <w:r>
        <w:rPr>
          <w:rFonts w:ascii="Cambria" w:hAnsi="Cambria"/>
          <w:sz w:val="20"/>
          <w:szCs w:val="20"/>
        </w:rPr>
        <w:t xml:space="preserve"> </w:t>
      </w:r>
      <w:r>
        <w:rPr>
          <w:rFonts w:ascii="Cambria" w:hAnsi="Cambria"/>
          <w:b/>
          <w:bCs/>
          <w:sz w:val="20"/>
          <w:szCs w:val="20"/>
        </w:rPr>
        <w:t>T</w:t>
      </w:r>
      <w:r>
        <w:rPr>
          <w:rFonts w:ascii="Cambria" w:hAnsi="Cambria"/>
          <w:sz w:val="20"/>
          <w:szCs w:val="20"/>
        </w:rPr>
        <w:t xml:space="preserve"> per trasmettere </w:t>
      </w:r>
      <w:r>
        <w:rPr>
          <w:rFonts w:ascii="Cambria" w:hAnsi="Cambria"/>
          <w:b/>
          <w:bCs/>
          <w:sz w:val="20"/>
          <w:szCs w:val="20"/>
        </w:rPr>
        <w:t>L</w:t>
      </w:r>
      <w:r>
        <w:rPr>
          <w:rFonts w:ascii="Cambria" w:hAnsi="Cambria"/>
          <w:sz w:val="20"/>
          <w:szCs w:val="20"/>
        </w:rPr>
        <w:t xml:space="preserve"> bits dipende dalla velocità di trasmissione </w:t>
      </w:r>
      <w:r>
        <w:rPr>
          <w:rFonts w:ascii="Cambria" w:hAnsi="Cambria"/>
          <w:b/>
          <w:bCs/>
          <w:sz w:val="20"/>
          <w:szCs w:val="20"/>
        </w:rPr>
        <w:t>R</w:t>
      </w:r>
    </w:p>
    <w:p w14:paraId="255DA3EE" w14:textId="77777777" w:rsidR="00F64D48" w:rsidRDefault="00F64D48" w:rsidP="00FC6D0B">
      <w:pPr>
        <w:spacing w:line="276" w:lineRule="auto"/>
        <w:ind w:left="708"/>
        <w:jc w:val="both"/>
        <w:rPr>
          <w:rFonts w:ascii="Cambria" w:hAnsi="Cambria"/>
          <w:b/>
          <w:bCs/>
          <w:sz w:val="20"/>
          <w:szCs w:val="20"/>
        </w:rPr>
      </w:pPr>
    </w:p>
    <w:p w14:paraId="2272F1DE" w14:textId="50BFFD12" w:rsidR="00F64D48" w:rsidRPr="00F64D48" w:rsidRDefault="00F64D48" w:rsidP="00FC6D0B">
      <w:pPr>
        <w:spacing w:line="276" w:lineRule="auto"/>
        <w:ind w:left="708"/>
        <w:jc w:val="both"/>
        <w:rPr>
          <w:rFonts w:ascii="Cambria" w:hAnsi="Cambria"/>
          <w:b/>
          <w:bCs/>
          <w:sz w:val="20"/>
          <w:szCs w:val="20"/>
        </w:rPr>
      </w:pPr>
      <m:oMathPara>
        <m:oMath>
          <m:r>
            <m:rPr>
              <m:sty m:val="bi"/>
            </m:rPr>
            <w:rPr>
              <w:rFonts w:ascii="Cambria Math" w:hAnsi="Cambria Math"/>
              <w:sz w:val="20"/>
              <w:szCs w:val="20"/>
            </w:rPr>
            <m:t xml:space="preserve">T = </m:t>
          </m:r>
          <m:f>
            <m:fPr>
              <m:ctrlPr>
                <w:rPr>
                  <w:rFonts w:ascii="Cambria Math" w:hAnsi="Cambria Math"/>
                  <w:b/>
                  <w:bCs/>
                  <w:i/>
                  <w:sz w:val="20"/>
                  <w:szCs w:val="20"/>
                </w:rPr>
              </m:ctrlPr>
            </m:fPr>
            <m:num>
              <m:r>
                <m:rPr>
                  <m:sty m:val="bi"/>
                </m:rPr>
                <w:rPr>
                  <w:rFonts w:ascii="Cambria Math" w:hAnsi="Cambria Math"/>
                  <w:sz w:val="20"/>
                  <w:szCs w:val="20"/>
                </w:rPr>
                <m:t>L</m:t>
              </m:r>
            </m:num>
            <m:den>
              <m:r>
                <m:rPr>
                  <m:sty m:val="bi"/>
                </m:rPr>
                <w:rPr>
                  <w:rFonts w:ascii="Cambria Math" w:hAnsi="Cambria Math"/>
                  <w:sz w:val="20"/>
                  <w:szCs w:val="20"/>
                </w:rPr>
                <m:t>R</m:t>
              </m:r>
            </m:den>
          </m:f>
        </m:oMath>
      </m:oMathPara>
    </w:p>
    <w:p w14:paraId="4361123F" w14:textId="68B60102" w:rsidR="00195F9A" w:rsidRDefault="00195F9A" w:rsidP="00FC6D0B">
      <w:pPr>
        <w:spacing w:line="276" w:lineRule="auto"/>
        <w:rPr>
          <w:rFonts w:ascii="Cambria" w:hAnsi="Cambria"/>
          <w:b/>
          <w:bCs/>
        </w:rPr>
      </w:pPr>
    </w:p>
    <w:p w14:paraId="6EA4B790" w14:textId="77777777" w:rsidR="00F64D48" w:rsidRDefault="00F64D48" w:rsidP="00FC6D0B">
      <w:pPr>
        <w:spacing w:line="276" w:lineRule="auto"/>
        <w:ind w:left="400"/>
        <w:jc w:val="both"/>
        <w:rPr>
          <w:rFonts w:ascii="Cambria" w:hAnsi="Cambria"/>
          <w:b/>
          <w:bCs/>
          <w:sz w:val="20"/>
          <w:szCs w:val="20"/>
        </w:rPr>
      </w:pPr>
    </w:p>
    <w:p w14:paraId="4022F43E" w14:textId="69CDCE4D" w:rsidR="00F64D48" w:rsidRDefault="00F64D48" w:rsidP="00FC6D0B">
      <w:pPr>
        <w:spacing w:line="276" w:lineRule="auto"/>
        <w:ind w:left="1416" w:hanging="708"/>
        <w:jc w:val="both"/>
        <w:rPr>
          <w:rFonts w:ascii="Cambria" w:hAnsi="Cambria"/>
          <w:sz w:val="20"/>
          <w:szCs w:val="20"/>
        </w:rPr>
      </w:pPr>
      <w:r>
        <w:rPr>
          <w:rFonts w:ascii="Cambria" w:hAnsi="Cambria"/>
          <w:sz w:val="20"/>
          <w:szCs w:val="20"/>
        </w:rPr>
        <w:t xml:space="preserve">Il </w:t>
      </w:r>
      <w:r>
        <w:rPr>
          <w:rFonts w:ascii="Cambria" w:hAnsi="Cambria"/>
          <w:b/>
          <w:bCs/>
          <w:sz w:val="20"/>
          <w:szCs w:val="20"/>
        </w:rPr>
        <w:t>ritardo di propagazione</w:t>
      </w:r>
      <w:r>
        <w:rPr>
          <w:rFonts w:ascii="Cambria" w:hAnsi="Cambria"/>
          <w:sz w:val="20"/>
          <w:szCs w:val="20"/>
        </w:rPr>
        <w:t xml:space="preserve"> è il tempo</w:t>
      </w:r>
      <w:r w:rsidRPr="00F64D48">
        <w:rPr>
          <w:rFonts w:ascii="Cambria" w:hAnsi="Cambria"/>
          <w:b/>
          <w:bCs/>
          <w:sz w:val="20"/>
          <w:szCs w:val="20"/>
        </w:rPr>
        <w:t xml:space="preserve"> </w:t>
      </w:r>
      <w:r w:rsidRPr="00F64D48">
        <w:rPr>
          <w:rFonts w:ascii="Cambria" w:hAnsi="Cambria"/>
          <w:b/>
          <w:bCs/>
          <w:sz w:val="20"/>
          <w:szCs w:val="20"/>
        </w:rPr>
        <w:sym w:font="Symbol" w:char="F074"/>
      </w:r>
      <w:r w:rsidRPr="00F64D48">
        <w:rPr>
          <w:rFonts w:ascii="Cambria" w:hAnsi="Cambria"/>
          <w:b/>
          <w:bCs/>
          <w:sz w:val="20"/>
          <w:szCs w:val="20"/>
        </w:rPr>
        <w:t xml:space="preserve"> </w:t>
      </w:r>
      <w:r>
        <w:rPr>
          <w:rFonts w:ascii="Cambria" w:hAnsi="Cambria"/>
          <w:sz w:val="20"/>
          <w:szCs w:val="20"/>
        </w:rPr>
        <w:t>che occorre affinché il singolo bit che parte da un router arrivi al</w:t>
      </w:r>
    </w:p>
    <w:p w14:paraId="2951A79C" w14:textId="15199DE8" w:rsidR="00F64D48" w:rsidRDefault="00F64D48" w:rsidP="00FC6D0B">
      <w:pPr>
        <w:spacing w:line="276" w:lineRule="auto"/>
        <w:ind w:left="1416" w:hanging="708"/>
        <w:jc w:val="both"/>
        <w:rPr>
          <w:rFonts w:ascii="Cambria" w:hAnsi="Cambria"/>
          <w:sz w:val="20"/>
          <w:szCs w:val="20"/>
        </w:rPr>
      </w:pPr>
      <w:r>
        <w:rPr>
          <w:rFonts w:ascii="Cambria" w:hAnsi="Cambria"/>
          <w:sz w:val="20"/>
          <w:szCs w:val="20"/>
        </w:rPr>
        <w:t>suo prossimo destinatario.</w:t>
      </w:r>
    </w:p>
    <w:p w14:paraId="12CB7D17" w14:textId="238A8A7D" w:rsidR="00F64D48" w:rsidRDefault="00F64D48" w:rsidP="00FC6D0B">
      <w:pPr>
        <w:spacing w:line="276" w:lineRule="auto"/>
        <w:ind w:left="1416" w:hanging="708"/>
        <w:jc w:val="both"/>
        <w:rPr>
          <w:rFonts w:ascii="Cambria" w:hAnsi="Cambria"/>
          <w:sz w:val="20"/>
          <w:szCs w:val="20"/>
        </w:rPr>
      </w:pPr>
    </w:p>
    <w:p w14:paraId="14EF9A8E" w14:textId="6DA85836" w:rsidR="00F64D48" w:rsidRPr="00F64D48" w:rsidRDefault="00F64D48" w:rsidP="00FC6D0B">
      <w:pPr>
        <w:spacing w:line="276" w:lineRule="auto"/>
        <w:jc w:val="both"/>
        <w:rPr>
          <w:rFonts w:ascii="Cambria" w:eastAsiaTheme="minorEastAsia" w:hAnsi="Cambria"/>
          <w:b/>
          <w:bCs/>
          <w:sz w:val="20"/>
          <w:szCs w:val="20"/>
        </w:rPr>
      </w:pPr>
      <m:oMathPara>
        <m:oMath>
          <m:r>
            <m:rPr>
              <m:sty m:val="bi"/>
            </m:rPr>
            <w:rPr>
              <w:rFonts w:ascii="Cambria Math" w:hAnsi="Cambria Math"/>
              <w:sz w:val="20"/>
              <w:szCs w:val="20"/>
            </w:rPr>
            <m:t xml:space="preserve">             τ= </m:t>
          </m:r>
          <m:f>
            <m:fPr>
              <m:ctrlPr>
                <w:rPr>
                  <w:rFonts w:ascii="Cambria Math" w:hAnsi="Cambria Math"/>
                  <w:b/>
                  <w:bCs/>
                  <w:i/>
                  <w:sz w:val="20"/>
                  <w:szCs w:val="20"/>
                </w:rPr>
              </m:ctrlPr>
            </m:fPr>
            <m:num>
              <m:r>
                <m:rPr>
                  <m:sty m:val="bi"/>
                </m:rPr>
                <w:rPr>
                  <w:rFonts w:ascii="Cambria Math" w:hAnsi="Cambria Math"/>
                  <w:sz w:val="20"/>
                  <w:szCs w:val="20"/>
                </w:rPr>
                <m:t>D</m:t>
              </m:r>
            </m:num>
            <m:den>
              <m:r>
                <m:rPr>
                  <m:sty m:val="bi"/>
                </m:rPr>
                <w:rPr>
                  <w:rFonts w:ascii="Cambria Math" w:hAnsi="Cambria Math"/>
                  <w:sz w:val="20"/>
                  <w:szCs w:val="20"/>
                </w:rPr>
                <m:t>v</m:t>
              </m:r>
            </m:den>
          </m:f>
        </m:oMath>
      </m:oMathPara>
    </w:p>
    <w:p w14:paraId="02E7B58C" w14:textId="77777777" w:rsidR="00F64D48" w:rsidRPr="00F64D48" w:rsidRDefault="00F64D48" w:rsidP="00FC6D0B">
      <w:pPr>
        <w:spacing w:line="276" w:lineRule="auto"/>
        <w:jc w:val="both"/>
        <w:rPr>
          <w:rFonts w:ascii="Cambria" w:eastAsiaTheme="minorEastAsia" w:hAnsi="Cambria"/>
          <w:b/>
          <w:bCs/>
          <w:sz w:val="20"/>
          <w:szCs w:val="20"/>
        </w:rPr>
      </w:pPr>
    </w:p>
    <w:p w14:paraId="54581D15" w14:textId="701EABA6" w:rsidR="00F64D48" w:rsidRDefault="00F64D48" w:rsidP="00FC6D0B">
      <w:pPr>
        <w:spacing w:line="276" w:lineRule="auto"/>
        <w:jc w:val="both"/>
        <w:rPr>
          <w:rFonts w:ascii="Cambria" w:eastAsiaTheme="minorEastAsia" w:hAnsi="Cambria"/>
          <w:b/>
          <w:bCs/>
          <w:sz w:val="20"/>
          <w:szCs w:val="20"/>
        </w:rPr>
      </w:pPr>
    </w:p>
    <w:p w14:paraId="457656C1" w14:textId="77777777" w:rsidR="007F22EB" w:rsidRDefault="00F64D48" w:rsidP="00FC6D0B">
      <w:pPr>
        <w:spacing w:line="276" w:lineRule="auto"/>
        <w:ind w:left="1416" w:hanging="708"/>
        <w:jc w:val="both"/>
        <w:rPr>
          <w:rFonts w:ascii="Cambria" w:hAnsi="Cambria"/>
          <w:sz w:val="20"/>
          <w:szCs w:val="20"/>
        </w:rPr>
      </w:pPr>
      <w:r>
        <w:rPr>
          <w:rFonts w:ascii="Cambria" w:hAnsi="Cambria"/>
          <w:sz w:val="20"/>
          <w:szCs w:val="20"/>
        </w:rPr>
        <w:t xml:space="preserve">Il </w:t>
      </w:r>
      <w:r>
        <w:rPr>
          <w:rFonts w:ascii="Cambria" w:hAnsi="Cambria"/>
          <w:b/>
          <w:bCs/>
          <w:sz w:val="20"/>
          <w:szCs w:val="20"/>
        </w:rPr>
        <w:t>tempo di attraversamento del canale</w:t>
      </w:r>
      <w:r>
        <w:rPr>
          <w:rFonts w:ascii="Cambria" w:hAnsi="Cambria"/>
          <w:sz w:val="20"/>
          <w:szCs w:val="20"/>
        </w:rPr>
        <w:t xml:space="preserve"> è il ritardo tra la trasmissione del primo bit e la ricezione</w:t>
      </w:r>
    </w:p>
    <w:p w14:paraId="68F648DF" w14:textId="4F8BE8FF" w:rsidR="00F64D48" w:rsidRDefault="00F64D48" w:rsidP="00FC6D0B">
      <w:pPr>
        <w:spacing w:line="276" w:lineRule="auto"/>
        <w:ind w:left="1416" w:hanging="708"/>
        <w:jc w:val="both"/>
        <w:rPr>
          <w:rFonts w:ascii="Cambria" w:hAnsi="Cambria"/>
          <w:sz w:val="20"/>
          <w:szCs w:val="20"/>
        </w:rPr>
      </w:pPr>
      <w:r>
        <w:rPr>
          <w:rFonts w:ascii="Cambria" w:hAnsi="Cambria"/>
          <w:sz w:val="20"/>
          <w:szCs w:val="20"/>
        </w:rPr>
        <w:t>dell’ult</w:t>
      </w:r>
      <w:r w:rsidR="007F22EB">
        <w:rPr>
          <w:rFonts w:ascii="Cambria" w:hAnsi="Cambria"/>
          <w:sz w:val="20"/>
          <w:szCs w:val="20"/>
        </w:rPr>
        <w:t>i</w:t>
      </w:r>
      <w:r>
        <w:rPr>
          <w:rFonts w:ascii="Cambria" w:hAnsi="Cambria"/>
          <w:sz w:val="20"/>
          <w:szCs w:val="20"/>
        </w:rPr>
        <w:t>mo.</w:t>
      </w:r>
    </w:p>
    <w:p w14:paraId="70DEF5EC" w14:textId="348D41A4" w:rsidR="00F64D48" w:rsidRDefault="00F64D48" w:rsidP="00FC6D0B">
      <w:pPr>
        <w:spacing w:line="276" w:lineRule="auto"/>
        <w:ind w:left="1416" w:hanging="708"/>
        <w:jc w:val="both"/>
        <w:rPr>
          <w:rFonts w:ascii="Cambria" w:hAnsi="Cambria"/>
          <w:sz w:val="20"/>
          <w:szCs w:val="20"/>
        </w:rPr>
      </w:pPr>
    </w:p>
    <w:p w14:paraId="2A1C016D" w14:textId="6E4D0254" w:rsidR="00F64D48" w:rsidRDefault="00F64D48" w:rsidP="00FC6D0B">
      <w:pPr>
        <w:spacing w:line="276" w:lineRule="auto"/>
        <w:jc w:val="both"/>
        <w:rPr>
          <w:rFonts w:ascii="Cambria" w:eastAsiaTheme="minorEastAsia" w:hAnsi="Cambria"/>
          <w:b/>
          <w:bCs/>
          <w:sz w:val="20"/>
          <w:szCs w:val="20"/>
        </w:rPr>
      </w:pPr>
      <w:r>
        <w:rPr>
          <w:rFonts w:ascii="Cambria" w:eastAsiaTheme="minorEastAsia" w:hAnsi="Cambria"/>
          <w:b/>
          <w:bCs/>
          <w:sz w:val="20"/>
          <w:szCs w:val="20"/>
        </w:rPr>
        <w:t xml:space="preserve">            </w:t>
      </w:r>
      <w:r>
        <w:rPr>
          <w:rFonts w:ascii="Cambria" w:eastAsiaTheme="minorEastAsia" w:hAnsi="Cambria"/>
          <w:b/>
          <w:bCs/>
          <w:sz w:val="20"/>
          <w:szCs w:val="20"/>
        </w:rPr>
        <w:tab/>
      </w:r>
      <w:r>
        <w:rPr>
          <w:rFonts w:ascii="Cambria" w:eastAsiaTheme="minorEastAsia" w:hAnsi="Cambria"/>
          <w:b/>
          <w:bCs/>
          <w:sz w:val="20"/>
          <w:szCs w:val="20"/>
        </w:rPr>
        <w:tab/>
      </w:r>
      <w:r>
        <w:rPr>
          <w:rFonts w:ascii="Cambria" w:eastAsiaTheme="minorEastAsia" w:hAnsi="Cambria"/>
          <w:b/>
          <w:bCs/>
          <w:sz w:val="20"/>
          <w:szCs w:val="20"/>
        </w:rPr>
        <w:tab/>
      </w:r>
      <w:r>
        <w:rPr>
          <w:rFonts w:ascii="Cambria" w:eastAsiaTheme="minorEastAsia" w:hAnsi="Cambria"/>
          <w:b/>
          <w:bCs/>
          <w:sz w:val="20"/>
          <w:szCs w:val="20"/>
        </w:rPr>
        <w:tab/>
      </w:r>
      <w:r>
        <w:rPr>
          <w:rFonts w:ascii="Cambria" w:eastAsiaTheme="minorEastAsia" w:hAnsi="Cambria"/>
          <w:b/>
          <w:bCs/>
          <w:sz w:val="20"/>
          <w:szCs w:val="20"/>
        </w:rPr>
        <w:tab/>
      </w:r>
      <w:r>
        <w:rPr>
          <w:rFonts w:ascii="Cambria" w:eastAsiaTheme="minorEastAsia" w:hAnsi="Cambria"/>
          <w:b/>
          <w:bCs/>
          <w:sz w:val="20"/>
          <w:szCs w:val="20"/>
        </w:rPr>
        <w:tab/>
        <w:t xml:space="preserve">            </w:t>
      </w:r>
      <m:oMath>
        <m:sSub>
          <m:sSubPr>
            <m:ctrlPr>
              <w:rPr>
                <w:rFonts w:ascii="Cambria Math" w:hAnsi="Cambria Math"/>
                <w:b/>
                <w:bCs/>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tot</m:t>
            </m:r>
          </m:sub>
        </m:sSub>
        <m:r>
          <m:rPr>
            <m:sty m:val="bi"/>
          </m:rPr>
          <w:rPr>
            <w:rFonts w:ascii="Cambria Math" w:hAnsi="Cambria Math"/>
            <w:sz w:val="20"/>
            <w:szCs w:val="20"/>
          </w:rPr>
          <m:t>=T+ τ</m:t>
        </m:r>
      </m:oMath>
    </w:p>
    <w:p w14:paraId="1B5F5451" w14:textId="0B4AC8A0" w:rsidR="00F64D48" w:rsidRDefault="00F64D48" w:rsidP="00FC6D0B">
      <w:pPr>
        <w:spacing w:line="276" w:lineRule="auto"/>
        <w:jc w:val="both"/>
        <w:rPr>
          <w:rFonts w:ascii="Cambria" w:hAnsi="Cambria"/>
          <w:b/>
          <w:bCs/>
          <w:sz w:val="20"/>
          <w:szCs w:val="20"/>
        </w:rPr>
      </w:pPr>
    </w:p>
    <w:p w14:paraId="1B346A01" w14:textId="77777777" w:rsidR="00807832" w:rsidRDefault="00807832" w:rsidP="00FC6D0B">
      <w:pPr>
        <w:spacing w:line="276" w:lineRule="auto"/>
        <w:jc w:val="both"/>
        <w:rPr>
          <w:rFonts w:ascii="Cambria" w:hAnsi="Cambria"/>
          <w:b/>
          <w:bCs/>
          <w:sz w:val="20"/>
          <w:szCs w:val="20"/>
        </w:rPr>
      </w:pPr>
    </w:p>
    <w:p w14:paraId="7C79CD22" w14:textId="77777777" w:rsidR="00807832" w:rsidRDefault="00807832" w:rsidP="00FC6D0B">
      <w:pPr>
        <w:spacing w:line="276" w:lineRule="auto"/>
        <w:jc w:val="both"/>
        <w:rPr>
          <w:rFonts w:ascii="Cambria" w:hAnsi="Cambria"/>
          <w:b/>
          <w:bCs/>
          <w:sz w:val="20"/>
          <w:szCs w:val="20"/>
        </w:rPr>
      </w:pPr>
    </w:p>
    <w:p w14:paraId="3D173120" w14:textId="77777777" w:rsidR="00807832" w:rsidRDefault="00807832" w:rsidP="00FC6D0B">
      <w:pPr>
        <w:spacing w:line="276" w:lineRule="auto"/>
        <w:jc w:val="both"/>
        <w:rPr>
          <w:rFonts w:ascii="Cambria" w:hAnsi="Cambria"/>
          <w:b/>
          <w:bCs/>
          <w:sz w:val="20"/>
          <w:szCs w:val="20"/>
        </w:rPr>
      </w:pPr>
    </w:p>
    <w:p w14:paraId="2EE27825" w14:textId="77777777" w:rsidR="00424A37" w:rsidRDefault="00424A37" w:rsidP="00FC6D0B">
      <w:pPr>
        <w:spacing w:line="276" w:lineRule="auto"/>
        <w:ind w:left="400"/>
        <w:jc w:val="both"/>
        <w:rPr>
          <w:rFonts w:ascii="Cambria" w:hAnsi="Cambria"/>
          <w:b/>
          <w:bCs/>
          <w:sz w:val="20"/>
          <w:szCs w:val="20"/>
        </w:rPr>
      </w:pPr>
    </w:p>
    <w:p w14:paraId="4EFF54C7" w14:textId="7EA8A774" w:rsidR="00424A37" w:rsidRDefault="00424A37" w:rsidP="00FC6D0B">
      <w:pPr>
        <w:spacing w:line="276" w:lineRule="auto"/>
        <w:ind w:left="400"/>
        <w:jc w:val="both"/>
        <w:rPr>
          <w:rFonts w:ascii="Cambria" w:hAnsi="Cambria"/>
          <w:b/>
          <w:bCs/>
          <w:sz w:val="20"/>
          <w:szCs w:val="20"/>
        </w:rPr>
      </w:pPr>
      <w:r w:rsidRPr="00301C6F">
        <w:rPr>
          <w:rFonts w:ascii="Cambria" w:hAnsi="Cambria"/>
          <w:b/>
          <w:bCs/>
          <w:sz w:val="20"/>
          <w:szCs w:val="20"/>
        </w:rPr>
        <w:lastRenderedPageBreak/>
        <w:t>1.</w:t>
      </w:r>
      <w:r w:rsidR="00AC5E58">
        <w:rPr>
          <w:rFonts w:ascii="Cambria" w:hAnsi="Cambria"/>
          <w:b/>
          <w:bCs/>
          <w:sz w:val="20"/>
          <w:szCs w:val="20"/>
        </w:rPr>
        <w:t>3</w:t>
      </w:r>
      <w:r>
        <w:rPr>
          <w:rFonts w:ascii="Cambria" w:hAnsi="Cambria"/>
          <w:b/>
          <w:bCs/>
          <w:sz w:val="20"/>
          <w:szCs w:val="20"/>
        </w:rPr>
        <w:t>.4</w:t>
      </w:r>
      <w:r w:rsidR="00F32948">
        <w:rPr>
          <w:rFonts w:ascii="Cambria" w:hAnsi="Cambria"/>
          <w:b/>
          <w:bCs/>
          <w:sz w:val="20"/>
          <w:szCs w:val="20"/>
        </w:rPr>
        <w:t xml:space="preserve"> Come è composto un router?</w:t>
      </w:r>
    </w:p>
    <w:p w14:paraId="75C403D6" w14:textId="7BD430E2" w:rsidR="00F32948" w:rsidRDefault="00F32948" w:rsidP="00FC6D0B">
      <w:pPr>
        <w:spacing w:line="276" w:lineRule="auto"/>
        <w:ind w:left="400"/>
        <w:jc w:val="both"/>
        <w:rPr>
          <w:rFonts w:ascii="Cambria" w:hAnsi="Cambria"/>
          <w:b/>
          <w:bCs/>
          <w:sz w:val="20"/>
          <w:szCs w:val="20"/>
        </w:rPr>
      </w:pPr>
    </w:p>
    <w:p w14:paraId="16644FF5" w14:textId="0556BB32" w:rsidR="00F32948" w:rsidRDefault="00F32948" w:rsidP="00FC6D0B">
      <w:pPr>
        <w:spacing w:line="276" w:lineRule="auto"/>
        <w:ind w:left="400"/>
        <w:jc w:val="both"/>
        <w:rPr>
          <w:rFonts w:ascii="Cambria" w:hAnsi="Cambria"/>
          <w:sz w:val="20"/>
          <w:szCs w:val="20"/>
        </w:rPr>
      </w:pPr>
      <w:r>
        <w:rPr>
          <w:rFonts w:ascii="Cambria" w:hAnsi="Cambria"/>
          <w:sz w:val="20"/>
          <w:szCs w:val="20"/>
        </w:rPr>
        <w:t xml:space="preserve">Il </w:t>
      </w:r>
      <w:r w:rsidRPr="00447838">
        <w:rPr>
          <w:rFonts w:ascii="Cambria" w:hAnsi="Cambria"/>
          <w:b/>
          <w:bCs/>
          <w:sz w:val="20"/>
          <w:szCs w:val="20"/>
        </w:rPr>
        <w:t>router</w:t>
      </w:r>
      <w:r>
        <w:rPr>
          <w:rFonts w:ascii="Cambria" w:hAnsi="Cambria"/>
          <w:sz w:val="20"/>
          <w:szCs w:val="20"/>
        </w:rPr>
        <w:t xml:space="preserve"> è formato da:</w:t>
      </w:r>
    </w:p>
    <w:p w14:paraId="20EADEE9" w14:textId="77777777" w:rsidR="00F32948" w:rsidRDefault="00F32948" w:rsidP="00FC6D0B">
      <w:pPr>
        <w:spacing w:line="276" w:lineRule="auto"/>
        <w:ind w:left="400"/>
        <w:jc w:val="both"/>
        <w:rPr>
          <w:rFonts w:ascii="Cambria" w:hAnsi="Cambria"/>
          <w:sz w:val="20"/>
          <w:szCs w:val="20"/>
        </w:rPr>
      </w:pPr>
    </w:p>
    <w:p w14:paraId="1FDED9E9" w14:textId="26B96728" w:rsidR="00F32948" w:rsidRDefault="00F32948">
      <w:pPr>
        <w:pStyle w:val="Paragrafoelenco"/>
        <w:numPr>
          <w:ilvl w:val="0"/>
          <w:numId w:val="9"/>
        </w:numPr>
        <w:spacing w:line="276" w:lineRule="auto"/>
        <w:jc w:val="both"/>
        <w:rPr>
          <w:rFonts w:ascii="Cambria" w:hAnsi="Cambria"/>
          <w:sz w:val="20"/>
          <w:szCs w:val="20"/>
        </w:rPr>
      </w:pPr>
      <w:r>
        <w:rPr>
          <w:rFonts w:ascii="Cambria" w:hAnsi="Cambria"/>
          <w:sz w:val="20"/>
          <w:szCs w:val="20"/>
        </w:rPr>
        <w:t xml:space="preserve">Un </w:t>
      </w:r>
      <w:r w:rsidRPr="00F32948">
        <w:rPr>
          <w:rFonts w:ascii="Cambria" w:hAnsi="Cambria"/>
          <w:b/>
          <w:bCs/>
          <w:sz w:val="20"/>
          <w:szCs w:val="20"/>
        </w:rPr>
        <w:t>packet input</w:t>
      </w:r>
      <w:r>
        <w:rPr>
          <w:rFonts w:ascii="Cambria" w:hAnsi="Cambria"/>
          <w:sz w:val="20"/>
          <w:szCs w:val="20"/>
        </w:rPr>
        <w:t>.</w:t>
      </w:r>
    </w:p>
    <w:p w14:paraId="63E2A2F1" w14:textId="366903FD" w:rsidR="00F32948" w:rsidRDefault="00F32948" w:rsidP="00FC6D0B">
      <w:pPr>
        <w:spacing w:line="276" w:lineRule="auto"/>
        <w:jc w:val="both"/>
        <w:rPr>
          <w:rFonts w:ascii="Cambria" w:hAnsi="Cambria"/>
          <w:sz w:val="20"/>
          <w:szCs w:val="20"/>
        </w:rPr>
      </w:pPr>
    </w:p>
    <w:p w14:paraId="75CAD31B" w14:textId="31B732D0" w:rsidR="00F32948" w:rsidRDefault="00F32948">
      <w:pPr>
        <w:pStyle w:val="Paragrafoelenco"/>
        <w:numPr>
          <w:ilvl w:val="0"/>
          <w:numId w:val="9"/>
        </w:numPr>
        <w:spacing w:line="276" w:lineRule="auto"/>
        <w:jc w:val="both"/>
        <w:rPr>
          <w:rFonts w:ascii="Cambria" w:hAnsi="Cambria"/>
          <w:sz w:val="20"/>
          <w:szCs w:val="20"/>
          <w:lang w:val="en-US"/>
        </w:rPr>
      </w:pPr>
      <w:r w:rsidRPr="00F32948">
        <w:rPr>
          <w:rFonts w:ascii="Cambria" w:hAnsi="Cambria"/>
          <w:sz w:val="20"/>
          <w:szCs w:val="20"/>
          <w:lang w:val="en-US"/>
        </w:rPr>
        <w:t xml:space="preserve">Un </w:t>
      </w:r>
      <w:r w:rsidRPr="00F32948">
        <w:rPr>
          <w:rFonts w:ascii="Cambria" w:hAnsi="Cambria"/>
          <w:b/>
          <w:bCs/>
          <w:sz w:val="20"/>
          <w:szCs w:val="20"/>
          <w:lang w:val="en-US"/>
        </w:rPr>
        <w:t>header processing</w:t>
      </w:r>
      <w:r w:rsidRPr="00F32948">
        <w:rPr>
          <w:rFonts w:ascii="Cambria" w:hAnsi="Cambria"/>
          <w:sz w:val="20"/>
          <w:szCs w:val="20"/>
          <w:lang w:val="en-US"/>
        </w:rPr>
        <w:t xml:space="preserve"> (diviso in routing table loo</w:t>
      </w:r>
      <w:r>
        <w:rPr>
          <w:rFonts w:ascii="Cambria" w:hAnsi="Cambria"/>
          <w:sz w:val="20"/>
          <w:szCs w:val="20"/>
          <w:lang w:val="en-US"/>
        </w:rPr>
        <w:t>kup e DMA transaction).</w:t>
      </w:r>
    </w:p>
    <w:p w14:paraId="178D2BA1" w14:textId="77777777" w:rsidR="00F32948" w:rsidRPr="00F32948" w:rsidRDefault="00F32948" w:rsidP="00FC6D0B">
      <w:pPr>
        <w:pStyle w:val="Paragrafoelenco"/>
        <w:spacing w:line="276" w:lineRule="auto"/>
        <w:rPr>
          <w:rFonts w:ascii="Cambria" w:hAnsi="Cambria"/>
          <w:sz w:val="20"/>
          <w:szCs w:val="20"/>
          <w:lang w:val="en-US"/>
        </w:rPr>
      </w:pPr>
    </w:p>
    <w:p w14:paraId="5C2521C3" w14:textId="6B5810D4" w:rsidR="00F32948" w:rsidRPr="00F32948" w:rsidRDefault="00F32948">
      <w:pPr>
        <w:pStyle w:val="Paragrafoelenco"/>
        <w:numPr>
          <w:ilvl w:val="0"/>
          <w:numId w:val="9"/>
        </w:numPr>
        <w:spacing w:line="276" w:lineRule="auto"/>
        <w:jc w:val="both"/>
        <w:rPr>
          <w:rFonts w:ascii="Cambria" w:hAnsi="Cambria"/>
          <w:sz w:val="20"/>
          <w:szCs w:val="20"/>
          <w:lang w:val="en-US"/>
        </w:rPr>
      </w:pPr>
      <w:r>
        <w:rPr>
          <w:rFonts w:ascii="Cambria" w:hAnsi="Cambria"/>
          <w:sz w:val="20"/>
          <w:szCs w:val="20"/>
          <w:lang w:val="en-US"/>
        </w:rPr>
        <w:t xml:space="preserve">Un </w:t>
      </w:r>
      <w:r>
        <w:rPr>
          <w:rFonts w:ascii="Cambria" w:hAnsi="Cambria"/>
          <w:b/>
          <w:bCs/>
          <w:sz w:val="20"/>
          <w:szCs w:val="20"/>
          <w:lang w:val="en-US"/>
        </w:rPr>
        <w:t>packet output.</w:t>
      </w:r>
    </w:p>
    <w:p w14:paraId="2C8A808A" w14:textId="6B3104C8" w:rsidR="00F32948" w:rsidRDefault="00F32948" w:rsidP="00FC6D0B">
      <w:pPr>
        <w:spacing w:line="276" w:lineRule="auto"/>
        <w:jc w:val="both"/>
        <w:rPr>
          <w:rFonts w:ascii="Cambria" w:hAnsi="Cambria"/>
          <w:sz w:val="20"/>
          <w:szCs w:val="20"/>
          <w:lang w:val="en-US"/>
        </w:rPr>
      </w:pPr>
    </w:p>
    <w:p w14:paraId="35E07AB7" w14:textId="6B5A031D" w:rsidR="00F32948" w:rsidRPr="00F32948" w:rsidRDefault="00F32948" w:rsidP="00FC6D0B">
      <w:pPr>
        <w:spacing w:line="276" w:lineRule="auto"/>
        <w:ind w:left="400"/>
        <w:jc w:val="both"/>
        <w:rPr>
          <w:rFonts w:ascii="Cambria" w:hAnsi="Cambria"/>
          <w:sz w:val="20"/>
          <w:szCs w:val="20"/>
        </w:rPr>
      </w:pPr>
      <w:r>
        <w:rPr>
          <w:rFonts w:ascii="Cambria" w:hAnsi="Cambria"/>
          <w:sz w:val="20"/>
          <w:szCs w:val="20"/>
        </w:rPr>
        <w:t xml:space="preserve">Per questo in realtà prima che avvenga la trasmissione di un pacchetto dobbiamo calcolare un piccolo ritardo, chiamato </w:t>
      </w:r>
      <w:r>
        <w:rPr>
          <w:rFonts w:ascii="Cambria" w:hAnsi="Cambria"/>
          <w:b/>
          <w:bCs/>
          <w:sz w:val="20"/>
          <w:szCs w:val="20"/>
        </w:rPr>
        <w:t>process time</w:t>
      </w:r>
      <w:r>
        <w:rPr>
          <w:rFonts w:ascii="Cambria" w:hAnsi="Cambria"/>
          <w:sz w:val="20"/>
          <w:szCs w:val="20"/>
        </w:rPr>
        <w:t>.</w:t>
      </w:r>
    </w:p>
    <w:p w14:paraId="52916105" w14:textId="272D0ACC" w:rsidR="00F32948" w:rsidRDefault="00F32948" w:rsidP="00FC6D0B">
      <w:pPr>
        <w:spacing w:line="276" w:lineRule="auto"/>
        <w:jc w:val="both"/>
        <w:rPr>
          <w:rFonts w:ascii="Cambria" w:hAnsi="Cambria"/>
          <w:sz w:val="20"/>
          <w:szCs w:val="20"/>
        </w:rPr>
      </w:pPr>
    </w:p>
    <w:p w14:paraId="0AB9E407" w14:textId="186D9392" w:rsidR="00AC5E58" w:rsidRDefault="00AC5E58" w:rsidP="00FC6D0B">
      <w:pPr>
        <w:spacing w:line="276" w:lineRule="auto"/>
        <w:jc w:val="both"/>
        <w:rPr>
          <w:rFonts w:ascii="Cambria" w:hAnsi="Cambria"/>
          <w:sz w:val="20"/>
          <w:szCs w:val="20"/>
        </w:rPr>
      </w:pPr>
    </w:p>
    <w:p w14:paraId="3EC31644" w14:textId="00C27214" w:rsidR="00AC5E58" w:rsidRPr="006A1E4C" w:rsidRDefault="00D87F92" w:rsidP="00FC6D0B">
      <w:pPr>
        <w:spacing w:line="276" w:lineRule="auto"/>
        <w:jc w:val="both"/>
        <w:rPr>
          <w:rFonts w:ascii="Cambria" w:hAnsi="Cambria"/>
          <w:sz w:val="30"/>
          <w:szCs w:val="30"/>
        </w:rPr>
      </w:pPr>
      <w:r>
        <w:rPr>
          <w:rFonts w:ascii="Cambria" w:hAnsi="Cambria"/>
          <w:b/>
          <w:bCs/>
          <w:sz w:val="30"/>
          <w:szCs w:val="30"/>
        </w:rPr>
        <w:t>2</w:t>
      </w:r>
      <w:r w:rsidR="00AC5E58" w:rsidRPr="006A1E4C">
        <w:rPr>
          <w:rFonts w:ascii="Cambria" w:hAnsi="Cambria"/>
          <w:b/>
          <w:bCs/>
          <w:sz w:val="30"/>
          <w:szCs w:val="30"/>
        </w:rPr>
        <w:t xml:space="preserve"> Il livello fisico</w:t>
      </w:r>
    </w:p>
    <w:p w14:paraId="4D2CB31D" w14:textId="59D68153" w:rsidR="00AC5E58" w:rsidRPr="00807832" w:rsidRDefault="00AC5E58" w:rsidP="00FC6D0B">
      <w:pPr>
        <w:spacing w:line="276" w:lineRule="auto"/>
        <w:jc w:val="both"/>
        <w:rPr>
          <w:rFonts w:ascii="Cambria" w:hAnsi="Cambria"/>
          <w:sz w:val="20"/>
          <w:szCs w:val="20"/>
        </w:rPr>
      </w:pPr>
    </w:p>
    <w:p w14:paraId="152C286B" w14:textId="7E47BA50" w:rsidR="00AC5E58" w:rsidRDefault="00D87F92" w:rsidP="00FC6D0B">
      <w:pPr>
        <w:spacing w:line="276" w:lineRule="auto"/>
        <w:ind w:left="708"/>
        <w:jc w:val="both"/>
        <w:rPr>
          <w:rFonts w:ascii="Cambria" w:hAnsi="Cambria"/>
          <w:b/>
          <w:bCs/>
          <w:sz w:val="20"/>
          <w:szCs w:val="20"/>
        </w:rPr>
      </w:pPr>
      <w:r>
        <w:rPr>
          <w:rFonts w:ascii="Cambria" w:hAnsi="Cambria"/>
          <w:b/>
          <w:bCs/>
          <w:sz w:val="20"/>
          <w:szCs w:val="20"/>
        </w:rPr>
        <w:t>2</w:t>
      </w:r>
      <w:r w:rsidR="00AC5E58">
        <w:rPr>
          <w:rFonts w:ascii="Cambria" w:hAnsi="Cambria"/>
          <w:b/>
          <w:bCs/>
          <w:sz w:val="20"/>
          <w:szCs w:val="20"/>
        </w:rPr>
        <w:t>.</w:t>
      </w:r>
      <w:r>
        <w:rPr>
          <w:rFonts w:ascii="Cambria" w:hAnsi="Cambria"/>
          <w:b/>
          <w:bCs/>
          <w:sz w:val="20"/>
          <w:szCs w:val="20"/>
        </w:rPr>
        <w:t>1</w:t>
      </w:r>
      <w:r w:rsidR="00AC5E58">
        <w:rPr>
          <w:rFonts w:ascii="Cambria" w:hAnsi="Cambria"/>
          <w:b/>
          <w:bCs/>
          <w:sz w:val="20"/>
          <w:szCs w:val="20"/>
        </w:rPr>
        <w:t>.1 I tipi di segnale</w:t>
      </w:r>
    </w:p>
    <w:p w14:paraId="597DB894" w14:textId="471EE6B9" w:rsidR="00AC5E58" w:rsidRDefault="00AC5E58" w:rsidP="00FC6D0B">
      <w:pPr>
        <w:spacing w:line="276" w:lineRule="auto"/>
        <w:ind w:left="708"/>
        <w:jc w:val="both"/>
        <w:rPr>
          <w:rFonts w:ascii="Cambria" w:hAnsi="Cambria"/>
          <w:b/>
          <w:bCs/>
          <w:sz w:val="20"/>
          <w:szCs w:val="20"/>
        </w:rPr>
      </w:pPr>
    </w:p>
    <w:p w14:paraId="6B141F85" w14:textId="65742B95" w:rsidR="00AC5E58" w:rsidRDefault="00AC5E58" w:rsidP="00FC6D0B">
      <w:pPr>
        <w:spacing w:line="276" w:lineRule="auto"/>
        <w:ind w:left="708"/>
        <w:jc w:val="both"/>
        <w:rPr>
          <w:rFonts w:ascii="Cambria" w:hAnsi="Cambria"/>
          <w:sz w:val="20"/>
          <w:szCs w:val="20"/>
        </w:rPr>
      </w:pPr>
      <w:r>
        <w:rPr>
          <w:rFonts w:ascii="Cambria" w:hAnsi="Cambria"/>
          <w:sz w:val="20"/>
          <w:szCs w:val="20"/>
        </w:rPr>
        <w:t xml:space="preserve">I segnali possono essere </w:t>
      </w:r>
      <w:r>
        <w:rPr>
          <w:rFonts w:ascii="Cambria" w:hAnsi="Cambria"/>
          <w:b/>
          <w:bCs/>
          <w:sz w:val="20"/>
          <w:szCs w:val="20"/>
        </w:rPr>
        <w:t>digitali</w:t>
      </w:r>
      <w:r>
        <w:rPr>
          <w:rFonts w:ascii="Cambria" w:hAnsi="Cambria"/>
          <w:sz w:val="20"/>
          <w:szCs w:val="20"/>
        </w:rPr>
        <w:t xml:space="preserve"> (discreti), composti ossia da stringhe di bit o </w:t>
      </w:r>
      <w:r>
        <w:rPr>
          <w:rFonts w:ascii="Cambria" w:hAnsi="Cambria"/>
          <w:b/>
          <w:bCs/>
          <w:sz w:val="20"/>
          <w:szCs w:val="20"/>
        </w:rPr>
        <w:t xml:space="preserve">analogici </w:t>
      </w:r>
      <w:r>
        <w:rPr>
          <w:rFonts w:ascii="Cambria" w:hAnsi="Cambria"/>
          <w:sz w:val="20"/>
          <w:szCs w:val="20"/>
        </w:rPr>
        <w:t>(continui), ossia segnali associati a grandezze fisiche.</w:t>
      </w:r>
    </w:p>
    <w:p w14:paraId="5518F9C5" w14:textId="350807E3" w:rsidR="00AC5E58" w:rsidRPr="009B0518" w:rsidRDefault="00AC5E58" w:rsidP="00FC6D0B">
      <w:pPr>
        <w:spacing w:line="276" w:lineRule="auto"/>
        <w:ind w:left="708"/>
        <w:jc w:val="both"/>
        <w:rPr>
          <w:rFonts w:ascii="Cambria" w:hAnsi="Cambria"/>
          <w:sz w:val="20"/>
          <w:szCs w:val="20"/>
        </w:rPr>
      </w:pPr>
      <w:r>
        <w:rPr>
          <w:rFonts w:ascii="Cambria" w:hAnsi="Cambria"/>
          <w:sz w:val="20"/>
          <w:szCs w:val="20"/>
        </w:rPr>
        <w:t xml:space="preserve">Mentre un segnale </w:t>
      </w:r>
      <w:r w:rsidR="002A210C">
        <w:rPr>
          <w:rFonts w:ascii="Cambria" w:hAnsi="Cambria"/>
          <w:sz w:val="20"/>
          <w:szCs w:val="20"/>
        </w:rPr>
        <w:t>digitale</w:t>
      </w:r>
      <w:r>
        <w:rPr>
          <w:rFonts w:ascii="Cambria" w:hAnsi="Cambria"/>
          <w:sz w:val="20"/>
          <w:szCs w:val="20"/>
        </w:rPr>
        <w:t xml:space="preserve">, proveniente da una sorgente </w:t>
      </w:r>
      <w:r w:rsidR="002A210C">
        <w:rPr>
          <w:rFonts w:ascii="Cambria" w:hAnsi="Cambria"/>
          <w:sz w:val="20"/>
          <w:szCs w:val="20"/>
        </w:rPr>
        <w:t>discreta</w:t>
      </w:r>
      <w:r>
        <w:rPr>
          <w:rFonts w:ascii="Cambria" w:hAnsi="Cambria"/>
          <w:sz w:val="20"/>
          <w:szCs w:val="20"/>
        </w:rPr>
        <w:t xml:space="preserve"> viene subito distribuito al </w:t>
      </w:r>
      <w:r>
        <w:rPr>
          <w:rFonts w:ascii="Cambria" w:hAnsi="Cambria"/>
          <w:b/>
          <w:bCs/>
          <w:sz w:val="20"/>
          <w:szCs w:val="20"/>
        </w:rPr>
        <w:t>modulatore</w:t>
      </w:r>
      <w:r>
        <w:rPr>
          <w:rFonts w:ascii="Cambria" w:hAnsi="Cambria"/>
          <w:sz w:val="20"/>
          <w:szCs w:val="20"/>
        </w:rPr>
        <w:t xml:space="preserve"> che si occupa della sua trasmissione, e rilascia quindi il segnale modulato, un segnale </w:t>
      </w:r>
      <w:r w:rsidR="002A210C">
        <w:rPr>
          <w:rFonts w:ascii="Cambria" w:hAnsi="Cambria"/>
          <w:sz w:val="20"/>
          <w:szCs w:val="20"/>
        </w:rPr>
        <w:t>analogico</w:t>
      </w:r>
      <w:r>
        <w:rPr>
          <w:rFonts w:ascii="Cambria" w:hAnsi="Cambria"/>
          <w:sz w:val="20"/>
          <w:szCs w:val="20"/>
        </w:rPr>
        <w:t xml:space="preserve">, proveniente da una sorgente </w:t>
      </w:r>
      <w:r w:rsidR="002A210C">
        <w:rPr>
          <w:rFonts w:ascii="Cambria" w:hAnsi="Cambria"/>
          <w:sz w:val="20"/>
          <w:szCs w:val="20"/>
        </w:rPr>
        <w:t>continua</w:t>
      </w:r>
      <w:r>
        <w:rPr>
          <w:rFonts w:ascii="Cambria" w:hAnsi="Cambria"/>
          <w:sz w:val="20"/>
          <w:szCs w:val="20"/>
        </w:rPr>
        <w:t xml:space="preserve"> deve prima passare per un </w:t>
      </w:r>
      <w:r w:rsidRPr="00AC5E58">
        <w:rPr>
          <w:rFonts w:ascii="Cambria" w:hAnsi="Cambria"/>
          <w:b/>
          <w:bCs/>
          <w:sz w:val="20"/>
          <w:szCs w:val="20"/>
        </w:rPr>
        <w:t>campionatore e quantizzatore</w:t>
      </w:r>
      <w:r>
        <w:rPr>
          <w:rFonts w:ascii="Cambria" w:hAnsi="Cambria"/>
          <w:sz w:val="20"/>
          <w:szCs w:val="20"/>
        </w:rPr>
        <w:t>.</w:t>
      </w:r>
      <w:r w:rsidR="009B0518">
        <w:rPr>
          <w:rFonts w:ascii="Cambria" w:hAnsi="Cambria"/>
          <w:sz w:val="20"/>
          <w:szCs w:val="20"/>
        </w:rPr>
        <w:br/>
      </w:r>
    </w:p>
    <w:p w14:paraId="28FE2EEC" w14:textId="3A5ACFD4" w:rsidR="00AC5E58" w:rsidRDefault="00AC5E58" w:rsidP="00FC6D0B">
      <w:pPr>
        <w:spacing w:line="276" w:lineRule="auto"/>
        <w:ind w:left="708"/>
        <w:jc w:val="both"/>
        <w:rPr>
          <w:rFonts w:ascii="Cambria" w:hAnsi="Cambria"/>
          <w:b/>
          <w:bCs/>
          <w:sz w:val="20"/>
          <w:szCs w:val="20"/>
        </w:rPr>
      </w:pPr>
    </w:p>
    <w:p w14:paraId="48E3C56B" w14:textId="0F0F958E" w:rsidR="00AC5E58" w:rsidRDefault="00D87F92" w:rsidP="00FC6D0B">
      <w:pPr>
        <w:spacing w:line="276" w:lineRule="auto"/>
        <w:ind w:left="708"/>
        <w:jc w:val="both"/>
        <w:rPr>
          <w:rFonts w:ascii="Cambria" w:hAnsi="Cambria"/>
          <w:sz w:val="20"/>
          <w:szCs w:val="20"/>
        </w:rPr>
      </w:pPr>
      <w:r>
        <w:rPr>
          <w:rFonts w:ascii="Cambria" w:hAnsi="Cambria"/>
          <w:b/>
          <w:bCs/>
          <w:sz w:val="20"/>
          <w:szCs w:val="20"/>
        </w:rPr>
        <w:t>2</w:t>
      </w:r>
      <w:r w:rsidR="00AC5E58">
        <w:rPr>
          <w:rFonts w:ascii="Cambria" w:hAnsi="Cambria"/>
          <w:b/>
          <w:bCs/>
          <w:sz w:val="20"/>
          <w:szCs w:val="20"/>
        </w:rPr>
        <w:t>.</w:t>
      </w:r>
      <w:r>
        <w:rPr>
          <w:rFonts w:ascii="Cambria" w:hAnsi="Cambria"/>
          <w:b/>
          <w:bCs/>
          <w:sz w:val="20"/>
          <w:szCs w:val="20"/>
        </w:rPr>
        <w:t>1</w:t>
      </w:r>
      <w:r w:rsidR="00AC5E58">
        <w:rPr>
          <w:rFonts w:ascii="Cambria" w:hAnsi="Cambria"/>
          <w:b/>
          <w:bCs/>
          <w:sz w:val="20"/>
          <w:szCs w:val="20"/>
        </w:rPr>
        <w:t>.2 L’analisi di Fourier</w:t>
      </w:r>
    </w:p>
    <w:p w14:paraId="00C4BB3F" w14:textId="16501371" w:rsidR="00AC5E58" w:rsidRDefault="00AC5E58" w:rsidP="00FC6D0B">
      <w:pPr>
        <w:spacing w:line="276" w:lineRule="auto"/>
        <w:ind w:left="708"/>
        <w:jc w:val="both"/>
        <w:rPr>
          <w:rFonts w:ascii="Cambria" w:hAnsi="Cambria"/>
          <w:sz w:val="20"/>
          <w:szCs w:val="20"/>
        </w:rPr>
      </w:pPr>
    </w:p>
    <w:p w14:paraId="19068855" w14:textId="03FF52EF" w:rsidR="00AC5E58" w:rsidRDefault="00AC5E58" w:rsidP="00FC6D0B">
      <w:pPr>
        <w:spacing w:line="276" w:lineRule="auto"/>
        <w:ind w:left="708"/>
        <w:jc w:val="both"/>
        <w:rPr>
          <w:rFonts w:ascii="Cambria" w:hAnsi="Cambria"/>
          <w:sz w:val="20"/>
          <w:szCs w:val="20"/>
        </w:rPr>
      </w:pPr>
      <w:r>
        <w:rPr>
          <w:rFonts w:ascii="Cambria" w:hAnsi="Cambria"/>
          <w:sz w:val="20"/>
          <w:szCs w:val="20"/>
        </w:rPr>
        <w:t>Grazie a questa possiamo trasformare un segnale a tempo continuo in uno discreto</w:t>
      </w:r>
    </w:p>
    <w:p w14:paraId="751D4528" w14:textId="7EF3016B" w:rsidR="00AC5E58" w:rsidRDefault="00AC5E58" w:rsidP="00FC6D0B">
      <w:pPr>
        <w:spacing w:line="276" w:lineRule="auto"/>
        <w:ind w:left="708"/>
        <w:jc w:val="both"/>
        <w:rPr>
          <w:rFonts w:ascii="Cambria" w:hAnsi="Cambria"/>
          <w:sz w:val="20"/>
          <w:szCs w:val="20"/>
        </w:rPr>
      </w:pPr>
    </w:p>
    <w:p w14:paraId="4B8A69AB" w14:textId="7870AD78" w:rsidR="00AC5E58" w:rsidRPr="001A4ED0" w:rsidRDefault="00AC5E58" w:rsidP="00FC6D0B">
      <w:pPr>
        <w:spacing w:line="276" w:lineRule="auto"/>
        <w:jc w:val="both"/>
        <w:rPr>
          <w:rFonts w:ascii="Cambria" w:eastAsiaTheme="minorEastAsia" w:hAnsi="Cambria"/>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num>
            <m:den>
              <m:r>
                <w:rPr>
                  <w:rFonts w:ascii="Cambria Math" w:hAnsi="Cambria Math"/>
                  <w:sz w:val="20"/>
                  <w:szCs w:val="20"/>
                </w:rPr>
                <m:t>2</m:t>
              </m:r>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k=1</m:t>
              </m:r>
            </m:sub>
            <m:sup>
              <m:r>
                <w:rPr>
                  <w:rFonts w:ascii="Cambria Math" w:hAnsi="Cambria Math"/>
                  <w:sz w:val="20"/>
                  <w:szCs w:val="20"/>
                </w:rPr>
                <m:t>m</m:t>
              </m:r>
            </m:sup>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k</m:t>
                  </m:r>
                </m:sub>
              </m:sSub>
              <m:func>
                <m:funcPr>
                  <m:ctrlPr>
                    <w:rPr>
                      <w:rFonts w:ascii="Cambria Math" w:hAnsi="Cambria Math"/>
                      <w:i/>
                      <w:sz w:val="20"/>
                      <w:szCs w:val="20"/>
                    </w:rPr>
                  </m:ctrlPr>
                </m:funcPr>
                <m:fName>
                  <m:r>
                    <m:rPr>
                      <m:sty m:val="p"/>
                    </m:rPr>
                    <w:rPr>
                      <w:rFonts w:ascii="Cambria Math" w:hAnsi="Cambria Math"/>
                      <w:sz w:val="20"/>
                      <w:szCs w:val="20"/>
                    </w:rPr>
                    <m:t>cos</m:t>
                  </m:r>
                </m:fName>
                <m:e>
                  <m:d>
                    <m:dPr>
                      <m:ctrlPr>
                        <w:rPr>
                          <w:rFonts w:ascii="Cambria Math" w:hAnsi="Cambria Math"/>
                          <w:i/>
                          <w:sz w:val="20"/>
                          <w:szCs w:val="20"/>
                        </w:rPr>
                      </m:ctrlPr>
                    </m:dPr>
                    <m:e>
                      <m:r>
                        <w:rPr>
                          <w:rFonts w:ascii="Cambria Math" w:hAnsi="Cambria Math"/>
                          <w:sz w:val="20"/>
                          <w:szCs w:val="20"/>
                        </w:rPr>
                        <m:t>kt</m:t>
                      </m:r>
                    </m:e>
                  </m:d>
                </m:e>
              </m:fun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k</m:t>
                  </m:r>
                </m:sub>
              </m:sSub>
              <m:r>
                <m:rPr>
                  <m:sty m:val="p"/>
                </m:rPr>
                <w:rPr>
                  <w:rFonts w:ascii="Cambria Math" w:hAnsi="Cambria Math"/>
                  <w:sz w:val="20"/>
                  <w:szCs w:val="20"/>
                </w:rPr>
                <m:t>sin⁡</m:t>
              </m:r>
              <m:r>
                <w:rPr>
                  <w:rFonts w:ascii="Cambria Math" w:hAnsi="Cambria Math"/>
                  <w:sz w:val="20"/>
                  <w:szCs w:val="20"/>
                </w:rPr>
                <m:t>(kt)</m:t>
              </m:r>
            </m:e>
          </m:nary>
          <m:r>
            <w:rPr>
              <w:rFonts w:ascii="Cambria Math" w:hAnsi="Cambria Math"/>
              <w:sz w:val="20"/>
              <w:szCs w:val="20"/>
            </w:rPr>
            <m:t xml:space="preserve"> </m:t>
          </m:r>
        </m:oMath>
      </m:oMathPara>
    </w:p>
    <w:p w14:paraId="3BAB5FF9" w14:textId="77777777" w:rsidR="001A4ED0" w:rsidRDefault="001A4ED0" w:rsidP="00FC6D0B">
      <w:pPr>
        <w:spacing w:line="276" w:lineRule="auto"/>
        <w:ind w:left="708"/>
        <w:jc w:val="both"/>
        <w:rPr>
          <w:rFonts w:ascii="Cambria" w:eastAsiaTheme="minorEastAsia" w:hAnsi="Cambria"/>
          <w:sz w:val="20"/>
          <w:szCs w:val="20"/>
        </w:rPr>
      </w:pPr>
    </w:p>
    <w:p w14:paraId="15BBCA29" w14:textId="45D2C4C5" w:rsidR="001A4ED0" w:rsidRDefault="001A4ED0" w:rsidP="00FC6D0B">
      <w:pPr>
        <w:spacing w:line="276" w:lineRule="auto"/>
        <w:ind w:left="708"/>
        <w:jc w:val="both"/>
        <w:rPr>
          <w:rFonts w:ascii="Cambria" w:eastAsiaTheme="minorEastAsia" w:hAnsi="Cambria"/>
          <w:sz w:val="20"/>
          <w:szCs w:val="20"/>
        </w:rPr>
      </w:pPr>
      <w:r>
        <w:rPr>
          <w:rFonts w:ascii="Cambria" w:eastAsiaTheme="minorEastAsia" w:hAnsi="Cambria"/>
          <w:sz w:val="20"/>
          <w:szCs w:val="20"/>
        </w:rPr>
        <w:t>La trasformata di Fourier generalizza la serie di Fourier anche per segnali non periodici.</w:t>
      </w:r>
    </w:p>
    <w:p w14:paraId="41D3A696" w14:textId="6FAAAD58" w:rsidR="001A4ED0" w:rsidRDefault="001A4ED0" w:rsidP="00FC6D0B">
      <w:pPr>
        <w:spacing w:line="276" w:lineRule="auto"/>
        <w:ind w:left="708"/>
        <w:jc w:val="both"/>
        <w:rPr>
          <w:rFonts w:ascii="Cambria" w:eastAsiaTheme="minorEastAsia" w:hAnsi="Cambria"/>
          <w:sz w:val="20"/>
          <w:szCs w:val="20"/>
        </w:rPr>
      </w:pPr>
    </w:p>
    <w:p w14:paraId="01C8F58B" w14:textId="0C280E9F" w:rsidR="001A4ED0" w:rsidRDefault="001A4ED0">
      <w:pPr>
        <w:pStyle w:val="Paragrafoelenco"/>
        <w:numPr>
          <w:ilvl w:val="0"/>
          <w:numId w:val="10"/>
        </w:numPr>
        <w:spacing w:line="276" w:lineRule="auto"/>
        <w:jc w:val="both"/>
        <w:rPr>
          <w:rFonts w:ascii="Cambria" w:hAnsi="Cambria"/>
          <w:sz w:val="20"/>
          <w:szCs w:val="20"/>
        </w:rPr>
      </w:pPr>
      <w:r>
        <w:rPr>
          <w:rFonts w:ascii="Cambria" w:hAnsi="Cambria"/>
          <w:sz w:val="20"/>
          <w:szCs w:val="20"/>
        </w:rPr>
        <w:t>Per rappresentare appieno un segnale non periodico servirebbero infinite armoniche.</w:t>
      </w:r>
    </w:p>
    <w:p w14:paraId="77C5AD58" w14:textId="77777777" w:rsidR="00FC6D0B" w:rsidRPr="00FC6D0B" w:rsidRDefault="00FC6D0B" w:rsidP="00FC6D0B">
      <w:pPr>
        <w:spacing w:line="276" w:lineRule="auto"/>
        <w:jc w:val="both"/>
        <w:rPr>
          <w:rFonts w:ascii="Cambria" w:hAnsi="Cambria"/>
          <w:sz w:val="20"/>
          <w:szCs w:val="20"/>
        </w:rPr>
      </w:pPr>
    </w:p>
    <w:p w14:paraId="63EDD5C3" w14:textId="15CEF8AD" w:rsidR="001A4ED0" w:rsidRDefault="001A4ED0">
      <w:pPr>
        <w:pStyle w:val="Paragrafoelenco"/>
        <w:numPr>
          <w:ilvl w:val="0"/>
          <w:numId w:val="10"/>
        </w:numPr>
        <w:spacing w:line="276" w:lineRule="auto"/>
        <w:jc w:val="both"/>
        <w:rPr>
          <w:rFonts w:ascii="Cambria" w:hAnsi="Cambria"/>
          <w:sz w:val="20"/>
          <w:szCs w:val="20"/>
        </w:rPr>
      </w:pPr>
      <w:r>
        <w:rPr>
          <w:rFonts w:ascii="Cambria" w:hAnsi="Cambria"/>
          <w:sz w:val="20"/>
          <w:szCs w:val="20"/>
        </w:rPr>
        <w:t>Il risultato è una funzione continua ma con le armoniche più importanti al “centro” dell</w:t>
      </w:r>
      <w:r w:rsidR="00FC6D0B">
        <w:rPr>
          <w:rFonts w:ascii="Cambria" w:hAnsi="Cambria"/>
          <w:sz w:val="20"/>
          <w:szCs w:val="20"/>
        </w:rPr>
        <w:t xml:space="preserve">e </w:t>
      </w:r>
      <w:r w:rsidRPr="00FC6D0B">
        <w:rPr>
          <w:rFonts w:ascii="Cambria" w:hAnsi="Cambria"/>
          <w:sz w:val="20"/>
          <w:szCs w:val="20"/>
        </w:rPr>
        <w:t>frequenz</w:t>
      </w:r>
      <w:r w:rsidR="00FC6D0B" w:rsidRPr="00FC6D0B">
        <w:rPr>
          <w:rFonts w:ascii="Cambria" w:hAnsi="Cambria"/>
          <w:sz w:val="20"/>
          <w:szCs w:val="20"/>
        </w:rPr>
        <w:t>e.</w:t>
      </w:r>
    </w:p>
    <w:p w14:paraId="4026C2AA" w14:textId="77777777" w:rsidR="00FC6D0B" w:rsidRPr="00FC6D0B" w:rsidRDefault="00FC6D0B" w:rsidP="00FC6D0B">
      <w:pPr>
        <w:spacing w:line="276" w:lineRule="auto"/>
        <w:jc w:val="both"/>
        <w:rPr>
          <w:rFonts w:ascii="Cambria" w:hAnsi="Cambria"/>
          <w:sz w:val="20"/>
          <w:szCs w:val="20"/>
        </w:rPr>
      </w:pPr>
    </w:p>
    <w:p w14:paraId="55550E63" w14:textId="27676F98" w:rsidR="00FC6D0B" w:rsidRDefault="00FC6D0B">
      <w:pPr>
        <w:pStyle w:val="Paragrafoelenco"/>
        <w:numPr>
          <w:ilvl w:val="0"/>
          <w:numId w:val="10"/>
        </w:numPr>
        <w:spacing w:line="276" w:lineRule="auto"/>
        <w:jc w:val="both"/>
        <w:rPr>
          <w:rFonts w:ascii="Cambria" w:hAnsi="Cambria"/>
          <w:sz w:val="20"/>
          <w:szCs w:val="20"/>
        </w:rPr>
      </w:pPr>
      <w:r>
        <w:rPr>
          <w:rFonts w:ascii="Cambria" w:hAnsi="Cambria"/>
          <w:sz w:val="20"/>
          <w:szCs w:val="20"/>
        </w:rPr>
        <w:t>Si usa una banda specifica in base al contenuto informativo.</w:t>
      </w:r>
    </w:p>
    <w:p w14:paraId="4630E260" w14:textId="20A17396" w:rsidR="00FC6D0B" w:rsidRDefault="00FC6D0B" w:rsidP="00FC6D0B">
      <w:pPr>
        <w:spacing w:line="276" w:lineRule="auto"/>
        <w:jc w:val="both"/>
        <w:rPr>
          <w:rFonts w:ascii="Cambria" w:hAnsi="Cambria"/>
          <w:sz w:val="20"/>
          <w:szCs w:val="20"/>
        </w:rPr>
      </w:pPr>
    </w:p>
    <w:p w14:paraId="6CDC0E5E" w14:textId="512013EC" w:rsidR="00FC6D0B" w:rsidRDefault="00FC6D0B" w:rsidP="00FC6D0B">
      <w:pPr>
        <w:spacing w:line="276" w:lineRule="auto"/>
        <w:jc w:val="both"/>
        <w:rPr>
          <w:rFonts w:ascii="Cambria" w:hAnsi="Cambria"/>
          <w:sz w:val="20"/>
          <w:szCs w:val="20"/>
        </w:rPr>
      </w:pPr>
    </w:p>
    <w:p w14:paraId="56A9349A" w14:textId="71D6B2E6" w:rsidR="00FC6D0B" w:rsidRDefault="00D87F92" w:rsidP="00FC6D0B">
      <w:pPr>
        <w:spacing w:line="276" w:lineRule="auto"/>
        <w:ind w:left="708"/>
        <w:jc w:val="both"/>
        <w:rPr>
          <w:rFonts w:ascii="Cambria" w:hAnsi="Cambria"/>
          <w:sz w:val="20"/>
          <w:szCs w:val="20"/>
        </w:rPr>
      </w:pPr>
      <w:r>
        <w:rPr>
          <w:rFonts w:ascii="Cambria" w:hAnsi="Cambria"/>
          <w:b/>
          <w:bCs/>
          <w:sz w:val="20"/>
          <w:szCs w:val="20"/>
        </w:rPr>
        <w:t>2</w:t>
      </w:r>
      <w:r w:rsidR="00FC6D0B">
        <w:rPr>
          <w:rFonts w:ascii="Cambria" w:hAnsi="Cambria"/>
          <w:b/>
          <w:bCs/>
          <w:sz w:val="20"/>
          <w:szCs w:val="20"/>
        </w:rPr>
        <w:t>.</w:t>
      </w:r>
      <w:r>
        <w:rPr>
          <w:rFonts w:ascii="Cambria" w:hAnsi="Cambria"/>
          <w:b/>
          <w:bCs/>
          <w:sz w:val="20"/>
          <w:szCs w:val="20"/>
        </w:rPr>
        <w:t>1</w:t>
      </w:r>
      <w:r w:rsidR="00FC6D0B">
        <w:rPr>
          <w:rFonts w:ascii="Cambria" w:hAnsi="Cambria"/>
          <w:b/>
          <w:bCs/>
          <w:sz w:val="20"/>
          <w:szCs w:val="20"/>
        </w:rPr>
        <w:t>.3 Campionamento e quantizzazione</w:t>
      </w:r>
    </w:p>
    <w:p w14:paraId="4D4DF872" w14:textId="434114F7" w:rsidR="00FC6D0B" w:rsidRDefault="00FC6D0B" w:rsidP="00FC6D0B">
      <w:pPr>
        <w:spacing w:line="276" w:lineRule="auto"/>
        <w:ind w:left="708"/>
        <w:jc w:val="both"/>
        <w:rPr>
          <w:rFonts w:ascii="Cambria" w:hAnsi="Cambria"/>
          <w:sz w:val="20"/>
          <w:szCs w:val="20"/>
        </w:rPr>
      </w:pPr>
    </w:p>
    <w:p w14:paraId="32CE229F" w14:textId="3B4BF6B8" w:rsidR="00FC6D0B" w:rsidRDefault="00FC6D0B" w:rsidP="00FC6D0B">
      <w:pPr>
        <w:spacing w:line="276" w:lineRule="auto"/>
        <w:ind w:left="708"/>
        <w:jc w:val="both"/>
        <w:rPr>
          <w:rFonts w:ascii="Cambria" w:hAnsi="Cambria"/>
          <w:sz w:val="20"/>
          <w:szCs w:val="20"/>
        </w:rPr>
      </w:pPr>
      <w:r>
        <w:rPr>
          <w:rFonts w:ascii="Cambria" w:hAnsi="Cambria"/>
          <w:sz w:val="20"/>
          <w:szCs w:val="20"/>
        </w:rPr>
        <w:t xml:space="preserve">Mentre la rappresentazione umana della realtà è continua, e si rifà al mondo analogico, gli </w:t>
      </w:r>
      <w:r w:rsidRPr="00FC6D0B">
        <w:rPr>
          <w:rFonts w:ascii="Cambria" w:hAnsi="Cambria"/>
          <w:b/>
          <w:bCs/>
          <w:sz w:val="20"/>
          <w:szCs w:val="20"/>
        </w:rPr>
        <w:t>elaboratori</w:t>
      </w:r>
      <w:r>
        <w:rPr>
          <w:rFonts w:ascii="Cambria" w:hAnsi="Cambria"/>
          <w:sz w:val="20"/>
          <w:szCs w:val="20"/>
        </w:rPr>
        <w:t xml:space="preserve"> numerici gestiscono </w:t>
      </w:r>
      <w:r w:rsidRPr="00FC6D0B">
        <w:rPr>
          <w:rFonts w:ascii="Cambria" w:hAnsi="Cambria"/>
          <w:b/>
          <w:bCs/>
          <w:sz w:val="20"/>
          <w:szCs w:val="20"/>
        </w:rPr>
        <w:t>informazione</w:t>
      </w:r>
      <w:r>
        <w:rPr>
          <w:rFonts w:ascii="Cambria" w:hAnsi="Cambria"/>
          <w:sz w:val="20"/>
          <w:szCs w:val="20"/>
        </w:rPr>
        <w:t xml:space="preserve"> </w:t>
      </w:r>
      <w:r>
        <w:rPr>
          <w:rFonts w:ascii="Cambria" w:hAnsi="Cambria"/>
          <w:b/>
          <w:bCs/>
          <w:sz w:val="20"/>
          <w:szCs w:val="20"/>
        </w:rPr>
        <w:t>discreta</w:t>
      </w:r>
      <w:r>
        <w:rPr>
          <w:rFonts w:ascii="Cambria" w:hAnsi="Cambria"/>
          <w:sz w:val="20"/>
          <w:szCs w:val="20"/>
        </w:rPr>
        <w:t>.</w:t>
      </w:r>
    </w:p>
    <w:p w14:paraId="6C44BC42" w14:textId="23F7162E" w:rsidR="00FC6D0B" w:rsidRDefault="00FC6D0B" w:rsidP="00FC6D0B">
      <w:pPr>
        <w:spacing w:line="276" w:lineRule="auto"/>
        <w:ind w:left="708"/>
        <w:jc w:val="both"/>
        <w:rPr>
          <w:rFonts w:ascii="Cambria" w:hAnsi="Cambria"/>
          <w:sz w:val="20"/>
          <w:szCs w:val="20"/>
        </w:rPr>
      </w:pPr>
    </w:p>
    <w:p w14:paraId="591AB342" w14:textId="76698D80" w:rsidR="00FC6D0B" w:rsidRDefault="00FC6D0B" w:rsidP="00FC6D0B">
      <w:pPr>
        <w:spacing w:line="276" w:lineRule="auto"/>
        <w:ind w:left="708"/>
        <w:jc w:val="both"/>
        <w:rPr>
          <w:rFonts w:ascii="Cambria" w:hAnsi="Cambria"/>
          <w:sz w:val="20"/>
          <w:szCs w:val="20"/>
        </w:rPr>
      </w:pPr>
      <w:r>
        <w:rPr>
          <w:rFonts w:ascii="Cambria" w:hAnsi="Cambria"/>
          <w:sz w:val="20"/>
          <w:szCs w:val="20"/>
        </w:rPr>
        <w:t>È quindi necessario trasformare i segnali analogici in un loro equivalente digitale.</w:t>
      </w:r>
    </w:p>
    <w:p w14:paraId="4A667005" w14:textId="65B8BAF7" w:rsidR="00FC6D0B" w:rsidRDefault="00FC6D0B" w:rsidP="00FC6D0B">
      <w:pPr>
        <w:spacing w:line="276" w:lineRule="auto"/>
        <w:ind w:left="708"/>
        <w:jc w:val="both"/>
        <w:rPr>
          <w:rFonts w:ascii="Cambria" w:hAnsi="Cambria"/>
          <w:sz w:val="20"/>
          <w:szCs w:val="20"/>
        </w:rPr>
      </w:pPr>
      <w:r>
        <w:rPr>
          <w:rFonts w:ascii="Cambria" w:hAnsi="Cambria"/>
          <w:sz w:val="20"/>
          <w:szCs w:val="20"/>
        </w:rPr>
        <w:t>Per farlo:</w:t>
      </w:r>
    </w:p>
    <w:p w14:paraId="7AE97A5B" w14:textId="77777777" w:rsidR="00447838" w:rsidRDefault="00447838" w:rsidP="00FC6D0B">
      <w:pPr>
        <w:spacing w:line="276" w:lineRule="auto"/>
        <w:ind w:left="708"/>
        <w:jc w:val="both"/>
        <w:rPr>
          <w:rFonts w:ascii="Cambria" w:hAnsi="Cambria"/>
          <w:sz w:val="20"/>
          <w:szCs w:val="20"/>
        </w:rPr>
      </w:pPr>
    </w:p>
    <w:p w14:paraId="5DD860E2" w14:textId="7E57EF16" w:rsidR="00FC6D0B" w:rsidRDefault="00FC6D0B">
      <w:pPr>
        <w:pStyle w:val="Paragrafoelenco"/>
        <w:numPr>
          <w:ilvl w:val="0"/>
          <w:numId w:val="11"/>
        </w:numPr>
        <w:spacing w:line="276" w:lineRule="auto"/>
        <w:jc w:val="both"/>
        <w:rPr>
          <w:rFonts w:ascii="Cambria" w:hAnsi="Cambria"/>
          <w:sz w:val="20"/>
          <w:szCs w:val="20"/>
        </w:rPr>
      </w:pPr>
      <w:r>
        <w:rPr>
          <w:rFonts w:ascii="Cambria" w:hAnsi="Cambria"/>
          <w:sz w:val="20"/>
          <w:szCs w:val="20"/>
        </w:rPr>
        <w:t xml:space="preserve">Il segnale analogico a </w:t>
      </w:r>
      <w:r>
        <w:rPr>
          <w:rFonts w:ascii="Cambria" w:hAnsi="Cambria"/>
          <w:b/>
          <w:bCs/>
          <w:sz w:val="20"/>
          <w:szCs w:val="20"/>
        </w:rPr>
        <w:t>banda illimitata</w:t>
      </w:r>
      <w:r>
        <w:rPr>
          <w:rFonts w:ascii="Cambria" w:hAnsi="Cambria"/>
          <w:sz w:val="20"/>
          <w:szCs w:val="20"/>
        </w:rPr>
        <w:t xml:space="preserve">, tempo e ampiezza continui passa attraverso un </w:t>
      </w:r>
      <w:r w:rsidRPr="00FC6D0B">
        <w:rPr>
          <w:rFonts w:ascii="Cambria" w:hAnsi="Cambria"/>
          <w:b/>
          <w:bCs/>
          <w:sz w:val="20"/>
          <w:szCs w:val="20"/>
        </w:rPr>
        <w:t>filtro</w:t>
      </w:r>
      <w:r>
        <w:rPr>
          <w:rFonts w:ascii="Cambria" w:hAnsi="Cambria"/>
          <w:sz w:val="20"/>
          <w:szCs w:val="20"/>
        </w:rPr>
        <w:t>.</w:t>
      </w:r>
    </w:p>
    <w:p w14:paraId="0E7C13E3" w14:textId="77777777" w:rsidR="00454906" w:rsidRDefault="00454906" w:rsidP="00454906">
      <w:pPr>
        <w:pStyle w:val="Paragrafoelenco"/>
        <w:spacing w:line="276" w:lineRule="auto"/>
        <w:ind w:left="1428"/>
        <w:jc w:val="both"/>
        <w:rPr>
          <w:rFonts w:ascii="Cambria" w:hAnsi="Cambria"/>
          <w:sz w:val="20"/>
          <w:szCs w:val="20"/>
        </w:rPr>
      </w:pPr>
    </w:p>
    <w:p w14:paraId="35E313A2" w14:textId="60C855D7" w:rsidR="00FC6D0B" w:rsidRDefault="00FC6D0B">
      <w:pPr>
        <w:pStyle w:val="Paragrafoelenco"/>
        <w:numPr>
          <w:ilvl w:val="0"/>
          <w:numId w:val="11"/>
        </w:numPr>
        <w:spacing w:line="276" w:lineRule="auto"/>
        <w:jc w:val="both"/>
        <w:rPr>
          <w:rFonts w:ascii="Cambria" w:hAnsi="Cambria"/>
          <w:sz w:val="20"/>
          <w:szCs w:val="20"/>
        </w:rPr>
      </w:pPr>
      <w:r>
        <w:rPr>
          <w:rFonts w:ascii="Cambria" w:hAnsi="Cambria"/>
          <w:sz w:val="20"/>
          <w:szCs w:val="20"/>
        </w:rPr>
        <w:lastRenderedPageBreak/>
        <w:t xml:space="preserve">Il nuovo segnale analogico a </w:t>
      </w:r>
      <w:r>
        <w:rPr>
          <w:rFonts w:ascii="Cambria" w:hAnsi="Cambria"/>
          <w:b/>
          <w:bCs/>
          <w:sz w:val="20"/>
          <w:szCs w:val="20"/>
        </w:rPr>
        <w:t>banda limitata</w:t>
      </w:r>
      <w:r>
        <w:rPr>
          <w:rFonts w:ascii="Cambria" w:hAnsi="Cambria"/>
          <w:sz w:val="20"/>
          <w:szCs w:val="20"/>
        </w:rPr>
        <w:t xml:space="preserve"> e </w:t>
      </w:r>
      <w:r>
        <w:rPr>
          <w:rFonts w:ascii="Cambria" w:hAnsi="Cambria"/>
          <w:b/>
          <w:bCs/>
          <w:sz w:val="20"/>
          <w:szCs w:val="20"/>
        </w:rPr>
        <w:t>tempo e ampiezza continui</w:t>
      </w:r>
      <w:r>
        <w:rPr>
          <w:rFonts w:ascii="Cambria" w:hAnsi="Cambria"/>
          <w:sz w:val="20"/>
          <w:szCs w:val="20"/>
        </w:rPr>
        <w:t xml:space="preserve"> passa attraverso un </w:t>
      </w:r>
      <w:r>
        <w:rPr>
          <w:rFonts w:ascii="Cambria" w:hAnsi="Cambria"/>
          <w:b/>
          <w:bCs/>
          <w:sz w:val="20"/>
          <w:szCs w:val="20"/>
        </w:rPr>
        <w:t>quantizzatore</w:t>
      </w:r>
      <w:r>
        <w:rPr>
          <w:rFonts w:ascii="Cambria" w:hAnsi="Cambria"/>
          <w:sz w:val="20"/>
          <w:szCs w:val="20"/>
        </w:rPr>
        <w:t>.</w:t>
      </w:r>
    </w:p>
    <w:p w14:paraId="00920F0C" w14:textId="77777777" w:rsidR="00454906" w:rsidRDefault="00454906" w:rsidP="00454906">
      <w:pPr>
        <w:pStyle w:val="Paragrafoelenco"/>
        <w:spacing w:line="276" w:lineRule="auto"/>
        <w:ind w:left="1428"/>
        <w:jc w:val="both"/>
        <w:rPr>
          <w:rFonts w:ascii="Cambria" w:hAnsi="Cambria"/>
          <w:sz w:val="20"/>
          <w:szCs w:val="20"/>
        </w:rPr>
      </w:pPr>
    </w:p>
    <w:p w14:paraId="08148420" w14:textId="491391E7" w:rsidR="00FC6D0B" w:rsidRDefault="00FC6D0B">
      <w:pPr>
        <w:pStyle w:val="Paragrafoelenco"/>
        <w:numPr>
          <w:ilvl w:val="0"/>
          <w:numId w:val="11"/>
        </w:numPr>
        <w:spacing w:line="276" w:lineRule="auto"/>
        <w:jc w:val="both"/>
        <w:rPr>
          <w:rFonts w:ascii="Cambria" w:hAnsi="Cambria"/>
          <w:sz w:val="20"/>
          <w:szCs w:val="20"/>
        </w:rPr>
      </w:pPr>
      <w:r>
        <w:rPr>
          <w:rFonts w:ascii="Cambria" w:hAnsi="Cambria"/>
          <w:sz w:val="20"/>
          <w:szCs w:val="20"/>
        </w:rPr>
        <w:t xml:space="preserve">Il segnale analogico ora a </w:t>
      </w:r>
      <w:r>
        <w:rPr>
          <w:rFonts w:ascii="Cambria" w:hAnsi="Cambria"/>
          <w:b/>
          <w:bCs/>
          <w:sz w:val="20"/>
          <w:szCs w:val="20"/>
        </w:rPr>
        <w:t>tempo e ampiezza discreti</w:t>
      </w:r>
      <w:r>
        <w:rPr>
          <w:rFonts w:ascii="Cambria" w:hAnsi="Cambria"/>
          <w:sz w:val="20"/>
          <w:szCs w:val="20"/>
        </w:rPr>
        <w:t xml:space="preserve"> e banda limitata </w:t>
      </w:r>
      <w:r w:rsidR="00454906">
        <w:rPr>
          <w:rFonts w:ascii="Cambria" w:hAnsi="Cambria"/>
          <w:sz w:val="20"/>
          <w:szCs w:val="20"/>
        </w:rPr>
        <w:t xml:space="preserve">può quindi essere trasmesso al </w:t>
      </w:r>
      <w:r w:rsidR="00454906">
        <w:rPr>
          <w:rFonts w:ascii="Cambria" w:hAnsi="Cambria"/>
          <w:b/>
          <w:bCs/>
          <w:sz w:val="20"/>
          <w:szCs w:val="20"/>
        </w:rPr>
        <w:t>codificatore</w:t>
      </w:r>
      <w:r w:rsidR="00454906">
        <w:rPr>
          <w:rFonts w:ascii="Cambria" w:hAnsi="Cambria"/>
          <w:sz w:val="20"/>
          <w:szCs w:val="20"/>
        </w:rPr>
        <w:t>.</w:t>
      </w:r>
    </w:p>
    <w:p w14:paraId="09874C20" w14:textId="77777777" w:rsidR="00454906" w:rsidRPr="00454906" w:rsidRDefault="00454906" w:rsidP="00454906">
      <w:pPr>
        <w:pStyle w:val="Paragrafoelenco"/>
        <w:rPr>
          <w:rFonts w:ascii="Cambria" w:hAnsi="Cambria"/>
          <w:sz w:val="20"/>
          <w:szCs w:val="20"/>
        </w:rPr>
      </w:pPr>
    </w:p>
    <w:p w14:paraId="0ED12BBB" w14:textId="4F7E0C42" w:rsidR="00454906" w:rsidRDefault="00454906" w:rsidP="00454906">
      <w:pPr>
        <w:spacing w:line="276" w:lineRule="auto"/>
        <w:ind w:left="708"/>
        <w:jc w:val="both"/>
        <w:rPr>
          <w:rFonts w:ascii="Cambria" w:hAnsi="Cambria"/>
          <w:sz w:val="20"/>
          <w:szCs w:val="20"/>
        </w:rPr>
      </w:pPr>
    </w:p>
    <w:p w14:paraId="31A9176B" w14:textId="1A143734" w:rsidR="00454906" w:rsidRDefault="00D87F92" w:rsidP="00454906">
      <w:pPr>
        <w:spacing w:line="276" w:lineRule="auto"/>
        <w:ind w:left="1068"/>
        <w:jc w:val="both"/>
        <w:rPr>
          <w:rFonts w:ascii="Cambria" w:hAnsi="Cambria"/>
          <w:sz w:val="20"/>
          <w:szCs w:val="20"/>
        </w:rPr>
      </w:pPr>
      <w:r>
        <w:rPr>
          <w:rFonts w:ascii="Cambria" w:hAnsi="Cambria"/>
          <w:b/>
          <w:bCs/>
          <w:sz w:val="20"/>
          <w:szCs w:val="20"/>
        </w:rPr>
        <w:t>2</w:t>
      </w:r>
      <w:r w:rsidR="00454906">
        <w:rPr>
          <w:rFonts w:ascii="Cambria" w:hAnsi="Cambria"/>
          <w:b/>
          <w:bCs/>
          <w:sz w:val="20"/>
          <w:szCs w:val="20"/>
        </w:rPr>
        <w:t>.</w:t>
      </w:r>
      <w:r>
        <w:rPr>
          <w:rFonts w:ascii="Cambria" w:hAnsi="Cambria"/>
          <w:b/>
          <w:bCs/>
          <w:sz w:val="20"/>
          <w:szCs w:val="20"/>
        </w:rPr>
        <w:t>1</w:t>
      </w:r>
      <w:r w:rsidR="00454906">
        <w:rPr>
          <w:rFonts w:ascii="Cambria" w:hAnsi="Cambria"/>
          <w:b/>
          <w:bCs/>
          <w:sz w:val="20"/>
          <w:szCs w:val="20"/>
        </w:rPr>
        <w:t>.3.1 Il Campionamento</w:t>
      </w:r>
    </w:p>
    <w:p w14:paraId="7CA2CF15" w14:textId="186EFE68" w:rsidR="00454906" w:rsidRDefault="00454906" w:rsidP="00454906">
      <w:pPr>
        <w:spacing w:line="276" w:lineRule="auto"/>
        <w:ind w:left="1068"/>
        <w:jc w:val="both"/>
        <w:rPr>
          <w:rFonts w:ascii="Cambria" w:hAnsi="Cambria"/>
          <w:sz w:val="20"/>
          <w:szCs w:val="20"/>
        </w:rPr>
      </w:pPr>
    </w:p>
    <w:p w14:paraId="75228D62" w14:textId="3BFFBF7E" w:rsidR="00454906" w:rsidRDefault="00454906" w:rsidP="00454906">
      <w:pPr>
        <w:spacing w:line="276" w:lineRule="auto"/>
        <w:ind w:left="1068"/>
        <w:jc w:val="both"/>
        <w:rPr>
          <w:rFonts w:ascii="Cambria" w:eastAsiaTheme="minorEastAsia" w:hAnsi="Cambria"/>
          <w:sz w:val="20"/>
          <w:szCs w:val="20"/>
        </w:rPr>
      </w:pPr>
      <w:r>
        <w:rPr>
          <w:rFonts w:ascii="Cambria" w:hAnsi="Cambria"/>
          <w:sz w:val="20"/>
          <w:szCs w:val="20"/>
        </w:rPr>
        <w:t xml:space="preserve">Secondo il </w:t>
      </w:r>
      <w:r>
        <w:rPr>
          <w:rFonts w:ascii="Cambria" w:hAnsi="Cambria"/>
          <w:b/>
          <w:bCs/>
          <w:sz w:val="20"/>
          <w:szCs w:val="20"/>
        </w:rPr>
        <w:t>teorema di Nyquist</w:t>
      </w:r>
      <w:r>
        <w:rPr>
          <w:rFonts w:ascii="Cambria" w:hAnsi="Cambria"/>
          <w:sz w:val="20"/>
          <w:szCs w:val="20"/>
        </w:rPr>
        <w:t xml:space="preserve"> un segnale del tempo è completamente determinato dai suoi campioni presi a distanza </w:t>
      </w:r>
      <w:r>
        <w:rPr>
          <w:rFonts w:ascii="Cambria" w:hAnsi="Cambria"/>
          <w:b/>
          <w:bCs/>
          <w:sz w:val="20"/>
          <w:szCs w:val="20"/>
        </w:rPr>
        <w:t>T</w:t>
      </w:r>
      <w:r>
        <w:rPr>
          <w:rFonts w:ascii="Cambria" w:hAnsi="Cambria"/>
          <w:sz w:val="20"/>
          <w:szCs w:val="20"/>
        </w:rPr>
        <w:t xml:space="preserve"> tale che </w:t>
      </w:r>
      <w:r w:rsidRPr="00454906">
        <w:rPr>
          <w:rFonts w:ascii="Cambria" w:hAnsi="Cambria"/>
          <w:b/>
          <w:bCs/>
          <w:sz w:val="20"/>
          <w:szCs w:val="20"/>
        </w:rPr>
        <w:t xml:space="preserve">T </w:t>
      </w:r>
      <m:oMath>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r>
              <m:rPr>
                <m:sty m:val="bi"/>
              </m:rPr>
              <w:rPr>
                <w:rFonts w:ascii="Cambria Math" w:hAnsi="Cambria Math"/>
                <w:sz w:val="20"/>
                <w:szCs w:val="20"/>
              </w:rPr>
              <m:t>B</m:t>
            </m:r>
          </m:den>
        </m:f>
      </m:oMath>
      <w:r>
        <w:rPr>
          <w:rFonts w:ascii="Cambria" w:eastAsiaTheme="minorEastAsia" w:hAnsi="Cambria"/>
          <w:sz w:val="20"/>
          <w:szCs w:val="20"/>
        </w:rPr>
        <w:t xml:space="preserve">  dove </w:t>
      </w:r>
      <w:r>
        <w:rPr>
          <w:rFonts w:ascii="Cambria" w:eastAsiaTheme="minorEastAsia" w:hAnsi="Cambria"/>
          <w:b/>
          <w:bCs/>
          <w:sz w:val="20"/>
          <w:szCs w:val="20"/>
        </w:rPr>
        <w:t xml:space="preserve">B </w:t>
      </w:r>
      <w:r>
        <w:rPr>
          <w:rFonts w:ascii="Cambria" w:eastAsiaTheme="minorEastAsia" w:hAnsi="Cambria"/>
          <w:sz w:val="20"/>
          <w:szCs w:val="20"/>
        </w:rPr>
        <w:t xml:space="preserve">è la banda del segnale, o usando la </w:t>
      </w:r>
      <w:r>
        <w:rPr>
          <w:rFonts w:ascii="Cambria" w:eastAsiaTheme="minorEastAsia" w:hAnsi="Cambria"/>
          <w:b/>
          <w:bCs/>
          <w:sz w:val="20"/>
          <w:szCs w:val="20"/>
        </w:rPr>
        <w:t>frequenza di campionamento</w:t>
      </w:r>
      <w:r>
        <w:rPr>
          <w:rFonts w:ascii="Cambria" w:eastAsiaTheme="minorEastAsia" w:hAnsi="Cambria"/>
          <w:sz w:val="20"/>
          <w:szCs w:val="20"/>
        </w:rPr>
        <w:t xml:space="preserve"> </w:t>
      </w:r>
      <m:oMath>
        <m:sSub>
          <m:sSubPr>
            <m:ctrlPr>
              <w:rPr>
                <w:rFonts w:ascii="Cambria Math" w:eastAsiaTheme="minorEastAsia" w:hAnsi="Cambria Math"/>
                <w:b/>
                <w:bCs/>
                <w:i/>
                <w:sz w:val="20"/>
                <w:szCs w:val="20"/>
              </w:rPr>
            </m:ctrlPr>
          </m:sSubPr>
          <m:e>
            <m:r>
              <m:rPr>
                <m:sty m:val="bi"/>
              </m:rPr>
              <w:rPr>
                <w:rFonts w:ascii="Cambria Math" w:eastAsiaTheme="minorEastAsia" w:hAnsi="Cambria Math"/>
                <w:sz w:val="20"/>
                <w:szCs w:val="20"/>
              </w:rPr>
              <m:t>f</m:t>
            </m:r>
          </m:e>
          <m:sub>
            <m:r>
              <m:rPr>
                <m:sty m:val="bi"/>
              </m:rPr>
              <w:rPr>
                <w:rFonts w:ascii="Cambria Math" w:eastAsiaTheme="minorEastAsia" w:hAnsi="Cambria Math"/>
                <w:sz w:val="20"/>
                <w:szCs w:val="20"/>
              </w:rPr>
              <m:t>c</m:t>
            </m:r>
          </m:sub>
        </m:sSub>
        <m:r>
          <m:rPr>
            <m:sty m:val="bi"/>
          </m:rPr>
          <w:rPr>
            <w:rFonts w:ascii="Cambria Math" w:eastAsiaTheme="minorEastAsia" w:hAnsi="Cambria Math"/>
            <w:sz w:val="20"/>
            <w:szCs w:val="20"/>
          </w:rPr>
          <m:t>=</m:t>
        </m:r>
        <m:f>
          <m:fPr>
            <m:ctrlPr>
              <w:rPr>
                <w:rFonts w:ascii="Cambria Math" w:eastAsiaTheme="minorEastAsia" w:hAnsi="Cambria Math"/>
                <w:b/>
                <w:bCs/>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T</m:t>
            </m:r>
          </m:den>
        </m:f>
      </m:oMath>
      <w:r>
        <w:rPr>
          <w:rFonts w:ascii="Cambria" w:eastAsiaTheme="minorEastAsia" w:hAnsi="Cambria"/>
          <w:b/>
          <w:bCs/>
          <w:sz w:val="20"/>
          <w:szCs w:val="20"/>
        </w:rPr>
        <w:t xml:space="preserve"> </w:t>
      </w:r>
      <w:r>
        <w:rPr>
          <w:rFonts w:ascii="Cambria" w:eastAsiaTheme="minorEastAsia" w:hAnsi="Cambria"/>
          <w:sz w:val="20"/>
          <w:szCs w:val="20"/>
        </w:rPr>
        <w:t xml:space="preserve"> tale che:</w:t>
      </w:r>
    </w:p>
    <w:p w14:paraId="3467FFC8" w14:textId="3E06BF35" w:rsidR="00454906" w:rsidRPr="00454906" w:rsidRDefault="00000000" w:rsidP="00454906">
      <w:pPr>
        <w:spacing w:line="276" w:lineRule="auto"/>
        <w:ind w:left="1068"/>
        <w:jc w:val="both"/>
        <w:rPr>
          <w:rFonts w:ascii="Cambria" w:hAnsi="Cambria"/>
          <w:b/>
          <w:bCs/>
          <w:sz w:val="20"/>
          <w:szCs w:val="20"/>
        </w:rPr>
      </w:pPr>
      <m:oMathPara>
        <m:oMath>
          <m:sSub>
            <m:sSubPr>
              <m:ctrlPr>
                <w:rPr>
                  <w:rFonts w:ascii="Cambria Math" w:hAnsi="Cambria Math"/>
                  <w:b/>
                  <w:bCs/>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c</m:t>
              </m:r>
            </m:sub>
          </m:sSub>
          <m:r>
            <m:rPr>
              <m:sty m:val="bi"/>
            </m:rPr>
            <w:rPr>
              <w:rFonts w:ascii="Cambria Math" w:hAnsi="Cambria Math"/>
              <w:sz w:val="20"/>
              <w:szCs w:val="20"/>
            </w:rPr>
            <m:t xml:space="preserve"> ≥2</m:t>
          </m:r>
          <m:r>
            <m:rPr>
              <m:sty m:val="bi"/>
            </m:rPr>
            <w:rPr>
              <w:rFonts w:ascii="Cambria Math" w:hAnsi="Cambria Math"/>
              <w:sz w:val="20"/>
              <w:szCs w:val="20"/>
            </w:rPr>
            <m:t xml:space="preserve">B= </m:t>
          </m:r>
          <m:sSub>
            <m:sSubPr>
              <m:ctrlPr>
                <w:rPr>
                  <w:rFonts w:ascii="Cambria Math" w:hAnsi="Cambria Math"/>
                  <w:b/>
                  <w:bCs/>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N</m:t>
              </m:r>
            </m:sub>
          </m:sSub>
        </m:oMath>
      </m:oMathPara>
    </w:p>
    <w:p w14:paraId="0339ED2B" w14:textId="36ED6DEB" w:rsidR="00454906" w:rsidRDefault="00454906" w:rsidP="00454906">
      <w:pPr>
        <w:spacing w:line="276" w:lineRule="auto"/>
        <w:jc w:val="both"/>
        <w:rPr>
          <w:rFonts w:ascii="Cambria" w:hAnsi="Cambria"/>
          <w:sz w:val="20"/>
          <w:szCs w:val="20"/>
        </w:rPr>
      </w:pPr>
    </w:p>
    <w:p w14:paraId="40C4DD4F" w14:textId="36A86B10" w:rsidR="00454906" w:rsidRDefault="00454906" w:rsidP="00454906">
      <w:pPr>
        <w:spacing w:line="276" w:lineRule="auto"/>
        <w:ind w:left="1068"/>
        <w:jc w:val="both"/>
        <w:rPr>
          <w:rFonts w:ascii="Cambria" w:hAnsi="Cambria"/>
          <w:sz w:val="20"/>
          <w:szCs w:val="20"/>
        </w:rPr>
      </w:pPr>
      <w:r>
        <w:rPr>
          <w:rFonts w:ascii="Cambria" w:hAnsi="Cambria"/>
          <w:sz w:val="20"/>
          <w:szCs w:val="20"/>
        </w:rPr>
        <w:t>I campioni presi alla frequenza di Nyquist rappresentano il contenuto informativo del segnale,</w:t>
      </w:r>
    </w:p>
    <w:p w14:paraId="26D62F18" w14:textId="7863F72F" w:rsidR="00454906" w:rsidRDefault="00454906" w:rsidP="00454906">
      <w:pPr>
        <w:spacing w:line="276" w:lineRule="auto"/>
        <w:ind w:left="1068"/>
        <w:jc w:val="both"/>
        <w:rPr>
          <w:rFonts w:ascii="Cambria" w:hAnsi="Cambria"/>
          <w:sz w:val="20"/>
          <w:szCs w:val="20"/>
        </w:rPr>
      </w:pPr>
      <w:r>
        <w:rPr>
          <w:rFonts w:ascii="Cambria" w:hAnsi="Cambria"/>
          <w:sz w:val="20"/>
          <w:szCs w:val="20"/>
        </w:rPr>
        <w:t>campioni più frequenti non sono indipendenti, mentre quelli meno frequenti “perdono informazione” (e il segnale non è più ricostruibile esattamente).</w:t>
      </w:r>
    </w:p>
    <w:p w14:paraId="64F77F33" w14:textId="59ECAF4C" w:rsidR="00454906" w:rsidRDefault="00454906" w:rsidP="00454906">
      <w:pPr>
        <w:spacing w:line="276" w:lineRule="auto"/>
        <w:ind w:left="1068"/>
        <w:jc w:val="both"/>
        <w:rPr>
          <w:rFonts w:ascii="Cambria" w:hAnsi="Cambria"/>
          <w:sz w:val="20"/>
          <w:szCs w:val="20"/>
        </w:rPr>
      </w:pPr>
      <w:r>
        <w:rPr>
          <w:rFonts w:ascii="Cambria" w:hAnsi="Cambria"/>
          <w:sz w:val="20"/>
          <w:szCs w:val="20"/>
        </w:rPr>
        <w:t>Il contenuto informativo viene completamente preservato se si utilizza una frequenza di campionamento maggiore della frequenza di Nyquist.</w:t>
      </w:r>
    </w:p>
    <w:p w14:paraId="680DDC82" w14:textId="01700AC5" w:rsidR="00454906" w:rsidRDefault="00454906" w:rsidP="00454906">
      <w:pPr>
        <w:spacing w:line="276" w:lineRule="auto"/>
        <w:ind w:left="1068"/>
        <w:jc w:val="both"/>
        <w:rPr>
          <w:rFonts w:ascii="Cambria" w:hAnsi="Cambria"/>
          <w:sz w:val="20"/>
          <w:szCs w:val="20"/>
        </w:rPr>
      </w:pPr>
      <w:r>
        <w:rPr>
          <w:rFonts w:ascii="Cambria" w:hAnsi="Cambria"/>
          <w:sz w:val="20"/>
          <w:szCs w:val="20"/>
        </w:rPr>
        <w:t xml:space="preserve">La </w:t>
      </w:r>
      <w:r>
        <w:rPr>
          <w:rFonts w:ascii="Cambria" w:hAnsi="Cambria"/>
          <w:b/>
          <w:bCs/>
          <w:sz w:val="20"/>
          <w:szCs w:val="20"/>
        </w:rPr>
        <w:t>banda</w:t>
      </w:r>
      <w:r>
        <w:rPr>
          <w:rFonts w:ascii="Cambria" w:hAnsi="Cambria"/>
          <w:sz w:val="20"/>
          <w:szCs w:val="20"/>
        </w:rPr>
        <w:t xml:space="preserve"> rappresenta il contenuto informativo.</w:t>
      </w:r>
    </w:p>
    <w:p w14:paraId="4259D1FA" w14:textId="0AD93652" w:rsidR="00454906" w:rsidRDefault="00454906" w:rsidP="00454906">
      <w:pPr>
        <w:spacing w:line="276" w:lineRule="auto"/>
        <w:ind w:left="1068"/>
        <w:jc w:val="both"/>
        <w:rPr>
          <w:rFonts w:ascii="Cambria" w:hAnsi="Cambria"/>
          <w:sz w:val="20"/>
          <w:szCs w:val="20"/>
        </w:rPr>
      </w:pPr>
    </w:p>
    <w:p w14:paraId="574A9B5B" w14:textId="3CCA5255" w:rsidR="009C3CF9" w:rsidRDefault="009C3CF9" w:rsidP="00454906">
      <w:pPr>
        <w:spacing w:line="276" w:lineRule="auto"/>
        <w:ind w:left="1068"/>
        <w:jc w:val="both"/>
        <w:rPr>
          <w:rFonts w:ascii="Cambria" w:hAnsi="Cambria"/>
          <w:sz w:val="20"/>
          <w:szCs w:val="20"/>
        </w:rPr>
      </w:pPr>
      <w:r>
        <w:rPr>
          <w:rFonts w:ascii="Cambria" w:hAnsi="Cambria"/>
          <w:sz w:val="20"/>
          <w:szCs w:val="20"/>
        </w:rPr>
        <w:t xml:space="preserve">Ogni segnale analogico di banda B può essere ricostruito interamente in base ai suoi campioni presi a frequenza 2B, e ciò avviene con un </w:t>
      </w:r>
      <w:r w:rsidRPr="009C3CF9">
        <w:rPr>
          <w:rFonts w:ascii="Cambria" w:hAnsi="Cambria"/>
          <w:b/>
          <w:bCs/>
          <w:sz w:val="20"/>
          <w:szCs w:val="20"/>
        </w:rPr>
        <w:t>filtro</w:t>
      </w:r>
      <w:r>
        <w:rPr>
          <w:rFonts w:ascii="Cambria" w:hAnsi="Cambria"/>
          <w:sz w:val="20"/>
          <w:szCs w:val="20"/>
        </w:rPr>
        <w:t xml:space="preserve"> posto al ricevitore che taglia le frequenze oltre 2B.</w:t>
      </w:r>
      <w:r w:rsidR="0044145A">
        <w:rPr>
          <w:rFonts w:ascii="Cambria" w:hAnsi="Cambria"/>
          <w:sz w:val="20"/>
          <w:szCs w:val="20"/>
        </w:rPr>
        <w:br/>
      </w:r>
    </w:p>
    <w:p w14:paraId="23F436D8" w14:textId="7130271E" w:rsidR="009C3CF9" w:rsidRDefault="009C3CF9" w:rsidP="00454906">
      <w:pPr>
        <w:spacing w:line="276" w:lineRule="auto"/>
        <w:ind w:left="1068"/>
        <w:jc w:val="both"/>
        <w:rPr>
          <w:rFonts w:ascii="Cambria" w:hAnsi="Cambria"/>
          <w:b/>
          <w:bCs/>
          <w:sz w:val="20"/>
          <w:szCs w:val="20"/>
        </w:rPr>
      </w:pPr>
    </w:p>
    <w:p w14:paraId="5F59AA2D" w14:textId="2A7FD0F2" w:rsidR="009C3CF9" w:rsidRDefault="00D87F92" w:rsidP="00454906">
      <w:pPr>
        <w:spacing w:line="276" w:lineRule="auto"/>
        <w:ind w:left="1068"/>
        <w:jc w:val="both"/>
        <w:rPr>
          <w:rFonts w:ascii="Cambria" w:hAnsi="Cambria"/>
          <w:sz w:val="20"/>
          <w:szCs w:val="20"/>
        </w:rPr>
      </w:pPr>
      <w:r>
        <w:rPr>
          <w:rFonts w:ascii="Cambria" w:hAnsi="Cambria"/>
          <w:b/>
          <w:bCs/>
          <w:sz w:val="20"/>
          <w:szCs w:val="20"/>
        </w:rPr>
        <w:t>2</w:t>
      </w:r>
      <w:r w:rsidR="009C3CF9">
        <w:rPr>
          <w:rFonts w:ascii="Cambria" w:hAnsi="Cambria"/>
          <w:b/>
          <w:bCs/>
          <w:sz w:val="20"/>
          <w:szCs w:val="20"/>
        </w:rPr>
        <w:t>.</w:t>
      </w:r>
      <w:r>
        <w:rPr>
          <w:rFonts w:ascii="Cambria" w:hAnsi="Cambria"/>
          <w:b/>
          <w:bCs/>
          <w:sz w:val="20"/>
          <w:szCs w:val="20"/>
        </w:rPr>
        <w:t>1</w:t>
      </w:r>
      <w:r w:rsidR="009C3CF9">
        <w:rPr>
          <w:rFonts w:ascii="Cambria" w:hAnsi="Cambria"/>
          <w:b/>
          <w:bCs/>
          <w:sz w:val="20"/>
          <w:szCs w:val="20"/>
        </w:rPr>
        <w:t>.3.2 La quantizzazione</w:t>
      </w:r>
    </w:p>
    <w:p w14:paraId="358AEED9" w14:textId="2DF9C550" w:rsidR="009C3CF9" w:rsidRDefault="009C3CF9" w:rsidP="00454906">
      <w:pPr>
        <w:spacing w:line="276" w:lineRule="auto"/>
        <w:ind w:left="1068"/>
        <w:jc w:val="both"/>
        <w:rPr>
          <w:rFonts w:ascii="Cambria" w:hAnsi="Cambria"/>
          <w:sz w:val="20"/>
          <w:szCs w:val="20"/>
        </w:rPr>
      </w:pPr>
    </w:p>
    <w:p w14:paraId="621356AB" w14:textId="467E0422" w:rsidR="009C3CF9" w:rsidRDefault="009C3CF9" w:rsidP="00454906">
      <w:pPr>
        <w:spacing w:line="276" w:lineRule="auto"/>
        <w:ind w:left="1068"/>
        <w:jc w:val="both"/>
        <w:rPr>
          <w:rFonts w:ascii="Cambria" w:hAnsi="Cambria"/>
          <w:sz w:val="20"/>
          <w:szCs w:val="20"/>
        </w:rPr>
      </w:pPr>
      <w:r>
        <w:rPr>
          <w:rFonts w:ascii="Cambria" w:hAnsi="Cambria"/>
          <w:sz w:val="20"/>
          <w:szCs w:val="20"/>
        </w:rPr>
        <w:t>È l’operazione con cui una grandezza continua è trasformata in discreta, nella trasformazione si commette un errore di approssimazione (quantizzazione), più livelli si hanno meno è l’errore di quantizzazione.</w:t>
      </w:r>
    </w:p>
    <w:p w14:paraId="6B7171F4" w14:textId="7A2D832A" w:rsidR="009C53BD" w:rsidRDefault="009C53BD" w:rsidP="00454906">
      <w:pPr>
        <w:spacing w:line="276" w:lineRule="auto"/>
        <w:ind w:left="1068"/>
        <w:jc w:val="both"/>
        <w:rPr>
          <w:rFonts w:ascii="Cambria" w:hAnsi="Cambria"/>
          <w:sz w:val="20"/>
          <w:szCs w:val="20"/>
        </w:rPr>
      </w:pPr>
    </w:p>
    <w:p w14:paraId="3F0DE742" w14:textId="136D9257" w:rsidR="009C53BD" w:rsidRDefault="009C53BD" w:rsidP="00454906">
      <w:pPr>
        <w:spacing w:line="276" w:lineRule="auto"/>
        <w:ind w:left="1068"/>
        <w:jc w:val="both"/>
        <w:rPr>
          <w:rFonts w:ascii="Cambria" w:hAnsi="Cambria"/>
          <w:sz w:val="20"/>
          <w:szCs w:val="20"/>
        </w:rPr>
      </w:pPr>
    </w:p>
    <w:p w14:paraId="6D93D265" w14:textId="58175A06" w:rsidR="009C53BD" w:rsidRDefault="00D87F92" w:rsidP="00454906">
      <w:pPr>
        <w:spacing w:line="276" w:lineRule="auto"/>
        <w:ind w:left="1068"/>
        <w:jc w:val="both"/>
        <w:rPr>
          <w:rFonts w:ascii="Cambria" w:hAnsi="Cambria"/>
          <w:sz w:val="20"/>
          <w:szCs w:val="20"/>
        </w:rPr>
      </w:pPr>
      <w:r>
        <w:rPr>
          <w:rFonts w:ascii="Cambria" w:hAnsi="Cambria"/>
          <w:b/>
          <w:bCs/>
          <w:sz w:val="20"/>
          <w:szCs w:val="20"/>
        </w:rPr>
        <w:t>2</w:t>
      </w:r>
      <w:r w:rsidR="009C53BD">
        <w:rPr>
          <w:rFonts w:ascii="Cambria" w:hAnsi="Cambria"/>
          <w:b/>
          <w:bCs/>
          <w:sz w:val="20"/>
          <w:szCs w:val="20"/>
        </w:rPr>
        <w:t>.</w:t>
      </w:r>
      <w:r>
        <w:rPr>
          <w:rFonts w:ascii="Cambria" w:hAnsi="Cambria"/>
          <w:b/>
          <w:bCs/>
          <w:sz w:val="20"/>
          <w:szCs w:val="20"/>
        </w:rPr>
        <w:t>1</w:t>
      </w:r>
      <w:r w:rsidR="009C53BD">
        <w:rPr>
          <w:rFonts w:ascii="Cambria" w:hAnsi="Cambria"/>
          <w:b/>
          <w:bCs/>
          <w:sz w:val="20"/>
          <w:szCs w:val="20"/>
        </w:rPr>
        <w:t>.3.3 La modulazione</w:t>
      </w:r>
    </w:p>
    <w:p w14:paraId="4461A8C2" w14:textId="7193EC38" w:rsidR="009C53BD" w:rsidRDefault="009C53BD" w:rsidP="00454906">
      <w:pPr>
        <w:spacing w:line="276" w:lineRule="auto"/>
        <w:ind w:left="1068"/>
        <w:jc w:val="both"/>
        <w:rPr>
          <w:rFonts w:ascii="Cambria" w:hAnsi="Cambria"/>
          <w:sz w:val="20"/>
          <w:szCs w:val="20"/>
        </w:rPr>
      </w:pPr>
    </w:p>
    <w:p w14:paraId="52DA2710" w14:textId="6AB97FC0" w:rsidR="009C53BD" w:rsidRDefault="009C53BD" w:rsidP="00454906">
      <w:pPr>
        <w:spacing w:line="276" w:lineRule="auto"/>
        <w:ind w:left="1068"/>
        <w:jc w:val="both"/>
        <w:rPr>
          <w:rFonts w:ascii="Cambria" w:hAnsi="Cambria"/>
          <w:sz w:val="20"/>
          <w:szCs w:val="20"/>
        </w:rPr>
      </w:pPr>
      <w:r>
        <w:rPr>
          <w:rFonts w:ascii="Cambria" w:hAnsi="Cambria"/>
          <w:sz w:val="20"/>
          <w:szCs w:val="20"/>
        </w:rPr>
        <w:t xml:space="preserve">La modulazione di un segnale può avvenire in </w:t>
      </w:r>
      <w:r>
        <w:rPr>
          <w:rFonts w:ascii="Cambria" w:hAnsi="Cambria"/>
          <w:b/>
          <w:bCs/>
          <w:sz w:val="20"/>
          <w:szCs w:val="20"/>
        </w:rPr>
        <w:t>banda base</w:t>
      </w:r>
      <w:r>
        <w:rPr>
          <w:rFonts w:ascii="Cambria" w:hAnsi="Cambria"/>
          <w:sz w:val="20"/>
          <w:szCs w:val="20"/>
        </w:rPr>
        <w:t xml:space="preserve"> o in </w:t>
      </w:r>
      <w:r>
        <w:rPr>
          <w:rFonts w:ascii="Cambria" w:hAnsi="Cambria"/>
          <w:b/>
          <w:bCs/>
          <w:sz w:val="20"/>
          <w:szCs w:val="20"/>
        </w:rPr>
        <w:t>banda passante</w:t>
      </w:r>
      <w:r>
        <w:rPr>
          <w:rFonts w:ascii="Cambria" w:hAnsi="Cambria"/>
          <w:sz w:val="20"/>
          <w:szCs w:val="20"/>
        </w:rPr>
        <w:t>.</w:t>
      </w:r>
    </w:p>
    <w:p w14:paraId="6966DF96" w14:textId="2A9C5A7B" w:rsidR="009C53BD" w:rsidRDefault="009C53BD" w:rsidP="00454906">
      <w:pPr>
        <w:spacing w:line="276" w:lineRule="auto"/>
        <w:ind w:left="1068"/>
        <w:jc w:val="both"/>
        <w:rPr>
          <w:rFonts w:ascii="Cambria" w:hAnsi="Cambria"/>
          <w:sz w:val="20"/>
          <w:szCs w:val="20"/>
        </w:rPr>
      </w:pPr>
    </w:p>
    <w:p w14:paraId="4B47E41E" w14:textId="41B07905" w:rsidR="009C53BD" w:rsidRDefault="009C53BD" w:rsidP="00454906">
      <w:pPr>
        <w:spacing w:line="276" w:lineRule="auto"/>
        <w:ind w:left="1068"/>
        <w:jc w:val="both"/>
        <w:rPr>
          <w:rFonts w:ascii="Cambria" w:hAnsi="Cambria"/>
          <w:sz w:val="20"/>
          <w:szCs w:val="20"/>
        </w:rPr>
      </w:pPr>
      <w:r>
        <w:rPr>
          <w:rFonts w:ascii="Cambria" w:hAnsi="Cambria"/>
          <w:sz w:val="20"/>
          <w:szCs w:val="20"/>
        </w:rPr>
        <w:t xml:space="preserve">In </w:t>
      </w:r>
      <w:r>
        <w:rPr>
          <w:rFonts w:ascii="Cambria" w:hAnsi="Cambria"/>
          <w:b/>
          <w:bCs/>
          <w:sz w:val="20"/>
          <w:szCs w:val="20"/>
        </w:rPr>
        <w:t xml:space="preserve">banda base </w:t>
      </w:r>
      <w:r>
        <w:rPr>
          <w:rFonts w:ascii="Cambria" w:hAnsi="Cambria"/>
          <w:sz w:val="20"/>
          <w:szCs w:val="20"/>
        </w:rPr>
        <w:t xml:space="preserve">i segnali usati nella modulazione hanno uno spettro contiguo rispetto all’origine, mentre in </w:t>
      </w:r>
      <w:r>
        <w:rPr>
          <w:rFonts w:ascii="Cambria" w:hAnsi="Cambria"/>
          <w:b/>
          <w:bCs/>
          <w:sz w:val="20"/>
          <w:szCs w:val="20"/>
        </w:rPr>
        <w:t>banda traslata</w:t>
      </w:r>
      <w:r>
        <w:rPr>
          <w:rFonts w:ascii="Cambria" w:hAnsi="Cambria"/>
          <w:sz w:val="20"/>
          <w:szCs w:val="20"/>
        </w:rPr>
        <w:t xml:space="preserve"> (o passante) i segnali hanno uno spettro traslato su intervalli di frequenze non contigue all’origine.</w:t>
      </w:r>
    </w:p>
    <w:p w14:paraId="2A1F79C1" w14:textId="148E98CA" w:rsidR="009C53BD" w:rsidRDefault="009C53BD" w:rsidP="00454906">
      <w:pPr>
        <w:spacing w:line="276" w:lineRule="auto"/>
        <w:ind w:left="1068"/>
        <w:jc w:val="both"/>
        <w:rPr>
          <w:rFonts w:ascii="Cambria" w:hAnsi="Cambria"/>
          <w:sz w:val="20"/>
          <w:szCs w:val="20"/>
        </w:rPr>
      </w:pPr>
    </w:p>
    <w:p w14:paraId="3D882F49" w14:textId="7FF60DB3" w:rsidR="009C53BD" w:rsidRPr="009C53BD" w:rsidRDefault="009C53BD" w:rsidP="00454906">
      <w:pPr>
        <w:spacing w:line="276" w:lineRule="auto"/>
        <w:ind w:left="1068"/>
        <w:jc w:val="both"/>
        <w:rPr>
          <w:rFonts w:ascii="Cambria" w:hAnsi="Cambria"/>
          <w:sz w:val="20"/>
          <w:szCs w:val="20"/>
        </w:rPr>
      </w:pPr>
      <w:r>
        <w:rPr>
          <w:rFonts w:ascii="Cambria" w:hAnsi="Cambria"/>
          <w:sz w:val="20"/>
          <w:szCs w:val="20"/>
        </w:rPr>
        <w:t xml:space="preserve">Per la </w:t>
      </w:r>
      <w:r>
        <w:rPr>
          <w:rFonts w:ascii="Cambria" w:hAnsi="Cambria"/>
          <w:b/>
          <w:bCs/>
          <w:sz w:val="20"/>
          <w:szCs w:val="20"/>
        </w:rPr>
        <w:t>modulazione in banda traslata</w:t>
      </w:r>
      <w:r>
        <w:rPr>
          <w:rFonts w:ascii="Cambria" w:hAnsi="Cambria"/>
          <w:sz w:val="20"/>
          <w:szCs w:val="20"/>
        </w:rPr>
        <w:t xml:space="preserve"> si usa un’onda elettromagnetica (sinusoide) detta PORTANTE (carrier) ad una determinata frequenza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p</m:t>
            </m:r>
          </m:sub>
        </m:sSub>
        <m:r>
          <w:rPr>
            <w:rFonts w:ascii="Cambria Math" w:hAnsi="Cambria Math"/>
            <w:sz w:val="20"/>
            <w:szCs w:val="20"/>
          </w:rPr>
          <m:t>)</m:t>
        </m:r>
      </m:oMath>
      <w:r>
        <w:rPr>
          <w:rFonts w:ascii="Cambria" w:eastAsiaTheme="minorEastAsia" w:hAnsi="Cambria"/>
          <w:sz w:val="20"/>
          <w:szCs w:val="20"/>
        </w:rPr>
        <w:t xml:space="preserve"> per traslare lo spettro del segnale intorno alla frequenza del portante</w:t>
      </w:r>
    </w:p>
    <w:p w14:paraId="66942F02" w14:textId="5DDC53DD" w:rsidR="009C53BD" w:rsidRDefault="009C53BD" w:rsidP="009C53BD">
      <w:pPr>
        <w:spacing w:line="276" w:lineRule="auto"/>
        <w:jc w:val="both"/>
        <w:rPr>
          <w:rFonts w:ascii="Cambria" w:hAnsi="Cambria"/>
          <w:sz w:val="20"/>
          <w:szCs w:val="20"/>
        </w:rPr>
      </w:pPr>
    </w:p>
    <w:p w14:paraId="688A33F4" w14:textId="42FC2B9B" w:rsidR="009C53BD" w:rsidRDefault="00500E5F" w:rsidP="009C53BD">
      <w:pPr>
        <w:spacing w:line="276" w:lineRule="auto"/>
        <w:ind w:firstLine="1068"/>
        <w:jc w:val="both"/>
        <w:rPr>
          <w:rFonts w:ascii="Cambria" w:hAnsi="Cambria"/>
          <w:sz w:val="20"/>
          <w:szCs w:val="20"/>
        </w:rPr>
      </w:pPr>
      <w:r>
        <w:rPr>
          <w:rFonts w:ascii="Cambria" w:hAnsi="Cambria"/>
          <w:sz w:val="20"/>
          <w:szCs w:val="20"/>
        </w:rPr>
        <w:tab/>
      </w:r>
      <w:r>
        <w:rPr>
          <w:rFonts w:ascii="Cambria" w:hAnsi="Cambria"/>
          <w:sz w:val="20"/>
          <w:szCs w:val="20"/>
        </w:rPr>
        <w:tab/>
        <w:t xml:space="preserve">         </w:t>
      </w:r>
      <w:r w:rsidR="009C53BD">
        <w:rPr>
          <w:rFonts w:ascii="Cambria" w:hAnsi="Cambria"/>
          <w:noProof/>
          <w:sz w:val="20"/>
          <w:szCs w:val="20"/>
        </w:rPr>
        <w:drawing>
          <wp:inline distT="0" distB="0" distL="0" distR="0" wp14:anchorId="166F152C" wp14:editId="154BE659">
            <wp:extent cx="3633604" cy="921031"/>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731604" cy="945872"/>
                    </a:xfrm>
                    <a:prstGeom prst="rect">
                      <a:avLst/>
                    </a:prstGeom>
                  </pic:spPr>
                </pic:pic>
              </a:graphicData>
            </a:graphic>
          </wp:inline>
        </w:drawing>
      </w:r>
    </w:p>
    <w:p w14:paraId="5D0BB0FC" w14:textId="2086DF63" w:rsidR="00B27B4E" w:rsidRPr="00C307DA" w:rsidRDefault="00C307DA" w:rsidP="00454906">
      <w:pPr>
        <w:spacing w:line="276" w:lineRule="auto"/>
        <w:ind w:left="1068"/>
        <w:jc w:val="both"/>
        <w:rPr>
          <w:rFonts w:ascii="Cambria" w:hAnsi="Cambria"/>
          <w:sz w:val="20"/>
          <w:szCs w:val="20"/>
        </w:rPr>
      </w:pPr>
      <w:r>
        <w:rPr>
          <w:rFonts w:ascii="Cambria" w:hAnsi="Cambria"/>
          <w:sz w:val="20"/>
          <w:szCs w:val="20"/>
        </w:rPr>
        <w:lastRenderedPageBreak/>
        <w:t xml:space="preserve">Il segnale può propagarsi nell’atmosfera o in un </w:t>
      </w:r>
      <w:r>
        <w:rPr>
          <w:rFonts w:ascii="Cambria" w:hAnsi="Cambria"/>
          <w:b/>
          <w:bCs/>
          <w:sz w:val="20"/>
          <w:szCs w:val="20"/>
        </w:rPr>
        <w:t>mezzo trasmissivo guidante</w:t>
      </w:r>
      <w:r>
        <w:rPr>
          <w:rFonts w:ascii="Cambria" w:hAnsi="Cambria"/>
          <w:sz w:val="20"/>
          <w:szCs w:val="20"/>
        </w:rPr>
        <w:t xml:space="preserve"> (doppino) per mezzo di un supporto (</w:t>
      </w:r>
      <w:r>
        <w:rPr>
          <w:rFonts w:ascii="Cambria" w:hAnsi="Cambria"/>
          <w:b/>
          <w:bCs/>
          <w:sz w:val="20"/>
          <w:szCs w:val="20"/>
        </w:rPr>
        <w:t>portante</w:t>
      </w:r>
      <w:r>
        <w:rPr>
          <w:rFonts w:ascii="Cambria" w:hAnsi="Cambria"/>
          <w:sz w:val="20"/>
          <w:szCs w:val="20"/>
        </w:rPr>
        <w:t xml:space="preserve">) che è un’onda </w:t>
      </w:r>
      <w:r>
        <w:rPr>
          <w:rFonts w:ascii="Cambria" w:hAnsi="Cambria"/>
          <w:b/>
          <w:bCs/>
          <w:sz w:val="20"/>
          <w:szCs w:val="20"/>
        </w:rPr>
        <w:t xml:space="preserve">elettromagnetica a opportuna frequenza </w:t>
      </w:r>
      <w:r>
        <w:rPr>
          <w:rFonts w:ascii="Cambria" w:hAnsi="Cambria"/>
          <w:sz w:val="20"/>
          <w:szCs w:val="20"/>
        </w:rPr>
        <w:t>(opportuna lunghezza d’onda).</w:t>
      </w:r>
    </w:p>
    <w:p w14:paraId="56CA752C" w14:textId="7134ABAF" w:rsidR="009C53BD" w:rsidRDefault="009C53BD" w:rsidP="00454906">
      <w:pPr>
        <w:spacing w:line="276" w:lineRule="auto"/>
        <w:ind w:left="1068"/>
        <w:jc w:val="both"/>
        <w:rPr>
          <w:rFonts w:ascii="Cambria" w:hAnsi="Cambria"/>
          <w:sz w:val="20"/>
          <w:szCs w:val="20"/>
        </w:rPr>
      </w:pPr>
    </w:p>
    <w:p w14:paraId="3F44B8B3" w14:textId="7629F908" w:rsidR="009C53BD" w:rsidRDefault="00C307DA" w:rsidP="00454906">
      <w:pPr>
        <w:spacing w:line="276" w:lineRule="auto"/>
        <w:ind w:left="1068"/>
        <w:jc w:val="both"/>
        <w:rPr>
          <w:rFonts w:ascii="Cambria" w:hAnsi="Cambria"/>
          <w:sz w:val="20"/>
          <w:szCs w:val="20"/>
        </w:rPr>
      </w:pPr>
      <w:r>
        <w:rPr>
          <w:rFonts w:ascii="Cambria" w:hAnsi="Cambria"/>
          <w:sz w:val="20"/>
          <w:szCs w:val="20"/>
        </w:rPr>
        <w:t>Il segnale e la sua banda (spettro) propagandosi nel mezzo trasmissivo possono subire distorsioni (attraverso dispersione, attenuazione o ritardo), legate alla funzione di trasferimento del mezzo.</w:t>
      </w:r>
    </w:p>
    <w:p w14:paraId="11501FC2" w14:textId="26EB455D" w:rsidR="00C307DA" w:rsidRDefault="00C307DA" w:rsidP="00454906">
      <w:pPr>
        <w:spacing w:line="276" w:lineRule="auto"/>
        <w:ind w:left="1068"/>
        <w:jc w:val="both"/>
        <w:rPr>
          <w:rFonts w:ascii="Cambria" w:eastAsiaTheme="minorEastAsia" w:hAnsi="Cambria"/>
          <w:sz w:val="20"/>
          <w:szCs w:val="20"/>
        </w:rPr>
      </w:pPr>
      <w:r>
        <w:rPr>
          <w:rFonts w:ascii="Cambria" w:hAnsi="Cambria"/>
          <w:sz w:val="20"/>
          <w:szCs w:val="20"/>
        </w:rPr>
        <w:t xml:space="preserve">Questo è infatti caratterizzato da una </w:t>
      </w:r>
      <w:r w:rsidRPr="00C307DA">
        <w:rPr>
          <w:rFonts w:ascii="Cambria" w:hAnsi="Cambria"/>
          <w:b/>
          <w:bCs/>
          <w:sz w:val="20"/>
          <w:szCs w:val="20"/>
        </w:rPr>
        <w:t>velocità di trasmissione</w:t>
      </w:r>
      <w:r>
        <w:rPr>
          <w:rFonts w:ascii="Cambria" w:hAnsi="Cambria"/>
          <w:sz w:val="20"/>
          <w:szCs w:val="20"/>
        </w:rPr>
        <w:t xml:space="preserve"> (o capacità) </w:t>
      </w:r>
      <w:r>
        <w:rPr>
          <w:rFonts w:ascii="Cambria" w:hAnsi="Cambria"/>
          <w:b/>
          <w:bCs/>
          <w:sz w:val="20"/>
          <w:szCs w:val="20"/>
        </w:rPr>
        <w:t>R</w:t>
      </w:r>
      <w:r>
        <w:rPr>
          <w:rFonts w:ascii="Cambria" w:hAnsi="Cambria"/>
          <w:sz w:val="20"/>
          <w:szCs w:val="20"/>
        </w:rPr>
        <w:t xml:space="preserve"> (in bps o bit/s), che dipende dalla banda del mezzo trasmissivo e dalla potenza ricevuta, e da un </w:t>
      </w:r>
      <w:r>
        <w:rPr>
          <w:rFonts w:ascii="Cambria" w:hAnsi="Cambria"/>
          <w:b/>
          <w:bCs/>
          <w:sz w:val="20"/>
          <w:szCs w:val="20"/>
        </w:rPr>
        <w:t>ritardo di propagazione</w:t>
      </w:r>
      <w:r>
        <w:rPr>
          <w:rFonts w:ascii="Cambria" w:hAnsi="Cambria"/>
          <w:sz w:val="20"/>
          <w:szCs w:val="20"/>
        </w:rPr>
        <w:t xml:space="preserve"> del segnale </w:t>
      </w:r>
      <m:oMath>
        <m:r>
          <m:rPr>
            <m:sty m:val="bi"/>
          </m:rPr>
          <w:rPr>
            <w:rFonts w:ascii="Cambria Math" w:hAnsi="Cambria Math"/>
            <w:sz w:val="20"/>
            <w:szCs w:val="20"/>
          </w:rPr>
          <m:t>τ</m:t>
        </m:r>
      </m:oMath>
      <w:r>
        <w:rPr>
          <w:rFonts w:ascii="Cambria" w:eastAsiaTheme="minorEastAsia" w:hAnsi="Cambria"/>
          <w:sz w:val="20"/>
          <w:szCs w:val="20"/>
        </w:rPr>
        <w:t>.</w:t>
      </w:r>
    </w:p>
    <w:p w14:paraId="0E572C8B" w14:textId="3C6DD6DD" w:rsidR="00C307DA" w:rsidRPr="00596702" w:rsidRDefault="00C307DA" w:rsidP="00454906">
      <w:pPr>
        <w:spacing w:line="276" w:lineRule="auto"/>
        <w:ind w:left="1068"/>
        <w:jc w:val="both"/>
        <w:rPr>
          <w:rFonts w:ascii="Cambria" w:eastAsiaTheme="minorEastAsia" w:hAnsi="Cambria"/>
          <w:sz w:val="20"/>
          <w:szCs w:val="20"/>
        </w:rPr>
      </w:pPr>
      <w:r>
        <w:rPr>
          <w:rFonts w:ascii="Cambria" w:eastAsiaTheme="minorEastAsia" w:hAnsi="Cambria"/>
          <w:sz w:val="20"/>
          <w:szCs w:val="20"/>
        </w:rPr>
        <w:t>Per evitare distorsioni il canale deve modificare la banda del segnale il meno possibile.</w:t>
      </w:r>
      <w:r w:rsidR="00596702">
        <w:rPr>
          <w:rFonts w:ascii="Cambria" w:eastAsiaTheme="minorEastAsia" w:hAnsi="Cambria"/>
          <w:sz w:val="20"/>
          <w:szCs w:val="20"/>
        </w:rPr>
        <w:br/>
      </w:r>
      <w:r>
        <w:rPr>
          <w:rFonts w:ascii="Cambria" w:eastAsiaTheme="minorEastAsia" w:hAnsi="Cambria"/>
          <w:b/>
          <w:bCs/>
          <w:sz w:val="20"/>
          <w:szCs w:val="20"/>
        </w:rPr>
        <w:t>Banda passante per il mezzo &gt; banda occupata dal segnale</w:t>
      </w:r>
      <w:r>
        <w:rPr>
          <w:rFonts w:ascii="Cambria" w:eastAsiaTheme="minorEastAsia" w:hAnsi="Cambria"/>
          <w:sz w:val="20"/>
          <w:szCs w:val="20"/>
        </w:rPr>
        <w:t>.</w:t>
      </w:r>
    </w:p>
    <w:p w14:paraId="3CA9D30E" w14:textId="72C9D57F" w:rsidR="00C307DA" w:rsidRDefault="00C307DA" w:rsidP="00454906">
      <w:pPr>
        <w:spacing w:line="276" w:lineRule="auto"/>
        <w:ind w:left="1068"/>
        <w:jc w:val="both"/>
        <w:rPr>
          <w:rFonts w:ascii="Cambria" w:hAnsi="Cambria"/>
          <w:sz w:val="20"/>
          <w:szCs w:val="20"/>
        </w:rPr>
      </w:pPr>
    </w:p>
    <w:p w14:paraId="441063A5" w14:textId="03437304" w:rsidR="00C307DA" w:rsidRDefault="00C307DA" w:rsidP="00454906">
      <w:pPr>
        <w:spacing w:line="276" w:lineRule="auto"/>
        <w:ind w:left="1068"/>
        <w:jc w:val="both"/>
        <w:rPr>
          <w:rFonts w:ascii="Cambria" w:hAnsi="Cambria"/>
          <w:sz w:val="20"/>
          <w:szCs w:val="20"/>
        </w:rPr>
      </w:pPr>
      <w:r>
        <w:rPr>
          <w:rFonts w:ascii="Cambria" w:hAnsi="Cambria"/>
          <w:sz w:val="20"/>
          <w:szCs w:val="20"/>
        </w:rPr>
        <w:t>Affinché gli impulsi siano distinguibili:</w:t>
      </w:r>
    </w:p>
    <w:p w14:paraId="4DA00ED5" w14:textId="78CA1802" w:rsidR="00C307DA" w:rsidRPr="00C307DA" w:rsidRDefault="00C307DA" w:rsidP="00454906">
      <w:pPr>
        <w:spacing w:line="276" w:lineRule="auto"/>
        <w:ind w:left="1068"/>
        <w:jc w:val="both"/>
        <w:rPr>
          <w:rFonts w:ascii="Cambria" w:hAnsi="Cambria"/>
          <w:b/>
          <w:bCs/>
          <w:sz w:val="20"/>
          <w:szCs w:val="20"/>
        </w:rPr>
      </w:pPr>
      <m:oMathPara>
        <m:oMath>
          <m:r>
            <m:rPr>
              <m:sty m:val="bi"/>
            </m:rPr>
            <w:rPr>
              <w:rFonts w:ascii="Cambria Math" w:hAnsi="Cambria Math"/>
              <w:sz w:val="20"/>
              <w:szCs w:val="20"/>
            </w:rPr>
            <m:t>T ≥ ∆</m:t>
          </m:r>
          <m:sSub>
            <m:sSubPr>
              <m:ctrlPr>
                <w:rPr>
                  <w:rFonts w:ascii="Cambria Math" w:hAnsi="Cambria Math"/>
                  <w:b/>
                  <w:bCs/>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e</m:t>
              </m:r>
            </m:sub>
          </m:sSub>
          <m:r>
            <m:rPr>
              <m:sty m:val="bi"/>
            </m:rPr>
            <w:rPr>
              <w:rFonts w:ascii="Cambria Math" w:hAnsi="Cambria Math"/>
              <w:sz w:val="20"/>
              <w:szCs w:val="20"/>
            </w:rPr>
            <m:t xml:space="preserve"> ≈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sSub>
                <m:sSubPr>
                  <m:ctrlPr>
                    <w:rPr>
                      <w:rFonts w:ascii="Cambria Math" w:hAnsi="Cambria Math"/>
                      <w:b/>
                      <w:bCs/>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e</m:t>
                  </m:r>
                </m:sub>
              </m:sSub>
            </m:den>
          </m:f>
        </m:oMath>
      </m:oMathPara>
    </w:p>
    <w:p w14:paraId="51991423" w14:textId="7CAB4C2F" w:rsidR="00B27B4E" w:rsidRDefault="00C307DA" w:rsidP="00454906">
      <w:pPr>
        <w:spacing w:line="276" w:lineRule="auto"/>
        <w:ind w:left="1068"/>
        <w:jc w:val="both"/>
        <w:rPr>
          <w:rFonts w:ascii="Cambria" w:hAnsi="Cambria"/>
          <w:sz w:val="20"/>
          <w:szCs w:val="20"/>
        </w:rPr>
      </w:pPr>
      <w:r>
        <w:rPr>
          <w:rFonts w:ascii="Cambria" w:hAnsi="Cambria"/>
          <w:sz w:val="20"/>
          <w:szCs w:val="20"/>
        </w:rPr>
        <w:t>E la loro velocità massima:</w:t>
      </w:r>
    </w:p>
    <w:p w14:paraId="5296A81A" w14:textId="6C228B56" w:rsidR="00C307DA" w:rsidRPr="00E077B5" w:rsidRDefault="00E077B5" w:rsidP="00454906">
      <w:pPr>
        <w:spacing w:line="276" w:lineRule="auto"/>
        <w:ind w:left="1068"/>
        <w:jc w:val="both"/>
        <w:rPr>
          <w:rFonts w:ascii="Cambria" w:hAnsi="Cambria"/>
          <w:b/>
          <w:bCs/>
          <w:sz w:val="20"/>
          <w:szCs w:val="20"/>
        </w:rPr>
      </w:pPr>
      <m:oMathPara>
        <m:oMath>
          <m:r>
            <m:rPr>
              <m:sty m:val="bi"/>
            </m:rPr>
            <w:rPr>
              <w:rFonts w:ascii="Cambria Math" w:hAnsi="Cambria Math"/>
              <w:sz w:val="20"/>
              <w:szCs w:val="20"/>
            </w:rPr>
            <m:t>V=</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T</m:t>
              </m:r>
            </m:den>
          </m:f>
          <m:r>
            <m:rPr>
              <m:sty m:val="bi"/>
            </m:rPr>
            <w:rPr>
              <w:rFonts w:ascii="Cambria Math" w:hAnsi="Cambria Math"/>
              <w:sz w:val="20"/>
              <w:szCs w:val="20"/>
            </w:rPr>
            <m:t xml:space="preserve"> ≈2</m:t>
          </m:r>
          <m:sSub>
            <m:sSubPr>
              <m:ctrlPr>
                <w:rPr>
                  <w:rFonts w:ascii="Cambria Math" w:hAnsi="Cambria Math"/>
                  <w:b/>
                  <w:bCs/>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e</m:t>
              </m:r>
            </m:sub>
          </m:sSub>
          <m:r>
            <m:rPr>
              <m:sty m:val="p"/>
            </m:rPr>
            <w:rPr>
              <w:rFonts w:ascii="Cambria Math" w:hAnsi="Cambria Math"/>
              <w:sz w:val="20"/>
              <w:szCs w:val="20"/>
            </w:rPr>
            <w:br/>
          </m:r>
        </m:oMath>
      </m:oMathPara>
    </w:p>
    <w:p w14:paraId="13A76E0C" w14:textId="38CCCCA4" w:rsidR="00E077B5" w:rsidRDefault="00E077B5" w:rsidP="00454906">
      <w:pPr>
        <w:spacing w:line="276" w:lineRule="auto"/>
        <w:ind w:left="1068"/>
        <w:jc w:val="both"/>
        <w:rPr>
          <w:rFonts w:ascii="Cambria" w:hAnsi="Cambria"/>
          <w:sz w:val="20"/>
          <w:szCs w:val="20"/>
        </w:rPr>
      </w:pPr>
      <w:r>
        <w:rPr>
          <w:rFonts w:ascii="Cambria" w:hAnsi="Cambria"/>
          <w:sz w:val="20"/>
          <w:szCs w:val="20"/>
        </w:rPr>
        <w:t xml:space="preserve">Inoltre, il mezzo trasmissivo è caratterizzato da una funzione di trasferimento in frequenza </w:t>
      </w:r>
      <w:r>
        <w:rPr>
          <w:rFonts w:ascii="Cambria" w:hAnsi="Cambria"/>
          <w:b/>
          <w:bCs/>
          <w:sz w:val="20"/>
          <w:szCs w:val="20"/>
        </w:rPr>
        <w:t>H(f)</w:t>
      </w:r>
      <w:r>
        <w:rPr>
          <w:rFonts w:ascii="Cambria" w:hAnsi="Cambria"/>
          <w:sz w:val="20"/>
          <w:szCs w:val="20"/>
        </w:rPr>
        <w:t xml:space="preserve"> che determina le caratteristiche del segnale in uscita a partire da quello in entrata.</w:t>
      </w:r>
    </w:p>
    <w:p w14:paraId="0A6BA242" w14:textId="264CA125" w:rsidR="00E077B5" w:rsidRDefault="00E077B5" w:rsidP="00454906">
      <w:pPr>
        <w:spacing w:line="276" w:lineRule="auto"/>
        <w:ind w:left="1068"/>
        <w:jc w:val="both"/>
        <w:rPr>
          <w:rFonts w:ascii="Cambria" w:hAnsi="Cambria"/>
          <w:sz w:val="20"/>
          <w:szCs w:val="20"/>
        </w:rPr>
      </w:pPr>
      <w:r>
        <w:rPr>
          <w:rFonts w:ascii="Cambria" w:hAnsi="Cambria"/>
          <w:sz w:val="20"/>
          <w:szCs w:val="20"/>
        </w:rPr>
        <w:t xml:space="preserve">In un canale con banda passante pari a </w:t>
      </w:r>
      <w:r>
        <w:rPr>
          <w:rFonts w:ascii="Cambria" w:hAnsi="Cambria"/>
          <w:b/>
          <w:bCs/>
          <w:sz w:val="20"/>
          <w:szCs w:val="20"/>
        </w:rPr>
        <w:t>B</w:t>
      </w:r>
      <w:r>
        <w:rPr>
          <w:rFonts w:ascii="Cambria" w:hAnsi="Cambria"/>
          <w:b/>
          <w:bCs/>
          <w:sz w:val="20"/>
          <w:szCs w:val="20"/>
          <w:vertAlign w:val="subscript"/>
        </w:rPr>
        <w:t>e</w:t>
      </w:r>
      <w:r>
        <w:rPr>
          <w:rFonts w:ascii="Cambria" w:hAnsi="Cambria"/>
          <w:sz w:val="20"/>
          <w:szCs w:val="20"/>
        </w:rPr>
        <w:t>:</w:t>
      </w:r>
    </w:p>
    <w:p w14:paraId="64CEC0B6" w14:textId="1181320C" w:rsidR="00E077B5" w:rsidRPr="00E077B5" w:rsidRDefault="00000000" w:rsidP="00454906">
      <w:pPr>
        <w:spacing w:line="276" w:lineRule="auto"/>
        <w:ind w:left="1068"/>
        <w:jc w:val="both"/>
        <w:rPr>
          <w:rFonts w:ascii="Cambria" w:hAnsi="Cambria"/>
          <w:b/>
          <w:bCs/>
          <w:sz w:val="20"/>
          <w:szCs w:val="20"/>
        </w:rPr>
      </w:pPr>
      <m:oMathPara>
        <m:oMath>
          <m:sSub>
            <m:sSubPr>
              <m:ctrlPr>
                <w:rPr>
                  <w:rFonts w:ascii="Cambria Math" w:hAnsi="Cambria Math"/>
                  <w:b/>
                  <w:bCs/>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s</m:t>
              </m:r>
            </m:sub>
          </m:sSub>
          <m:r>
            <m:rPr>
              <m:sty m:val="bi"/>
            </m:rPr>
            <w:rPr>
              <w:rFonts w:ascii="Cambria Math" w:hAnsi="Cambria Math"/>
              <w:sz w:val="20"/>
              <w:szCs w:val="20"/>
            </w:rPr>
            <m:t>=2</m:t>
          </m:r>
          <m:sSub>
            <m:sSubPr>
              <m:ctrlPr>
                <w:rPr>
                  <w:rFonts w:ascii="Cambria Math" w:hAnsi="Cambria Math"/>
                  <w:b/>
                  <w:bCs/>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e</m:t>
              </m:r>
            </m:sub>
          </m:sSub>
        </m:oMath>
      </m:oMathPara>
    </w:p>
    <w:p w14:paraId="0D8E8C29" w14:textId="2469BB98" w:rsidR="00E077B5" w:rsidRDefault="00E077B5" w:rsidP="00454906">
      <w:pPr>
        <w:spacing w:line="276" w:lineRule="auto"/>
        <w:ind w:left="1068"/>
        <w:jc w:val="both"/>
        <w:rPr>
          <w:rFonts w:ascii="Cambria" w:hAnsi="Cambria"/>
          <w:b/>
          <w:bCs/>
          <w:sz w:val="20"/>
          <w:szCs w:val="20"/>
        </w:rPr>
      </w:pPr>
    </w:p>
    <w:p w14:paraId="43056FDA" w14:textId="4E46AE48" w:rsidR="0041444A" w:rsidRDefault="00E077B5" w:rsidP="00454906">
      <w:pPr>
        <w:spacing w:line="276" w:lineRule="auto"/>
        <w:ind w:left="1068"/>
        <w:jc w:val="both"/>
        <w:rPr>
          <w:rFonts w:ascii="Cambria" w:hAnsi="Cambria"/>
          <w:sz w:val="20"/>
          <w:szCs w:val="20"/>
        </w:rPr>
      </w:pPr>
      <w:r>
        <w:rPr>
          <w:rFonts w:ascii="Cambria" w:hAnsi="Cambria"/>
          <w:sz w:val="20"/>
          <w:szCs w:val="20"/>
        </w:rPr>
        <w:t xml:space="preserve">Per aumentare la capacità di canale [bit/s] è possibile incrementare l’ordine della modulazione attraverso </w:t>
      </w:r>
      <w:r w:rsidR="0041444A">
        <w:rPr>
          <w:rFonts w:ascii="Cambria" w:hAnsi="Cambria"/>
          <w:sz w:val="20"/>
          <w:szCs w:val="20"/>
        </w:rPr>
        <w:t xml:space="preserve">una </w:t>
      </w:r>
      <w:r w:rsidR="0041444A">
        <w:rPr>
          <w:rFonts w:ascii="Cambria" w:hAnsi="Cambria"/>
          <w:b/>
          <w:bCs/>
          <w:sz w:val="20"/>
          <w:szCs w:val="20"/>
        </w:rPr>
        <w:t>modulazione multilivello</w:t>
      </w:r>
      <w:r w:rsidR="0041444A">
        <w:rPr>
          <w:rFonts w:ascii="Cambria" w:hAnsi="Cambria"/>
          <w:sz w:val="20"/>
          <w:szCs w:val="20"/>
        </w:rPr>
        <w:t>.</w:t>
      </w:r>
    </w:p>
    <w:p w14:paraId="0898DCFF" w14:textId="717122A8" w:rsidR="0041444A" w:rsidRDefault="0041444A" w:rsidP="00454906">
      <w:pPr>
        <w:spacing w:line="276" w:lineRule="auto"/>
        <w:ind w:left="1068"/>
        <w:jc w:val="both"/>
        <w:rPr>
          <w:rFonts w:ascii="Cambria" w:hAnsi="Cambria"/>
          <w:sz w:val="20"/>
          <w:szCs w:val="20"/>
        </w:rPr>
      </w:pPr>
      <w:r>
        <w:rPr>
          <w:rFonts w:ascii="Cambria" w:hAnsi="Cambria"/>
          <w:sz w:val="20"/>
          <w:szCs w:val="20"/>
        </w:rPr>
        <w:t xml:space="preserve">Per fare ciò abbiamo bisogno di </w:t>
      </w:r>
      <w:r>
        <w:rPr>
          <w:rFonts w:ascii="Cambria" w:hAnsi="Cambria"/>
          <w:b/>
          <w:bCs/>
          <w:sz w:val="20"/>
          <w:szCs w:val="20"/>
        </w:rPr>
        <w:t>N simboli</w:t>
      </w:r>
      <w:r>
        <w:rPr>
          <w:rFonts w:ascii="Cambria" w:hAnsi="Cambria"/>
          <w:sz w:val="20"/>
          <w:szCs w:val="20"/>
        </w:rPr>
        <w:t xml:space="preserve">, di un flusso di bit diviso in gruppi </w:t>
      </w:r>
      <w:r>
        <w:rPr>
          <w:rFonts w:ascii="Cambria" w:hAnsi="Cambria"/>
          <w:b/>
          <w:bCs/>
          <w:sz w:val="20"/>
          <w:szCs w:val="20"/>
        </w:rPr>
        <w:t>n = log</w:t>
      </w:r>
      <w:r>
        <w:rPr>
          <w:rFonts w:ascii="Cambria" w:hAnsi="Cambria"/>
          <w:b/>
          <w:bCs/>
          <w:sz w:val="20"/>
          <w:szCs w:val="20"/>
          <w:vertAlign w:val="subscript"/>
        </w:rPr>
        <w:t>2</w:t>
      </w:r>
      <w:r>
        <w:rPr>
          <w:rFonts w:ascii="Cambria" w:hAnsi="Cambria"/>
          <w:b/>
          <w:bCs/>
          <w:sz w:val="20"/>
          <w:szCs w:val="20"/>
        </w:rPr>
        <w:t>N</w:t>
      </w:r>
      <w:r>
        <w:rPr>
          <w:rFonts w:ascii="Cambria" w:hAnsi="Cambria"/>
          <w:sz w:val="20"/>
          <w:szCs w:val="20"/>
        </w:rPr>
        <w:t>, e di una convenzione di assegnamento tra un simbolo e n bit.</w:t>
      </w:r>
    </w:p>
    <w:p w14:paraId="3865FA82" w14:textId="09673D4A" w:rsidR="0041444A" w:rsidRDefault="0041444A" w:rsidP="0041444A">
      <w:pPr>
        <w:spacing w:line="276" w:lineRule="auto"/>
        <w:ind w:left="1068"/>
        <w:jc w:val="both"/>
        <w:rPr>
          <w:rFonts w:ascii="Cambria" w:hAnsi="Cambria"/>
          <w:sz w:val="20"/>
          <w:szCs w:val="20"/>
        </w:rPr>
      </w:pPr>
      <w:r>
        <w:rPr>
          <w:rFonts w:ascii="Cambria" w:hAnsi="Cambria"/>
          <w:sz w:val="20"/>
          <w:szCs w:val="20"/>
        </w:rPr>
        <w:t>Durante la modulazione multivello possiamo però avere degli errori in ricezione che possono esser causati da:</w:t>
      </w:r>
    </w:p>
    <w:p w14:paraId="58A6F9F3" w14:textId="77777777" w:rsidR="0041444A" w:rsidRDefault="0041444A" w:rsidP="0041444A">
      <w:pPr>
        <w:spacing w:line="276" w:lineRule="auto"/>
        <w:ind w:left="1068"/>
        <w:jc w:val="both"/>
        <w:rPr>
          <w:rFonts w:ascii="Cambria" w:hAnsi="Cambria"/>
          <w:sz w:val="20"/>
          <w:szCs w:val="20"/>
        </w:rPr>
      </w:pPr>
    </w:p>
    <w:p w14:paraId="0843AD14" w14:textId="7338E1FA" w:rsidR="0041444A" w:rsidRPr="0041444A" w:rsidRDefault="0041444A">
      <w:pPr>
        <w:pStyle w:val="Paragrafoelenco"/>
        <w:numPr>
          <w:ilvl w:val="0"/>
          <w:numId w:val="18"/>
        </w:numPr>
        <w:spacing w:line="276" w:lineRule="auto"/>
        <w:jc w:val="both"/>
        <w:rPr>
          <w:rFonts w:ascii="Cambria" w:hAnsi="Cambria"/>
          <w:sz w:val="20"/>
          <w:szCs w:val="20"/>
        </w:rPr>
      </w:pPr>
      <w:r>
        <w:rPr>
          <w:rFonts w:ascii="Cambria" w:hAnsi="Cambria"/>
          <w:b/>
          <w:bCs/>
          <w:sz w:val="20"/>
          <w:szCs w:val="20"/>
        </w:rPr>
        <w:t>Rumore termico</w:t>
      </w:r>
      <w:r>
        <w:rPr>
          <w:rFonts w:ascii="Cambria" w:hAnsi="Cambria"/>
          <w:sz w:val="20"/>
          <w:szCs w:val="20"/>
        </w:rPr>
        <w:t>.</w:t>
      </w:r>
    </w:p>
    <w:p w14:paraId="742F3B7C" w14:textId="77777777" w:rsidR="0041444A" w:rsidRDefault="0041444A" w:rsidP="0041444A">
      <w:pPr>
        <w:pStyle w:val="Paragrafoelenco"/>
        <w:spacing w:line="276" w:lineRule="auto"/>
        <w:ind w:left="1788"/>
        <w:jc w:val="both"/>
        <w:rPr>
          <w:rFonts w:ascii="Cambria" w:hAnsi="Cambria"/>
          <w:sz w:val="20"/>
          <w:szCs w:val="20"/>
        </w:rPr>
      </w:pPr>
    </w:p>
    <w:p w14:paraId="5EF1560A" w14:textId="3C5D5D74" w:rsidR="0041444A" w:rsidRDefault="0041444A">
      <w:pPr>
        <w:pStyle w:val="Paragrafoelenco"/>
        <w:numPr>
          <w:ilvl w:val="0"/>
          <w:numId w:val="18"/>
        </w:numPr>
        <w:spacing w:line="276" w:lineRule="auto"/>
        <w:jc w:val="both"/>
        <w:rPr>
          <w:rFonts w:ascii="Cambria" w:hAnsi="Cambria"/>
          <w:sz w:val="20"/>
          <w:szCs w:val="20"/>
        </w:rPr>
      </w:pPr>
      <w:r>
        <w:rPr>
          <w:rFonts w:ascii="Cambria" w:hAnsi="Cambria"/>
          <w:sz w:val="20"/>
          <w:szCs w:val="20"/>
        </w:rPr>
        <w:t>Interferenza da altre trasmissioni sullo stesso mezzo.</w:t>
      </w:r>
    </w:p>
    <w:p w14:paraId="277C87A4" w14:textId="77777777" w:rsidR="0041444A" w:rsidRPr="0041444A" w:rsidRDefault="0041444A" w:rsidP="0041444A">
      <w:pPr>
        <w:pStyle w:val="Paragrafoelenco"/>
        <w:rPr>
          <w:rFonts w:ascii="Cambria" w:hAnsi="Cambria"/>
          <w:sz w:val="20"/>
          <w:szCs w:val="20"/>
        </w:rPr>
      </w:pPr>
    </w:p>
    <w:p w14:paraId="64D70235" w14:textId="287C9C05" w:rsidR="0041444A" w:rsidRDefault="0041444A">
      <w:pPr>
        <w:pStyle w:val="Paragrafoelenco"/>
        <w:numPr>
          <w:ilvl w:val="0"/>
          <w:numId w:val="18"/>
        </w:numPr>
        <w:spacing w:line="276" w:lineRule="auto"/>
        <w:jc w:val="both"/>
        <w:rPr>
          <w:rFonts w:ascii="Cambria" w:hAnsi="Cambria"/>
          <w:sz w:val="20"/>
          <w:szCs w:val="20"/>
        </w:rPr>
      </w:pPr>
      <w:r>
        <w:rPr>
          <w:rFonts w:ascii="Cambria" w:hAnsi="Cambria"/>
          <w:sz w:val="20"/>
          <w:szCs w:val="20"/>
        </w:rPr>
        <w:t>Disturbi elettromagnetici.</w:t>
      </w:r>
    </w:p>
    <w:p w14:paraId="1BEF87D5" w14:textId="77777777" w:rsidR="0041444A" w:rsidRPr="0041444A" w:rsidRDefault="0041444A" w:rsidP="0041444A">
      <w:pPr>
        <w:pStyle w:val="Paragrafoelenco"/>
        <w:rPr>
          <w:rFonts w:ascii="Cambria" w:hAnsi="Cambria"/>
          <w:sz w:val="20"/>
          <w:szCs w:val="20"/>
        </w:rPr>
      </w:pPr>
    </w:p>
    <w:p w14:paraId="4F7A2523" w14:textId="279C1497" w:rsidR="0041444A" w:rsidRPr="0041444A" w:rsidRDefault="0041444A">
      <w:pPr>
        <w:pStyle w:val="Paragrafoelenco"/>
        <w:numPr>
          <w:ilvl w:val="0"/>
          <w:numId w:val="18"/>
        </w:numPr>
        <w:spacing w:line="276" w:lineRule="auto"/>
        <w:jc w:val="both"/>
        <w:rPr>
          <w:rFonts w:ascii="Cambria" w:hAnsi="Cambria"/>
          <w:sz w:val="20"/>
          <w:szCs w:val="20"/>
        </w:rPr>
      </w:pPr>
      <w:r>
        <w:rPr>
          <w:rFonts w:ascii="Cambria" w:hAnsi="Cambria"/>
          <w:sz w:val="20"/>
          <w:szCs w:val="20"/>
        </w:rPr>
        <w:t>Perdite di sincronismo.</w:t>
      </w:r>
    </w:p>
    <w:p w14:paraId="2CEFCAB8" w14:textId="77777777" w:rsidR="0041444A" w:rsidRDefault="0041444A" w:rsidP="00454906">
      <w:pPr>
        <w:spacing w:line="276" w:lineRule="auto"/>
        <w:ind w:left="1068"/>
        <w:jc w:val="both"/>
        <w:rPr>
          <w:rFonts w:ascii="Cambria" w:hAnsi="Cambria"/>
          <w:sz w:val="20"/>
          <w:szCs w:val="20"/>
        </w:rPr>
      </w:pPr>
    </w:p>
    <w:p w14:paraId="7C5D62BD" w14:textId="77777777" w:rsidR="0041444A" w:rsidRDefault="0041444A" w:rsidP="00454906">
      <w:pPr>
        <w:spacing w:line="276" w:lineRule="auto"/>
        <w:ind w:left="1068"/>
        <w:jc w:val="both"/>
        <w:rPr>
          <w:rFonts w:ascii="Cambria" w:hAnsi="Cambria"/>
          <w:sz w:val="20"/>
          <w:szCs w:val="20"/>
        </w:rPr>
      </w:pPr>
    </w:p>
    <w:p w14:paraId="2899F59D" w14:textId="617623C6" w:rsidR="0041444A" w:rsidRDefault="00D87F92" w:rsidP="0041444A">
      <w:pPr>
        <w:spacing w:line="276" w:lineRule="auto"/>
        <w:ind w:left="708"/>
        <w:jc w:val="both"/>
        <w:rPr>
          <w:rFonts w:ascii="Cambria" w:hAnsi="Cambria"/>
          <w:b/>
          <w:bCs/>
          <w:sz w:val="20"/>
          <w:szCs w:val="20"/>
        </w:rPr>
      </w:pPr>
      <w:r>
        <w:rPr>
          <w:rFonts w:ascii="Cambria" w:hAnsi="Cambria"/>
          <w:b/>
          <w:bCs/>
          <w:sz w:val="20"/>
          <w:szCs w:val="20"/>
        </w:rPr>
        <w:t>2</w:t>
      </w:r>
      <w:r w:rsidR="0041444A">
        <w:rPr>
          <w:rFonts w:ascii="Cambria" w:hAnsi="Cambria"/>
          <w:b/>
          <w:bCs/>
          <w:sz w:val="20"/>
          <w:szCs w:val="20"/>
        </w:rPr>
        <w:t>.</w:t>
      </w:r>
      <w:r>
        <w:rPr>
          <w:rFonts w:ascii="Cambria" w:hAnsi="Cambria"/>
          <w:b/>
          <w:bCs/>
          <w:sz w:val="20"/>
          <w:szCs w:val="20"/>
        </w:rPr>
        <w:t>1</w:t>
      </w:r>
      <w:r w:rsidR="0041444A">
        <w:rPr>
          <w:rFonts w:ascii="Cambria" w:hAnsi="Cambria"/>
          <w:b/>
          <w:bCs/>
          <w:sz w:val="20"/>
          <w:szCs w:val="20"/>
        </w:rPr>
        <w:t>.4 La classificazione dei mezzi trasmissivi</w:t>
      </w:r>
    </w:p>
    <w:p w14:paraId="462CF408" w14:textId="459A9FBD" w:rsidR="0041444A" w:rsidRDefault="0041444A" w:rsidP="0041444A">
      <w:pPr>
        <w:spacing w:line="276" w:lineRule="auto"/>
        <w:ind w:left="708"/>
        <w:jc w:val="both"/>
        <w:rPr>
          <w:rFonts w:ascii="Cambria" w:hAnsi="Cambria"/>
          <w:b/>
          <w:bCs/>
          <w:sz w:val="20"/>
          <w:szCs w:val="20"/>
        </w:rPr>
      </w:pPr>
    </w:p>
    <w:p w14:paraId="69902946" w14:textId="79B3D148" w:rsidR="0041444A" w:rsidRDefault="0041444A" w:rsidP="0041444A">
      <w:pPr>
        <w:spacing w:line="276" w:lineRule="auto"/>
        <w:ind w:left="708"/>
        <w:jc w:val="both"/>
        <w:rPr>
          <w:rFonts w:ascii="Cambria" w:hAnsi="Cambria"/>
          <w:sz w:val="20"/>
          <w:szCs w:val="20"/>
        </w:rPr>
      </w:pPr>
      <w:r>
        <w:rPr>
          <w:rFonts w:ascii="Cambria" w:hAnsi="Cambria"/>
          <w:sz w:val="20"/>
          <w:szCs w:val="20"/>
        </w:rPr>
        <w:t xml:space="preserve">I mezzi trasmissivi si distinguono in: mezzi trasmissivi </w:t>
      </w:r>
      <w:r>
        <w:rPr>
          <w:rFonts w:ascii="Cambria" w:hAnsi="Cambria"/>
          <w:b/>
          <w:bCs/>
          <w:sz w:val="20"/>
          <w:szCs w:val="20"/>
        </w:rPr>
        <w:t xml:space="preserve">guidati </w:t>
      </w:r>
      <w:r>
        <w:rPr>
          <w:rFonts w:ascii="Cambria" w:hAnsi="Cambria"/>
          <w:sz w:val="20"/>
          <w:szCs w:val="20"/>
        </w:rPr>
        <w:t xml:space="preserve">e </w:t>
      </w:r>
      <w:r>
        <w:rPr>
          <w:rFonts w:ascii="Cambria" w:hAnsi="Cambria"/>
          <w:b/>
          <w:bCs/>
          <w:sz w:val="20"/>
          <w:szCs w:val="20"/>
        </w:rPr>
        <w:t>non guidati</w:t>
      </w:r>
      <w:r>
        <w:rPr>
          <w:rFonts w:ascii="Cambria" w:hAnsi="Cambria"/>
          <w:sz w:val="20"/>
          <w:szCs w:val="20"/>
        </w:rPr>
        <w:t>.</w:t>
      </w:r>
    </w:p>
    <w:p w14:paraId="0270B976" w14:textId="77777777" w:rsidR="0041444A" w:rsidRDefault="0041444A" w:rsidP="0041444A">
      <w:pPr>
        <w:spacing w:line="276" w:lineRule="auto"/>
        <w:ind w:left="708"/>
        <w:jc w:val="both"/>
        <w:rPr>
          <w:rFonts w:ascii="Cambria" w:hAnsi="Cambria"/>
          <w:sz w:val="20"/>
          <w:szCs w:val="20"/>
        </w:rPr>
      </w:pPr>
    </w:p>
    <w:p w14:paraId="7FA4D5AE" w14:textId="3987928C" w:rsidR="0041444A" w:rsidRDefault="0041444A" w:rsidP="0041444A">
      <w:pPr>
        <w:spacing w:line="276" w:lineRule="auto"/>
        <w:ind w:left="708"/>
        <w:jc w:val="both"/>
        <w:rPr>
          <w:rFonts w:ascii="Cambria" w:hAnsi="Cambria"/>
          <w:sz w:val="20"/>
          <w:szCs w:val="20"/>
        </w:rPr>
      </w:pPr>
      <w:r>
        <w:rPr>
          <w:rFonts w:ascii="Cambria" w:hAnsi="Cambria"/>
          <w:sz w:val="20"/>
          <w:szCs w:val="20"/>
        </w:rPr>
        <w:t xml:space="preserve">I mezzi trasmissivi </w:t>
      </w:r>
      <w:r>
        <w:rPr>
          <w:rFonts w:ascii="Cambria" w:hAnsi="Cambria"/>
          <w:b/>
          <w:bCs/>
          <w:sz w:val="20"/>
          <w:szCs w:val="20"/>
        </w:rPr>
        <w:t>guidati</w:t>
      </w:r>
      <w:r>
        <w:rPr>
          <w:rFonts w:ascii="Cambria" w:hAnsi="Cambria"/>
          <w:sz w:val="20"/>
          <w:szCs w:val="20"/>
        </w:rPr>
        <w:t xml:space="preserve"> sono a loro volta divisi in mezzi elettrici, dove ad ogni bit è associato un particolare valore di tensione o corrente o determinate variazioni di tali grandezze, e in mezzi ottici (fibre ottiche) basati sulla propagazione guidata della luce. </w:t>
      </w:r>
    </w:p>
    <w:p w14:paraId="210DE4EC" w14:textId="77777777" w:rsidR="0041444A" w:rsidRDefault="0041444A" w:rsidP="0041444A">
      <w:pPr>
        <w:spacing w:line="276" w:lineRule="auto"/>
        <w:ind w:left="708"/>
        <w:jc w:val="both"/>
        <w:rPr>
          <w:rFonts w:ascii="Cambria" w:hAnsi="Cambria"/>
          <w:sz w:val="20"/>
          <w:szCs w:val="20"/>
        </w:rPr>
      </w:pPr>
    </w:p>
    <w:p w14:paraId="5A0577F7" w14:textId="659970C6" w:rsidR="00C307DA" w:rsidRDefault="0041444A" w:rsidP="0041444A">
      <w:pPr>
        <w:spacing w:line="276" w:lineRule="auto"/>
        <w:ind w:left="708"/>
        <w:jc w:val="both"/>
        <w:rPr>
          <w:rFonts w:ascii="Cambria" w:hAnsi="Cambria"/>
          <w:sz w:val="20"/>
          <w:szCs w:val="20"/>
        </w:rPr>
      </w:pPr>
      <w:r>
        <w:rPr>
          <w:rFonts w:ascii="Cambria" w:hAnsi="Cambria"/>
          <w:sz w:val="20"/>
          <w:szCs w:val="20"/>
        </w:rPr>
        <w:t xml:space="preserve">I mezzi trasmissivi </w:t>
      </w:r>
      <w:r>
        <w:rPr>
          <w:rFonts w:ascii="Cambria" w:hAnsi="Cambria"/>
          <w:b/>
          <w:bCs/>
          <w:sz w:val="20"/>
          <w:szCs w:val="20"/>
        </w:rPr>
        <w:t xml:space="preserve">non guidati </w:t>
      </w:r>
      <w:r>
        <w:rPr>
          <w:rFonts w:ascii="Cambria" w:hAnsi="Cambria"/>
          <w:sz w:val="20"/>
          <w:szCs w:val="20"/>
        </w:rPr>
        <w:t>sono invece le onde radio, dove il segnale è associato ad un’onda elettromagnetica che si propaga nello spazio che ha la proprietà di riprodurre a distanza una corrente elettrica in un dispositivo ricevente (antenna).</w:t>
      </w:r>
    </w:p>
    <w:p w14:paraId="4A885889" w14:textId="6BB95C3B" w:rsidR="0041444A" w:rsidRDefault="0041444A" w:rsidP="0041444A">
      <w:pPr>
        <w:spacing w:line="276" w:lineRule="auto"/>
        <w:ind w:left="708"/>
        <w:jc w:val="both"/>
        <w:rPr>
          <w:rFonts w:ascii="Cambria" w:hAnsi="Cambria"/>
          <w:sz w:val="20"/>
          <w:szCs w:val="20"/>
        </w:rPr>
      </w:pPr>
    </w:p>
    <w:p w14:paraId="411422D1" w14:textId="3C888E9B" w:rsidR="0041444A" w:rsidRDefault="0041444A" w:rsidP="0041444A">
      <w:pPr>
        <w:spacing w:line="276" w:lineRule="auto"/>
        <w:ind w:left="708"/>
        <w:jc w:val="both"/>
        <w:rPr>
          <w:rFonts w:ascii="Cambria" w:hAnsi="Cambria"/>
          <w:sz w:val="20"/>
          <w:szCs w:val="20"/>
        </w:rPr>
      </w:pPr>
    </w:p>
    <w:p w14:paraId="5DD3B29D" w14:textId="65E400E2" w:rsidR="0041444A" w:rsidRDefault="00CA2927" w:rsidP="0041444A">
      <w:pPr>
        <w:spacing w:line="276" w:lineRule="auto"/>
        <w:ind w:left="708"/>
        <w:jc w:val="both"/>
        <w:rPr>
          <w:rFonts w:ascii="Cambria" w:hAnsi="Cambria"/>
          <w:b/>
          <w:bCs/>
          <w:sz w:val="20"/>
          <w:szCs w:val="20"/>
        </w:rPr>
      </w:pPr>
      <w:r>
        <w:rPr>
          <w:rFonts w:ascii="Cambria" w:hAnsi="Cambria"/>
          <w:b/>
          <w:bCs/>
          <w:sz w:val="20"/>
          <w:szCs w:val="20"/>
        </w:rPr>
        <w:lastRenderedPageBreak/>
        <w:t>2</w:t>
      </w:r>
      <w:r w:rsidR="0041444A">
        <w:rPr>
          <w:rFonts w:ascii="Cambria" w:hAnsi="Cambria"/>
          <w:b/>
          <w:bCs/>
          <w:sz w:val="20"/>
          <w:szCs w:val="20"/>
        </w:rPr>
        <w:t>.</w:t>
      </w:r>
      <w:r>
        <w:rPr>
          <w:rFonts w:ascii="Cambria" w:hAnsi="Cambria"/>
          <w:b/>
          <w:bCs/>
          <w:sz w:val="20"/>
          <w:szCs w:val="20"/>
        </w:rPr>
        <w:t>1</w:t>
      </w:r>
      <w:r w:rsidR="0041444A">
        <w:rPr>
          <w:rFonts w:ascii="Cambria" w:hAnsi="Cambria"/>
          <w:b/>
          <w:bCs/>
          <w:sz w:val="20"/>
          <w:szCs w:val="20"/>
        </w:rPr>
        <w:t>.5 L’attenuazione</w:t>
      </w:r>
    </w:p>
    <w:p w14:paraId="3F5BDF12" w14:textId="4289832A" w:rsidR="0041444A" w:rsidRDefault="0041444A" w:rsidP="0041444A">
      <w:pPr>
        <w:spacing w:line="276" w:lineRule="auto"/>
        <w:ind w:left="708"/>
        <w:jc w:val="both"/>
        <w:rPr>
          <w:rFonts w:ascii="Cambria" w:hAnsi="Cambria"/>
          <w:b/>
          <w:bCs/>
          <w:sz w:val="20"/>
          <w:szCs w:val="20"/>
        </w:rPr>
      </w:pPr>
    </w:p>
    <w:p w14:paraId="3079C2FE" w14:textId="2AE8E09D" w:rsidR="0041444A" w:rsidRDefault="0041444A" w:rsidP="0041444A">
      <w:pPr>
        <w:spacing w:line="276" w:lineRule="auto"/>
        <w:ind w:left="708"/>
        <w:jc w:val="both"/>
        <w:rPr>
          <w:rFonts w:ascii="Cambria" w:hAnsi="Cambria"/>
          <w:sz w:val="20"/>
          <w:szCs w:val="20"/>
        </w:rPr>
      </w:pPr>
      <w:r>
        <w:rPr>
          <w:rFonts w:ascii="Cambria" w:hAnsi="Cambria"/>
          <w:sz w:val="20"/>
          <w:szCs w:val="20"/>
        </w:rPr>
        <w:t xml:space="preserve">Se un segnale di ingresso ha una potenza </w:t>
      </w:r>
      <w:r>
        <w:rPr>
          <w:rFonts w:ascii="Cambria" w:hAnsi="Cambria"/>
          <w:b/>
          <w:bCs/>
          <w:sz w:val="20"/>
          <w:szCs w:val="20"/>
        </w:rPr>
        <w:t>P</w:t>
      </w:r>
      <w:r>
        <w:rPr>
          <w:rFonts w:ascii="Cambria" w:hAnsi="Cambria"/>
          <w:b/>
          <w:bCs/>
          <w:sz w:val="20"/>
          <w:szCs w:val="20"/>
          <w:vertAlign w:val="subscript"/>
        </w:rPr>
        <w:t xml:space="preserve">IN </w:t>
      </w:r>
      <w:r>
        <w:rPr>
          <w:rFonts w:ascii="Cambria" w:hAnsi="Cambria"/>
          <w:sz w:val="20"/>
          <w:szCs w:val="20"/>
        </w:rPr>
        <w:t xml:space="preserve">e il segnale di uscita ha una potenza </w:t>
      </w:r>
      <w:r>
        <w:rPr>
          <w:rFonts w:ascii="Cambria" w:hAnsi="Cambria"/>
          <w:b/>
          <w:bCs/>
          <w:sz w:val="20"/>
          <w:szCs w:val="20"/>
        </w:rPr>
        <w:t>P</w:t>
      </w:r>
      <w:r>
        <w:rPr>
          <w:rFonts w:ascii="Cambria" w:hAnsi="Cambria"/>
          <w:b/>
          <w:bCs/>
          <w:sz w:val="20"/>
          <w:szCs w:val="20"/>
          <w:vertAlign w:val="subscript"/>
        </w:rPr>
        <w:t>OUT</w:t>
      </w:r>
      <w:r>
        <w:rPr>
          <w:rFonts w:ascii="Cambria" w:hAnsi="Cambria"/>
          <w:b/>
          <w:bCs/>
          <w:sz w:val="20"/>
          <w:szCs w:val="20"/>
        </w:rPr>
        <w:t xml:space="preserve"> </w:t>
      </w:r>
      <w:r>
        <w:rPr>
          <w:rFonts w:ascii="Cambria" w:hAnsi="Cambria"/>
          <w:sz w:val="20"/>
          <w:szCs w:val="20"/>
        </w:rPr>
        <w:t xml:space="preserve">si definisce </w:t>
      </w:r>
      <w:r>
        <w:rPr>
          <w:rFonts w:ascii="Cambria" w:hAnsi="Cambria"/>
          <w:b/>
          <w:bCs/>
          <w:sz w:val="20"/>
          <w:szCs w:val="20"/>
        </w:rPr>
        <w:t xml:space="preserve">attenuazione </w:t>
      </w:r>
      <w:r>
        <w:rPr>
          <w:rFonts w:ascii="Cambria" w:hAnsi="Cambria"/>
          <w:sz w:val="20"/>
          <w:szCs w:val="20"/>
        </w:rPr>
        <w:t>del collegamento A il rapporto:</w:t>
      </w:r>
    </w:p>
    <w:p w14:paraId="42FDAB98" w14:textId="084FFF8F" w:rsidR="0041444A" w:rsidRPr="0041444A" w:rsidRDefault="0041444A" w:rsidP="0041444A">
      <w:pPr>
        <w:spacing w:line="276" w:lineRule="auto"/>
        <w:ind w:left="708"/>
        <w:jc w:val="both"/>
        <w:rPr>
          <w:rFonts w:ascii="Cambria" w:hAnsi="Cambria"/>
          <w:b/>
          <w:bCs/>
          <w:sz w:val="20"/>
          <w:szCs w:val="20"/>
        </w:rPr>
      </w:pPr>
      <m:oMathPara>
        <m:oMath>
          <m:r>
            <m:rPr>
              <m:sty m:val="bi"/>
            </m:rPr>
            <w:rPr>
              <w:rFonts w:ascii="Cambria Math" w:hAnsi="Cambria Math"/>
              <w:sz w:val="20"/>
              <w:szCs w:val="20"/>
            </w:rPr>
            <m:t xml:space="preserve">A= </m:t>
          </m:r>
          <m:f>
            <m:fPr>
              <m:ctrlPr>
                <w:rPr>
                  <w:rFonts w:ascii="Cambria Math" w:hAnsi="Cambria Math"/>
                  <w:b/>
                  <w:bCs/>
                  <w:i/>
                  <w:sz w:val="20"/>
                  <w:szCs w:val="20"/>
                </w:rPr>
              </m:ctrlPr>
            </m:fPr>
            <m:num>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OUT</m:t>
                  </m:r>
                </m:sub>
              </m:sSub>
            </m:num>
            <m:den>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IN</m:t>
                  </m:r>
                </m:sub>
              </m:sSub>
            </m:den>
          </m:f>
        </m:oMath>
      </m:oMathPara>
    </w:p>
    <w:p w14:paraId="33956E27" w14:textId="06AF8A44" w:rsidR="003C23F1" w:rsidRDefault="003C23F1" w:rsidP="00454906">
      <w:pPr>
        <w:spacing w:line="276" w:lineRule="auto"/>
        <w:ind w:left="1068"/>
        <w:jc w:val="both"/>
        <w:rPr>
          <w:rFonts w:ascii="Cambria" w:hAnsi="Cambria"/>
          <w:sz w:val="20"/>
          <w:szCs w:val="20"/>
        </w:rPr>
      </w:pPr>
    </w:p>
    <w:p w14:paraId="272AB325" w14:textId="2C2748D7" w:rsidR="003C23F1" w:rsidRDefault="003C23F1" w:rsidP="00454906">
      <w:pPr>
        <w:spacing w:line="276" w:lineRule="auto"/>
        <w:ind w:left="1068"/>
        <w:jc w:val="both"/>
        <w:rPr>
          <w:rFonts w:ascii="Cambria" w:hAnsi="Cambria"/>
          <w:sz w:val="20"/>
          <w:szCs w:val="20"/>
        </w:rPr>
      </w:pPr>
    </w:p>
    <w:p w14:paraId="7A2234FF" w14:textId="4BD007DA" w:rsidR="003C23F1" w:rsidRDefault="00CA2927" w:rsidP="003C23F1">
      <w:pPr>
        <w:spacing w:line="276" w:lineRule="auto"/>
        <w:ind w:left="708"/>
        <w:jc w:val="both"/>
        <w:rPr>
          <w:rFonts w:ascii="Cambria" w:hAnsi="Cambria"/>
          <w:b/>
          <w:bCs/>
          <w:sz w:val="20"/>
          <w:szCs w:val="20"/>
        </w:rPr>
      </w:pPr>
      <w:r>
        <w:rPr>
          <w:rFonts w:ascii="Cambria" w:hAnsi="Cambria"/>
          <w:b/>
          <w:bCs/>
          <w:sz w:val="20"/>
          <w:szCs w:val="20"/>
        </w:rPr>
        <w:t>2.1</w:t>
      </w:r>
      <w:r w:rsidR="003C23F1">
        <w:rPr>
          <w:rFonts w:ascii="Cambria" w:hAnsi="Cambria"/>
          <w:b/>
          <w:bCs/>
          <w:sz w:val="20"/>
          <w:szCs w:val="20"/>
        </w:rPr>
        <w:t>.6 I codici correttori</w:t>
      </w:r>
    </w:p>
    <w:p w14:paraId="156EECBF" w14:textId="5ABD5A5E" w:rsidR="003C23F1" w:rsidRDefault="003C23F1" w:rsidP="003C23F1">
      <w:pPr>
        <w:spacing w:line="276" w:lineRule="auto"/>
        <w:ind w:left="708"/>
        <w:jc w:val="both"/>
        <w:rPr>
          <w:rFonts w:ascii="Cambria" w:hAnsi="Cambria"/>
          <w:b/>
          <w:bCs/>
          <w:sz w:val="20"/>
          <w:szCs w:val="20"/>
        </w:rPr>
      </w:pPr>
    </w:p>
    <w:p w14:paraId="2D40B133" w14:textId="7736F06C" w:rsidR="003C23F1" w:rsidRDefault="003C23F1" w:rsidP="003C23F1">
      <w:pPr>
        <w:spacing w:line="276" w:lineRule="auto"/>
        <w:ind w:left="708"/>
        <w:jc w:val="both"/>
        <w:rPr>
          <w:rFonts w:ascii="Cambria" w:hAnsi="Cambria"/>
          <w:sz w:val="20"/>
          <w:szCs w:val="20"/>
        </w:rPr>
      </w:pPr>
      <w:r>
        <w:rPr>
          <w:rFonts w:ascii="Cambria" w:hAnsi="Cambria"/>
          <w:sz w:val="20"/>
          <w:szCs w:val="20"/>
        </w:rPr>
        <w:t xml:space="preserve">Per abbassare la probabilità d’errore in un blocco adottando dei </w:t>
      </w:r>
      <w:r w:rsidRPr="003C23F1">
        <w:rPr>
          <w:rFonts w:ascii="Cambria" w:hAnsi="Cambria"/>
          <w:b/>
          <w:bCs/>
          <w:sz w:val="20"/>
          <w:szCs w:val="20"/>
        </w:rPr>
        <w:t>codici correttori d’errore</w:t>
      </w:r>
      <w:r>
        <w:rPr>
          <w:rFonts w:ascii="Cambria" w:hAnsi="Cambria"/>
          <w:b/>
          <w:bCs/>
          <w:sz w:val="20"/>
          <w:szCs w:val="20"/>
        </w:rPr>
        <w:t xml:space="preserve"> </w:t>
      </w:r>
      <w:r>
        <w:rPr>
          <w:rFonts w:ascii="Cambria" w:hAnsi="Cambria"/>
          <w:sz w:val="20"/>
          <w:szCs w:val="20"/>
        </w:rPr>
        <w:t>(Forward Error Correction -</w:t>
      </w:r>
      <w:r>
        <w:rPr>
          <w:rFonts w:ascii="Cambria" w:hAnsi="Cambria"/>
          <w:b/>
          <w:bCs/>
          <w:sz w:val="20"/>
          <w:szCs w:val="20"/>
        </w:rPr>
        <w:t xml:space="preserve"> FEC</w:t>
      </w:r>
      <w:r>
        <w:rPr>
          <w:rFonts w:ascii="Cambria" w:hAnsi="Cambria"/>
          <w:sz w:val="20"/>
          <w:szCs w:val="20"/>
        </w:rPr>
        <w:t>).</w:t>
      </w:r>
    </w:p>
    <w:p w14:paraId="7102C159" w14:textId="58BCF650" w:rsidR="003C23F1" w:rsidRDefault="003C23F1" w:rsidP="003C23F1">
      <w:pPr>
        <w:spacing w:line="276" w:lineRule="auto"/>
        <w:ind w:left="708"/>
        <w:jc w:val="both"/>
        <w:rPr>
          <w:rFonts w:ascii="Cambria" w:hAnsi="Cambria"/>
          <w:sz w:val="20"/>
          <w:szCs w:val="20"/>
        </w:rPr>
      </w:pPr>
      <w:r>
        <w:rPr>
          <w:rFonts w:ascii="Cambria" w:hAnsi="Cambria"/>
          <w:sz w:val="20"/>
          <w:szCs w:val="20"/>
        </w:rPr>
        <w:t>Questi consistono nell’aggiungere dei bit di ridondanza cosicché gli errori che occorrono, se limitati in numero, possono essere corretti.</w:t>
      </w:r>
    </w:p>
    <w:p w14:paraId="64423A98" w14:textId="5BCEC9C2" w:rsidR="003C23F1" w:rsidRDefault="003C23F1" w:rsidP="003C23F1">
      <w:pPr>
        <w:spacing w:line="276" w:lineRule="auto"/>
        <w:ind w:left="708"/>
        <w:jc w:val="both"/>
        <w:rPr>
          <w:rFonts w:ascii="Cambria" w:hAnsi="Cambria"/>
          <w:sz w:val="20"/>
          <w:szCs w:val="20"/>
        </w:rPr>
      </w:pPr>
    </w:p>
    <w:p w14:paraId="271F10F0" w14:textId="309FF24B" w:rsidR="003C23F1" w:rsidRDefault="003C23F1" w:rsidP="003C23F1">
      <w:pPr>
        <w:spacing w:line="276" w:lineRule="auto"/>
        <w:ind w:left="708"/>
        <w:jc w:val="both"/>
        <w:rPr>
          <w:rFonts w:ascii="Cambria" w:hAnsi="Cambria"/>
          <w:sz w:val="20"/>
          <w:szCs w:val="20"/>
        </w:rPr>
      </w:pPr>
      <w:r>
        <w:rPr>
          <w:rFonts w:ascii="Cambria" w:hAnsi="Cambria"/>
          <w:sz w:val="20"/>
          <w:szCs w:val="20"/>
        </w:rPr>
        <w:t xml:space="preserve">Se un codice non riesce a correggere un errore può a volte riuscire a rilevarlo (quando il controllo di parità da risultato negativo). </w:t>
      </w:r>
    </w:p>
    <w:p w14:paraId="031EE6DD" w14:textId="0C3B4776" w:rsidR="003C23F1" w:rsidRDefault="003C23F1" w:rsidP="003C23F1">
      <w:pPr>
        <w:spacing w:line="276" w:lineRule="auto"/>
        <w:ind w:left="708"/>
        <w:jc w:val="both"/>
        <w:rPr>
          <w:rFonts w:ascii="Cambria" w:hAnsi="Cambria"/>
          <w:sz w:val="20"/>
          <w:szCs w:val="20"/>
        </w:rPr>
      </w:pPr>
      <w:r>
        <w:rPr>
          <w:rFonts w:ascii="Cambria" w:hAnsi="Cambria"/>
          <w:sz w:val="20"/>
          <w:szCs w:val="20"/>
        </w:rPr>
        <w:t>Nella trasmissione a commutazione di pacchetto si possono rilevare gli errori in ricezione e richiedere quindi la ritrasmissione del pacchetto errato (</w:t>
      </w:r>
      <w:r>
        <w:rPr>
          <w:rFonts w:ascii="Cambria" w:hAnsi="Cambria"/>
          <w:b/>
          <w:bCs/>
          <w:sz w:val="20"/>
          <w:szCs w:val="20"/>
        </w:rPr>
        <w:t xml:space="preserve">ARQ </w:t>
      </w:r>
      <w:r>
        <w:rPr>
          <w:rFonts w:ascii="Cambria" w:hAnsi="Cambria"/>
          <w:sz w:val="20"/>
          <w:szCs w:val="20"/>
        </w:rPr>
        <w:t>- Authomatic Repeat reQuest).</w:t>
      </w:r>
    </w:p>
    <w:p w14:paraId="59313489" w14:textId="4FB94E3A" w:rsidR="003C23F1" w:rsidRDefault="003C23F1" w:rsidP="003C23F1">
      <w:pPr>
        <w:spacing w:line="276" w:lineRule="auto"/>
        <w:ind w:left="708"/>
        <w:jc w:val="both"/>
        <w:rPr>
          <w:rFonts w:ascii="Cambria" w:hAnsi="Cambria"/>
          <w:sz w:val="20"/>
          <w:szCs w:val="20"/>
        </w:rPr>
      </w:pPr>
    </w:p>
    <w:p w14:paraId="7F0BA0F7" w14:textId="77777777" w:rsidR="003C23F1" w:rsidRDefault="003C23F1" w:rsidP="003C23F1">
      <w:pPr>
        <w:spacing w:line="276" w:lineRule="auto"/>
        <w:ind w:left="708"/>
        <w:jc w:val="both"/>
        <w:rPr>
          <w:rFonts w:ascii="Cambria" w:hAnsi="Cambria"/>
          <w:sz w:val="20"/>
          <w:szCs w:val="20"/>
        </w:rPr>
      </w:pPr>
      <w:r>
        <w:rPr>
          <w:rFonts w:ascii="Cambria" w:hAnsi="Cambria"/>
          <w:sz w:val="20"/>
          <w:szCs w:val="20"/>
        </w:rPr>
        <w:t xml:space="preserve">In ogni caso, nonostante codici e ritrasmissione esiste un limite alla velocità massima di un canale, questa viene detta </w:t>
      </w:r>
      <w:r>
        <w:rPr>
          <w:rFonts w:ascii="Cambria" w:hAnsi="Cambria"/>
          <w:b/>
          <w:bCs/>
          <w:sz w:val="20"/>
          <w:szCs w:val="20"/>
        </w:rPr>
        <w:t>capacità di canale</w:t>
      </w:r>
      <w:r>
        <w:rPr>
          <w:rFonts w:ascii="Cambria" w:hAnsi="Cambria"/>
          <w:sz w:val="20"/>
          <w:szCs w:val="20"/>
        </w:rPr>
        <w:t>:</w:t>
      </w:r>
    </w:p>
    <w:p w14:paraId="12FAD479" w14:textId="176E7C81" w:rsidR="003C23F1" w:rsidRPr="003C23F1" w:rsidRDefault="003C23F1" w:rsidP="003C23F1">
      <w:pPr>
        <w:spacing w:line="276" w:lineRule="auto"/>
        <w:ind w:left="4248"/>
        <w:jc w:val="both"/>
        <w:rPr>
          <w:rFonts w:ascii="Cambria" w:hAnsi="Cambria"/>
          <w:b/>
          <w:bCs/>
          <w:sz w:val="20"/>
          <w:szCs w:val="20"/>
        </w:rPr>
      </w:pPr>
      <w:r w:rsidRPr="003C23F1">
        <w:rPr>
          <w:rFonts w:ascii="Cambria" w:eastAsiaTheme="minorEastAsia" w:hAnsi="Cambria"/>
          <w:b/>
          <w:bCs/>
          <w:sz w:val="20"/>
          <w:szCs w:val="20"/>
        </w:rPr>
        <w:t xml:space="preserve">        </w:t>
      </w:r>
      <m:oMath>
        <m:r>
          <m:rPr>
            <m:sty m:val="bi"/>
          </m:rPr>
          <w:rPr>
            <w:rFonts w:ascii="Cambria Math" w:hAnsi="Cambria Math"/>
            <w:sz w:val="20"/>
            <w:szCs w:val="20"/>
          </w:rPr>
          <m:t xml:space="preserve">C=B </m:t>
        </m:r>
        <m:func>
          <m:funcPr>
            <m:ctrlPr>
              <w:rPr>
                <w:rFonts w:ascii="Cambria Math" w:hAnsi="Cambria Math"/>
                <w:b/>
                <w:bCs/>
                <w:i/>
                <w:sz w:val="20"/>
                <w:szCs w:val="20"/>
              </w:rPr>
            </m:ctrlPr>
          </m:funcPr>
          <m:fName>
            <m:sSub>
              <m:sSubPr>
                <m:ctrlPr>
                  <w:rPr>
                    <w:rFonts w:ascii="Cambria Math" w:hAnsi="Cambria Math"/>
                    <w:b/>
                    <w:bCs/>
                    <w:i/>
                    <w:sz w:val="20"/>
                    <w:szCs w:val="20"/>
                  </w:rPr>
                </m:ctrlPr>
              </m:sSubPr>
              <m:e>
                <m:r>
                  <m:rPr>
                    <m:sty m:val="b"/>
                  </m:rPr>
                  <w:rPr>
                    <w:rFonts w:ascii="Cambria Math" w:hAnsi="Cambria Math"/>
                    <w:sz w:val="20"/>
                    <w:szCs w:val="20"/>
                  </w:rPr>
                  <m:t>log</m:t>
                </m:r>
              </m:e>
              <m:sub>
                <m:r>
                  <m:rPr>
                    <m:sty m:val="bi"/>
                  </m:rPr>
                  <w:rPr>
                    <w:rFonts w:ascii="Cambria Math" w:hAnsi="Cambria Math"/>
                    <w:sz w:val="20"/>
                    <w:szCs w:val="20"/>
                  </w:rPr>
                  <m:t>2</m:t>
                </m:r>
              </m:sub>
            </m:sSub>
          </m:fName>
          <m:e>
            <m:r>
              <m:rPr>
                <m:sty m:val="bi"/>
              </m:rPr>
              <w:rPr>
                <w:rFonts w:ascii="Cambria Math" w:hAnsi="Cambria Math"/>
                <w:sz w:val="20"/>
                <w:szCs w:val="20"/>
              </w:rPr>
              <m:t xml:space="preserve">(1+ </m:t>
            </m:r>
            <m:f>
              <m:fPr>
                <m:ctrlPr>
                  <w:rPr>
                    <w:rFonts w:ascii="Cambria Math" w:hAnsi="Cambria Math"/>
                    <w:b/>
                    <w:bCs/>
                    <w:i/>
                    <w:sz w:val="20"/>
                    <w:szCs w:val="20"/>
                  </w:rPr>
                </m:ctrlPr>
              </m:fPr>
              <m:num>
                <m:r>
                  <m:rPr>
                    <m:sty m:val="bi"/>
                  </m:rPr>
                  <w:rPr>
                    <w:rFonts w:ascii="Cambria Math" w:hAnsi="Cambria Math"/>
                    <w:sz w:val="20"/>
                    <w:szCs w:val="20"/>
                  </w:rPr>
                  <m:t>S</m:t>
                </m:r>
              </m:num>
              <m:den>
                <m:r>
                  <m:rPr>
                    <m:sty m:val="bi"/>
                  </m:rPr>
                  <w:rPr>
                    <w:rFonts w:ascii="Cambria Math" w:hAnsi="Cambria Math"/>
                    <w:sz w:val="20"/>
                    <w:szCs w:val="20"/>
                  </w:rPr>
                  <m:t>N</m:t>
                </m:r>
              </m:den>
            </m:f>
          </m:e>
        </m:func>
        <m:r>
          <m:rPr>
            <m:sty m:val="bi"/>
          </m:rPr>
          <w:rPr>
            <w:rFonts w:ascii="Cambria Math" w:hAnsi="Cambria Math"/>
            <w:sz w:val="20"/>
            <w:szCs w:val="20"/>
          </w:rPr>
          <m:t>)</m:t>
        </m:r>
      </m:oMath>
      <w:r w:rsidRPr="003C23F1">
        <w:rPr>
          <w:rFonts w:ascii="Cambria" w:hAnsi="Cambria"/>
          <w:b/>
          <w:bCs/>
          <w:sz w:val="20"/>
          <w:szCs w:val="20"/>
        </w:rPr>
        <w:t xml:space="preserve"> </w:t>
      </w:r>
    </w:p>
    <w:p w14:paraId="69A42F74" w14:textId="39FC5E9D" w:rsidR="003C23F1" w:rsidRDefault="003C23F1" w:rsidP="003C23F1">
      <w:pPr>
        <w:spacing w:line="276" w:lineRule="auto"/>
        <w:ind w:left="708"/>
        <w:jc w:val="both"/>
        <w:rPr>
          <w:rFonts w:ascii="Cambria" w:hAnsi="Cambria"/>
          <w:b/>
          <w:bCs/>
          <w:sz w:val="20"/>
          <w:szCs w:val="20"/>
        </w:rPr>
      </w:pPr>
    </w:p>
    <w:p w14:paraId="21C67B56" w14:textId="77777777" w:rsidR="005262B8" w:rsidRPr="003C23F1" w:rsidRDefault="005262B8" w:rsidP="003C23F1">
      <w:pPr>
        <w:spacing w:line="276" w:lineRule="auto"/>
        <w:ind w:left="708"/>
        <w:jc w:val="both"/>
        <w:rPr>
          <w:rFonts w:ascii="Cambria" w:hAnsi="Cambria"/>
          <w:b/>
          <w:bCs/>
          <w:sz w:val="20"/>
          <w:szCs w:val="20"/>
        </w:rPr>
      </w:pPr>
    </w:p>
    <w:p w14:paraId="24448236" w14:textId="54CE08C8" w:rsidR="00B27B4E" w:rsidRPr="006A1E4C" w:rsidRDefault="00CA2927" w:rsidP="00B27B4E">
      <w:pPr>
        <w:spacing w:line="276" w:lineRule="auto"/>
        <w:jc w:val="both"/>
        <w:rPr>
          <w:rFonts w:ascii="Cambria" w:hAnsi="Cambria"/>
          <w:b/>
          <w:bCs/>
          <w:sz w:val="30"/>
          <w:szCs w:val="30"/>
        </w:rPr>
      </w:pPr>
      <w:r>
        <w:rPr>
          <w:rFonts w:ascii="Cambria" w:hAnsi="Cambria"/>
          <w:b/>
          <w:bCs/>
          <w:sz w:val="30"/>
          <w:szCs w:val="30"/>
        </w:rPr>
        <w:t>3</w:t>
      </w:r>
      <w:r w:rsidR="00B27B4E" w:rsidRPr="006A1E4C">
        <w:rPr>
          <w:rFonts w:ascii="Cambria" w:hAnsi="Cambria"/>
          <w:b/>
          <w:bCs/>
          <w:sz w:val="30"/>
          <w:szCs w:val="30"/>
        </w:rPr>
        <w:t xml:space="preserve"> Il livello applicativo</w:t>
      </w:r>
    </w:p>
    <w:p w14:paraId="22E7938B" w14:textId="29140142" w:rsidR="00B27B4E" w:rsidRPr="00807832" w:rsidRDefault="00B27B4E" w:rsidP="00B27B4E">
      <w:pPr>
        <w:spacing w:line="276" w:lineRule="auto"/>
        <w:jc w:val="both"/>
        <w:rPr>
          <w:rFonts w:ascii="Cambria" w:hAnsi="Cambria"/>
          <w:b/>
          <w:bCs/>
          <w:sz w:val="20"/>
          <w:szCs w:val="20"/>
        </w:rPr>
      </w:pPr>
    </w:p>
    <w:p w14:paraId="67E74253" w14:textId="5F0168DC" w:rsidR="00B27B4E" w:rsidRPr="00D952AA" w:rsidRDefault="0039575D" w:rsidP="00B27B4E">
      <w:pPr>
        <w:spacing w:line="276" w:lineRule="auto"/>
        <w:ind w:left="708"/>
        <w:jc w:val="both"/>
        <w:rPr>
          <w:rFonts w:ascii="Cambria" w:hAnsi="Cambria"/>
          <w:b/>
          <w:bCs/>
          <w:sz w:val="20"/>
          <w:szCs w:val="20"/>
        </w:rPr>
      </w:pPr>
      <w:r>
        <w:rPr>
          <w:rFonts w:ascii="Cambria" w:hAnsi="Cambria"/>
          <w:b/>
          <w:bCs/>
          <w:sz w:val="20"/>
          <w:szCs w:val="20"/>
        </w:rPr>
        <w:t>3</w:t>
      </w:r>
      <w:r w:rsidR="00B27B4E" w:rsidRPr="00D952AA">
        <w:rPr>
          <w:rFonts w:ascii="Cambria" w:hAnsi="Cambria"/>
          <w:b/>
          <w:bCs/>
          <w:sz w:val="20"/>
          <w:szCs w:val="20"/>
        </w:rPr>
        <w:t>.1 I componenti del livello applicativo</w:t>
      </w:r>
      <w:r w:rsidR="00B27B4E" w:rsidRPr="00D952AA">
        <w:rPr>
          <w:rFonts w:ascii="Cambria" w:hAnsi="Cambria"/>
          <w:b/>
          <w:bCs/>
          <w:sz w:val="20"/>
          <w:szCs w:val="20"/>
        </w:rPr>
        <w:tab/>
      </w:r>
    </w:p>
    <w:p w14:paraId="44234F75" w14:textId="77777777" w:rsidR="00B27B4E" w:rsidRPr="00D952AA" w:rsidRDefault="00B27B4E" w:rsidP="00B27B4E">
      <w:pPr>
        <w:spacing w:line="276" w:lineRule="auto"/>
        <w:ind w:left="708"/>
        <w:jc w:val="both"/>
        <w:rPr>
          <w:rFonts w:ascii="Cambria" w:hAnsi="Cambria"/>
          <w:sz w:val="20"/>
          <w:szCs w:val="20"/>
        </w:rPr>
      </w:pPr>
    </w:p>
    <w:p w14:paraId="47CF1C08" w14:textId="151D9B96" w:rsidR="00B27B4E" w:rsidRPr="00D952AA" w:rsidRDefault="00B27B4E" w:rsidP="00B27B4E">
      <w:pPr>
        <w:spacing w:line="276" w:lineRule="auto"/>
        <w:ind w:left="708"/>
        <w:jc w:val="both"/>
        <w:rPr>
          <w:rFonts w:ascii="Cambria" w:hAnsi="Cambria"/>
          <w:sz w:val="20"/>
          <w:szCs w:val="20"/>
        </w:rPr>
      </w:pPr>
      <w:r w:rsidRPr="00D952AA">
        <w:rPr>
          <w:rFonts w:ascii="Cambria" w:hAnsi="Cambria"/>
          <w:sz w:val="20"/>
          <w:szCs w:val="20"/>
        </w:rPr>
        <w:t>Mentre protocollo è l’insieme di regole, il servizio applicativo è “l’obbiettivo”.</w:t>
      </w:r>
    </w:p>
    <w:p w14:paraId="2BE69219" w14:textId="477FA34C" w:rsidR="00B27B4E" w:rsidRPr="00D952AA" w:rsidRDefault="00B27B4E" w:rsidP="00B27B4E">
      <w:pPr>
        <w:spacing w:line="276" w:lineRule="auto"/>
        <w:ind w:left="708"/>
        <w:jc w:val="both"/>
        <w:rPr>
          <w:rFonts w:ascii="Cambria" w:hAnsi="Cambria"/>
          <w:sz w:val="20"/>
          <w:szCs w:val="20"/>
        </w:rPr>
      </w:pPr>
    </w:p>
    <w:p w14:paraId="06A868C3" w14:textId="7A00C467" w:rsidR="00B27B4E" w:rsidRPr="00D952AA" w:rsidRDefault="00B27B4E" w:rsidP="00B27B4E">
      <w:pPr>
        <w:spacing w:line="276" w:lineRule="auto"/>
        <w:ind w:left="708"/>
        <w:jc w:val="both"/>
        <w:rPr>
          <w:rFonts w:ascii="Cambria" w:hAnsi="Cambria"/>
          <w:sz w:val="20"/>
          <w:szCs w:val="20"/>
        </w:rPr>
      </w:pPr>
      <w:r w:rsidRPr="00D952AA">
        <w:rPr>
          <w:rFonts w:ascii="Cambria" w:hAnsi="Cambria"/>
          <w:sz w:val="20"/>
          <w:szCs w:val="20"/>
        </w:rPr>
        <w:t>L’</w:t>
      </w:r>
      <w:r w:rsidRPr="00D952AA">
        <w:rPr>
          <w:rFonts w:ascii="Cambria" w:hAnsi="Cambria"/>
          <w:b/>
          <w:bCs/>
          <w:sz w:val="20"/>
          <w:szCs w:val="20"/>
        </w:rPr>
        <w:t>applicazione di rete</w:t>
      </w:r>
      <w:r w:rsidRPr="00D952AA">
        <w:rPr>
          <w:rFonts w:ascii="Cambria" w:hAnsi="Cambria"/>
          <w:sz w:val="20"/>
          <w:szCs w:val="20"/>
        </w:rPr>
        <w:t xml:space="preserve"> è un software che possa essere eseguito su diversi terminali e che possa comunicare tramite la rete.</w:t>
      </w:r>
    </w:p>
    <w:p w14:paraId="5063BE4C" w14:textId="3C9A9A66" w:rsidR="00B27B4E" w:rsidRPr="00D952AA" w:rsidRDefault="00B27B4E" w:rsidP="00B27B4E">
      <w:pPr>
        <w:spacing w:line="276" w:lineRule="auto"/>
        <w:ind w:left="708"/>
        <w:jc w:val="both"/>
        <w:rPr>
          <w:rFonts w:ascii="Cambria" w:hAnsi="Cambria"/>
          <w:sz w:val="20"/>
          <w:szCs w:val="20"/>
        </w:rPr>
      </w:pPr>
      <w:r w:rsidRPr="00D952AA">
        <w:rPr>
          <w:rFonts w:ascii="Cambria" w:hAnsi="Cambria"/>
          <w:sz w:val="20"/>
          <w:szCs w:val="20"/>
        </w:rPr>
        <w:t>(es. Firefox).</w:t>
      </w:r>
    </w:p>
    <w:p w14:paraId="0CD0F422" w14:textId="4732644A" w:rsidR="00B27B4E" w:rsidRPr="00D952AA" w:rsidRDefault="00B27B4E" w:rsidP="00B27B4E">
      <w:pPr>
        <w:spacing w:line="276" w:lineRule="auto"/>
        <w:ind w:left="708"/>
        <w:jc w:val="both"/>
        <w:rPr>
          <w:rFonts w:ascii="Cambria" w:hAnsi="Cambria"/>
          <w:sz w:val="20"/>
          <w:szCs w:val="20"/>
        </w:rPr>
      </w:pPr>
    </w:p>
    <w:p w14:paraId="66492AFC" w14:textId="77777777" w:rsidR="00B27B4E" w:rsidRPr="00D952AA" w:rsidRDefault="00B27B4E" w:rsidP="00B27B4E">
      <w:pPr>
        <w:spacing w:line="276" w:lineRule="auto"/>
        <w:ind w:left="708"/>
        <w:jc w:val="both"/>
        <w:rPr>
          <w:rFonts w:ascii="Cambria" w:hAnsi="Cambria"/>
          <w:sz w:val="20"/>
          <w:szCs w:val="20"/>
        </w:rPr>
      </w:pPr>
      <w:r w:rsidRPr="00D952AA">
        <w:rPr>
          <w:rFonts w:ascii="Cambria" w:hAnsi="Cambria"/>
          <w:sz w:val="20"/>
          <w:szCs w:val="20"/>
        </w:rPr>
        <w:t>Creare una nuova applicazione non richiedere di cambiare il software della rete, poiché i nodi della rete non hanno software applicativo.</w:t>
      </w:r>
    </w:p>
    <w:p w14:paraId="733E3D9A" w14:textId="3CC1BA1A" w:rsidR="00B27B4E" w:rsidRPr="00D952AA" w:rsidRDefault="00447838" w:rsidP="00B27B4E">
      <w:pPr>
        <w:spacing w:line="276" w:lineRule="auto"/>
        <w:ind w:left="708"/>
        <w:jc w:val="both"/>
        <w:rPr>
          <w:rFonts w:ascii="Cambria" w:hAnsi="Cambria"/>
          <w:sz w:val="20"/>
          <w:szCs w:val="20"/>
        </w:rPr>
      </w:pPr>
      <w:r w:rsidRPr="00D952AA">
        <w:rPr>
          <w:rFonts w:ascii="Cambria" w:hAnsi="Cambria"/>
          <w:sz w:val="20"/>
          <w:szCs w:val="20"/>
        </w:rPr>
        <w:t>Inoltre,</w:t>
      </w:r>
      <w:r>
        <w:rPr>
          <w:rFonts w:ascii="Cambria" w:hAnsi="Cambria"/>
          <w:sz w:val="20"/>
          <w:szCs w:val="20"/>
        </w:rPr>
        <w:t xml:space="preserve"> </w:t>
      </w:r>
      <w:r w:rsidR="00B27B4E" w:rsidRPr="00D952AA">
        <w:rPr>
          <w:rFonts w:ascii="Cambria" w:hAnsi="Cambria"/>
          <w:sz w:val="20"/>
          <w:szCs w:val="20"/>
        </w:rPr>
        <w:t>le applicazioni si trovano solo nei terminali, e possono quindi essere facilmente sviluppate e diffuse.</w:t>
      </w:r>
    </w:p>
    <w:p w14:paraId="23274939" w14:textId="3530CEB9" w:rsidR="00B27B4E" w:rsidRPr="00D952AA" w:rsidRDefault="00B27B4E" w:rsidP="00B27B4E">
      <w:pPr>
        <w:spacing w:line="276" w:lineRule="auto"/>
        <w:ind w:left="708"/>
        <w:jc w:val="both"/>
        <w:rPr>
          <w:rFonts w:ascii="Cambria" w:hAnsi="Cambria"/>
          <w:sz w:val="20"/>
          <w:szCs w:val="20"/>
        </w:rPr>
      </w:pPr>
    </w:p>
    <w:p w14:paraId="2C775FD5" w14:textId="0FE1C28F" w:rsidR="00B27B4E" w:rsidRPr="00D952AA" w:rsidRDefault="00B27B4E" w:rsidP="00B27B4E">
      <w:pPr>
        <w:spacing w:line="276" w:lineRule="auto"/>
        <w:ind w:left="708"/>
        <w:jc w:val="both"/>
        <w:rPr>
          <w:rFonts w:ascii="Cambria" w:hAnsi="Cambria"/>
          <w:sz w:val="20"/>
          <w:szCs w:val="20"/>
        </w:rPr>
      </w:pPr>
      <w:r w:rsidRPr="00D952AA">
        <w:rPr>
          <w:rFonts w:ascii="Cambria" w:hAnsi="Cambria"/>
          <w:b/>
          <w:bCs/>
          <w:sz w:val="20"/>
          <w:szCs w:val="20"/>
        </w:rPr>
        <w:t>Host</w:t>
      </w:r>
      <w:r w:rsidRPr="00D952AA">
        <w:rPr>
          <w:rFonts w:ascii="Cambria" w:hAnsi="Cambria"/>
          <w:sz w:val="20"/>
          <w:szCs w:val="20"/>
        </w:rPr>
        <w:t>: dispositivo dell’utente.</w:t>
      </w:r>
    </w:p>
    <w:p w14:paraId="62F18EC3" w14:textId="67FEAC20" w:rsidR="00B27B4E" w:rsidRPr="00D952AA" w:rsidRDefault="00B27B4E" w:rsidP="00B27B4E">
      <w:pPr>
        <w:spacing w:line="276" w:lineRule="auto"/>
        <w:ind w:left="708"/>
        <w:jc w:val="both"/>
        <w:rPr>
          <w:rFonts w:ascii="Cambria" w:hAnsi="Cambria"/>
          <w:sz w:val="20"/>
          <w:szCs w:val="20"/>
        </w:rPr>
      </w:pPr>
    </w:p>
    <w:p w14:paraId="301E26EF" w14:textId="78D7B5CE" w:rsidR="00B27B4E" w:rsidRPr="00D952AA" w:rsidRDefault="00B27B4E" w:rsidP="00B27B4E">
      <w:pPr>
        <w:spacing w:line="276" w:lineRule="auto"/>
        <w:ind w:left="708"/>
        <w:jc w:val="both"/>
        <w:rPr>
          <w:rFonts w:ascii="Cambria" w:hAnsi="Cambria"/>
          <w:sz w:val="20"/>
          <w:szCs w:val="20"/>
        </w:rPr>
      </w:pPr>
      <w:r w:rsidRPr="00D952AA">
        <w:rPr>
          <w:rFonts w:ascii="Cambria" w:hAnsi="Cambria"/>
          <w:b/>
          <w:bCs/>
          <w:sz w:val="20"/>
          <w:szCs w:val="20"/>
        </w:rPr>
        <w:t>Processo</w:t>
      </w:r>
      <w:r w:rsidRPr="00D952AA">
        <w:rPr>
          <w:rFonts w:ascii="Cambria" w:hAnsi="Cambria"/>
          <w:sz w:val="20"/>
          <w:szCs w:val="20"/>
        </w:rPr>
        <w:t>: programma software in esecuzione su un host.</w:t>
      </w:r>
    </w:p>
    <w:p w14:paraId="06669960" w14:textId="29169CF7" w:rsidR="00B27B4E" w:rsidRPr="00D952AA" w:rsidRDefault="00B27B4E" w:rsidP="00B27B4E">
      <w:pPr>
        <w:spacing w:line="276" w:lineRule="auto"/>
        <w:ind w:left="708"/>
        <w:jc w:val="both"/>
        <w:rPr>
          <w:rFonts w:ascii="Cambria" w:hAnsi="Cambria"/>
          <w:sz w:val="20"/>
          <w:szCs w:val="20"/>
        </w:rPr>
      </w:pPr>
    </w:p>
    <w:p w14:paraId="63908632" w14:textId="4F91573A" w:rsidR="00B27B4E" w:rsidRPr="00D952AA" w:rsidRDefault="00B27B4E" w:rsidP="00B27B4E">
      <w:pPr>
        <w:spacing w:line="276" w:lineRule="auto"/>
        <w:ind w:left="708"/>
        <w:jc w:val="both"/>
        <w:rPr>
          <w:rFonts w:ascii="Cambria" w:hAnsi="Cambria"/>
          <w:sz w:val="20"/>
          <w:szCs w:val="20"/>
        </w:rPr>
      </w:pPr>
      <w:r w:rsidRPr="00D952AA">
        <w:rPr>
          <w:rFonts w:ascii="Cambria" w:hAnsi="Cambria"/>
          <w:b/>
          <w:bCs/>
          <w:sz w:val="20"/>
          <w:szCs w:val="20"/>
        </w:rPr>
        <w:t xml:space="preserve">Comunicazione inter-processo </w:t>
      </w:r>
      <w:r w:rsidRPr="003A4D53">
        <w:rPr>
          <w:rFonts w:ascii="Cambria" w:hAnsi="Cambria"/>
          <w:sz w:val="20"/>
          <w:szCs w:val="20"/>
        </w:rPr>
        <w:t>(</w:t>
      </w:r>
      <w:r w:rsidRPr="00D952AA">
        <w:rPr>
          <w:rFonts w:ascii="Cambria" w:hAnsi="Cambria"/>
          <w:b/>
          <w:bCs/>
          <w:sz w:val="20"/>
          <w:szCs w:val="20"/>
        </w:rPr>
        <w:t>IPC</w:t>
      </w:r>
      <w:r w:rsidRPr="003A4D53">
        <w:rPr>
          <w:rFonts w:ascii="Cambria" w:hAnsi="Cambria"/>
          <w:sz w:val="20"/>
          <w:szCs w:val="20"/>
        </w:rPr>
        <w:t>)</w:t>
      </w:r>
      <w:r w:rsidRPr="00D952AA">
        <w:rPr>
          <w:rFonts w:ascii="Cambria" w:hAnsi="Cambria"/>
          <w:sz w:val="20"/>
          <w:szCs w:val="20"/>
        </w:rPr>
        <w:t>: tecnologie software il cui scopo è di consentire a diversi processi di comunicare scambiandosi informazioni e dati.</w:t>
      </w:r>
    </w:p>
    <w:p w14:paraId="15CC2D68" w14:textId="19AC0BC1" w:rsidR="00B27B4E" w:rsidRPr="00D952AA" w:rsidRDefault="00B27B4E" w:rsidP="00B27B4E">
      <w:pPr>
        <w:spacing w:line="276" w:lineRule="auto"/>
        <w:ind w:left="708"/>
        <w:jc w:val="both"/>
        <w:rPr>
          <w:rFonts w:ascii="Cambria" w:hAnsi="Cambria"/>
          <w:sz w:val="20"/>
          <w:szCs w:val="20"/>
        </w:rPr>
      </w:pPr>
    </w:p>
    <w:p w14:paraId="784BB331" w14:textId="77777777" w:rsidR="00B27B4E" w:rsidRPr="00D952AA" w:rsidRDefault="00B27B4E" w:rsidP="00B27B4E">
      <w:pPr>
        <w:spacing w:line="276" w:lineRule="auto"/>
        <w:ind w:left="708"/>
        <w:jc w:val="both"/>
        <w:rPr>
          <w:rFonts w:ascii="Cambria" w:hAnsi="Cambria"/>
          <w:sz w:val="20"/>
          <w:szCs w:val="20"/>
        </w:rPr>
      </w:pPr>
    </w:p>
    <w:p w14:paraId="2FB421D2" w14:textId="6F1104F2" w:rsidR="00B27B4E" w:rsidRPr="00D952AA" w:rsidRDefault="0039575D" w:rsidP="00B27B4E">
      <w:pPr>
        <w:spacing w:line="276" w:lineRule="auto"/>
        <w:ind w:left="708"/>
        <w:jc w:val="both"/>
        <w:rPr>
          <w:rFonts w:ascii="Cambria" w:hAnsi="Cambria"/>
          <w:b/>
          <w:bCs/>
          <w:sz w:val="20"/>
          <w:szCs w:val="20"/>
        </w:rPr>
      </w:pPr>
      <w:r>
        <w:rPr>
          <w:rFonts w:ascii="Cambria" w:hAnsi="Cambria"/>
          <w:b/>
          <w:bCs/>
          <w:sz w:val="20"/>
          <w:szCs w:val="20"/>
        </w:rPr>
        <w:t>3</w:t>
      </w:r>
      <w:r w:rsidRPr="00D952AA">
        <w:rPr>
          <w:rFonts w:ascii="Cambria" w:hAnsi="Cambria"/>
          <w:b/>
          <w:bCs/>
          <w:sz w:val="20"/>
          <w:szCs w:val="20"/>
        </w:rPr>
        <w:t>.</w:t>
      </w:r>
      <w:r w:rsidR="00B27B4E" w:rsidRPr="00D952AA">
        <w:rPr>
          <w:rFonts w:ascii="Cambria" w:hAnsi="Cambria"/>
          <w:b/>
          <w:bCs/>
          <w:sz w:val="20"/>
          <w:szCs w:val="20"/>
        </w:rPr>
        <w:t>2 Gli ingredienti per la comunicazione tra processi remoti</w:t>
      </w:r>
    </w:p>
    <w:p w14:paraId="772DE889" w14:textId="373EC1A9" w:rsidR="00B27B4E" w:rsidRPr="00D952AA" w:rsidRDefault="00B27B4E" w:rsidP="00B27B4E">
      <w:pPr>
        <w:spacing w:line="276" w:lineRule="auto"/>
        <w:ind w:left="708"/>
        <w:jc w:val="both"/>
        <w:rPr>
          <w:rFonts w:ascii="Cambria" w:hAnsi="Cambria"/>
          <w:b/>
          <w:bCs/>
          <w:sz w:val="20"/>
          <w:szCs w:val="20"/>
        </w:rPr>
      </w:pPr>
    </w:p>
    <w:p w14:paraId="740FD0D7" w14:textId="77777777" w:rsidR="00AC386F" w:rsidRPr="00D952AA" w:rsidRDefault="00B27B4E" w:rsidP="00B27B4E">
      <w:pPr>
        <w:spacing w:line="276" w:lineRule="auto"/>
        <w:ind w:left="708"/>
        <w:jc w:val="both"/>
        <w:rPr>
          <w:rFonts w:ascii="Cambria" w:hAnsi="Cambria"/>
          <w:sz w:val="20"/>
          <w:szCs w:val="20"/>
        </w:rPr>
      </w:pPr>
      <w:r w:rsidRPr="00D952AA">
        <w:rPr>
          <w:rFonts w:ascii="Cambria" w:hAnsi="Cambria"/>
          <w:sz w:val="20"/>
          <w:szCs w:val="20"/>
        </w:rPr>
        <w:t xml:space="preserve">Per la comunicazione tra processi serve innanzitutto un </w:t>
      </w:r>
      <w:r w:rsidR="00AC386F" w:rsidRPr="00D952AA">
        <w:rPr>
          <w:rFonts w:ascii="Cambria" w:hAnsi="Cambria"/>
          <w:sz w:val="20"/>
          <w:szCs w:val="20"/>
        </w:rPr>
        <w:t>indirizzo associato a questi (un po’ come conoscere il numero di telefono dell’interlocutore).</w:t>
      </w:r>
    </w:p>
    <w:p w14:paraId="2BDC26F3" w14:textId="77777777" w:rsidR="00AC386F" w:rsidRPr="00D952AA" w:rsidRDefault="00AC386F" w:rsidP="00B27B4E">
      <w:pPr>
        <w:spacing w:line="276" w:lineRule="auto"/>
        <w:ind w:left="708"/>
        <w:jc w:val="both"/>
        <w:rPr>
          <w:rFonts w:ascii="Cambria" w:hAnsi="Cambria"/>
          <w:sz w:val="20"/>
          <w:szCs w:val="20"/>
        </w:rPr>
      </w:pPr>
    </w:p>
    <w:p w14:paraId="04BE00E5" w14:textId="502291F7" w:rsidR="00AC386F" w:rsidRPr="00D952AA" w:rsidRDefault="00AC386F" w:rsidP="00B27B4E">
      <w:pPr>
        <w:spacing w:line="276" w:lineRule="auto"/>
        <w:ind w:left="708"/>
        <w:jc w:val="both"/>
        <w:rPr>
          <w:rFonts w:ascii="Cambria" w:hAnsi="Cambria"/>
          <w:sz w:val="20"/>
          <w:szCs w:val="20"/>
        </w:rPr>
      </w:pPr>
      <w:r w:rsidRPr="00D952AA">
        <w:rPr>
          <w:rFonts w:ascii="Cambria" w:hAnsi="Cambria"/>
          <w:sz w:val="20"/>
          <w:szCs w:val="20"/>
        </w:rPr>
        <w:t>Dopodiché bisogna scegliere la “lingua” della conversazione, attraverso il protocollo di scambio (tipi di messaggi scambiati, la loro sintassi, la semantica e le regole su come e quando inviare e ricevere).</w:t>
      </w:r>
      <w:r w:rsidR="00B27B4E" w:rsidRPr="00D952AA">
        <w:rPr>
          <w:rFonts w:ascii="Cambria" w:hAnsi="Cambria"/>
          <w:sz w:val="20"/>
          <w:szCs w:val="20"/>
        </w:rPr>
        <w:t xml:space="preserve"> </w:t>
      </w:r>
      <w:r w:rsidR="00AB171F">
        <w:rPr>
          <w:rFonts w:ascii="Cambria" w:hAnsi="Cambria"/>
          <w:sz w:val="20"/>
          <w:szCs w:val="20"/>
        </w:rPr>
        <w:br/>
      </w:r>
    </w:p>
    <w:p w14:paraId="7AF3EA18" w14:textId="1C1C1074" w:rsidR="00AC386F" w:rsidRPr="00D952AA" w:rsidRDefault="00AC386F" w:rsidP="00AC386F">
      <w:pPr>
        <w:spacing w:line="276" w:lineRule="auto"/>
        <w:ind w:left="708"/>
        <w:jc w:val="both"/>
        <w:rPr>
          <w:rFonts w:ascii="Cambria" w:hAnsi="Cambria"/>
          <w:sz w:val="20"/>
          <w:szCs w:val="20"/>
        </w:rPr>
      </w:pPr>
      <w:r w:rsidRPr="00D952AA">
        <w:rPr>
          <w:rFonts w:ascii="Cambria" w:hAnsi="Cambria"/>
          <w:sz w:val="20"/>
          <w:szCs w:val="20"/>
        </w:rPr>
        <w:t xml:space="preserve">Lo scambio di messaggi tra i processi applicativi avviene usando servizi di livelli inferiori attraverso i </w:t>
      </w:r>
      <w:r w:rsidRPr="00D952AA">
        <w:rPr>
          <w:rFonts w:ascii="Cambria" w:hAnsi="Cambria"/>
          <w:b/>
          <w:bCs/>
          <w:sz w:val="20"/>
          <w:szCs w:val="20"/>
        </w:rPr>
        <w:t>SAP</w:t>
      </w:r>
      <w:r w:rsidRPr="00D952AA">
        <w:rPr>
          <w:rFonts w:ascii="Cambria" w:hAnsi="Cambria"/>
          <w:sz w:val="20"/>
          <w:szCs w:val="20"/>
        </w:rPr>
        <w:t xml:space="preserve"> (Service Access Point).</w:t>
      </w:r>
    </w:p>
    <w:p w14:paraId="72DDAD2B" w14:textId="0EA6C057" w:rsidR="00AC386F" w:rsidRPr="00D952AA" w:rsidRDefault="00AC386F" w:rsidP="00AC386F">
      <w:pPr>
        <w:spacing w:line="276" w:lineRule="auto"/>
        <w:ind w:left="708"/>
        <w:jc w:val="both"/>
        <w:rPr>
          <w:rFonts w:ascii="Cambria" w:hAnsi="Cambria"/>
          <w:sz w:val="20"/>
          <w:szCs w:val="20"/>
        </w:rPr>
      </w:pPr>
      <w:r w:rsidRPr="00D952AA">
        <w:rPr>
          <w:rFonts w:ascii="Cambria" w:hAnsi="Cambria"/>
          <w:sz w:val="20"/>
          <w:szCs w:val="20"/>
        </w:rPr>
        <w:t>Cose serve quindi per esempio per identificare il browser Chrome in esecuzione sul mio host?</w:t>
      </w:r>
    </w:p>
    <w:p w14:paraId="2E2D766A" w14:textId="77777777" w:rsidR="00AC386F" w:rsidRPr="00D952AA" w:rsidRDefault="00AC386F" w:rsidP="00AC386F">
      <w:pPr>
        <w:spacing w:line="276" w:lineRule="auto"/>
        <w:ind w:left="708"/>
        <w:jc w:val="both"/>
        <w:rPr>
          <w:rFonts w:ascii="Cambria" w:hAnsi="Cambria"/>
          <w:sz w:val="20"/>
          <w:szCs w:val="20"/>
        </w:rPr>
      </w:pPr>
    </w:p>
    <w:p w14:paraId="7BAFE29E" w14:textId="39C1F21A" w:rsidR="00AC386F" w:rsidRPr="00D952AA" w:rsidRDefault="00AC386F">
      <w:pPr>
        <w:pStyle w:val="Paragrafoelenco"/>
        <w:numPr>
          <w:ilvl w:val="0"/>
          <w:numId w:val="12"/>
        </w:numPr>
        <w:spacing w:line="276" w:lineRule="auto"/>
        <w:jc w:val="both"/>
        <w:rPr>
          <w:rFonts w:ascii="Cambria" w:hAnsi="Cambria"/>
          <w:sz w:val="20"/>
          <w:szCs w:val="20"/>
        </w:rPr>
      </w:pPr>
      <w:r w:rsidRPr="00D952AA">
        <w:rPr>
          <w:rFonts w:ascii="Cambria" w:hAnsi="Cambria"/>
          <w:sz w:val="20"/>
          <w:szCs w:val="20"/>
        </w:rPr>
        <w:t>L’indirizzo dell’host (indirizzo IP da 32 bit)</w:t>
      </w:r>
    </w:p>
    <w:p w14:paraId="67E97081" w14:textId="018DFB7B" w:rsidR="00AC386F" w:rsidRPr="00D952AA" w:rsidRDefault="00AC386F" w:rsidP="00AC386F">
      <w:pPr>
        <w:spacing w:line="276" w:lineRule="auto"/>
        <w:ind w:left="708"/>
        <w:jc w:val="both"/>
        <w:rPr>
          <w:rFonts w:ascii="Cambria" w:hAnsi="Cambria"/>
          <w:sz w:val="20"/>
          <w:szCs w:val="20"/>
        </w:rPr>
      </w:pPr>
    </w:p>
    <w:p w14:paraId="3EF53F67" w14:textId="25474F3E" w:rsidR="00AC386F" w:rsidRPr="00D952AA" w:rsidRDefault="00AC386F">
      <w:pPr>
        <w:pStyle w:val="Paragrafoelenco"/>
        <w:numPr>
          <w:ilvl w:val="0"/>
          <w:numId w:val="11"/>
        </w:numPr>
        <w:spacing w:line="276" w:lineRule="auto"/>
        <w:jc w:val="both"/>
        <w:rPr>
          <w:rFonts w:ascii="Cambria" w:hAnsi="Cambria"/>
          <w:sz w:val="20"/>
          <w:szCs w:val="20"/>
        </w:rPr>
      </w:pPr>
      <w:r w:rsidRPr="00D952AA">
        <w:rPr>
          <w:rFonts w:ascii="Cambria" w:hAnsi="Cambria"/>
          <w:sz w:val="20"/>
          <w:szCs w:val="20"/>
        </w:rPr>
        <w:t>L’indirizzo del SAP (numero di porta).</w:t>
      </w:r>
    </w:p>
    <w:p w14:paraId="0CFC7A39" w14:textId="344AD877" w:rsidR="00AC386F" w:rsidRPr="00D952AA" w:rsidRDefault="00AC386F" w:rsidP="00AC386F">
      <w:pPr>
        <w:spacing w:line="276" w:lineRule="auto"/>
        <w:jc w:val="both"/>
        <w:rPr>
          <w:rFonts w:ascii="Cambria" w:hAnsi="Cambria"/>
          <w:sz w:val="20"/>
          <w:szCs w:val="20"/>
        </w:rPr>
      </w:pPr>
    </w:p>
    <w:p w14:paraId="365F1B3B" w14:textId="7E061C63" w:rsidR="00AC386F" w:rsidRDefault="00AC386F" w:rsidP="00AC386F">
      <w:pPr>
        <w:spacing w:line="276" w:lineRule="auto"/>
        <w:ind w:left="708"/>
        <w:jc w:val="both"/>
        <w:rPr>
          <w:rFonts w:ascii="Cambria" w:hAnsi="Cambria"/>
          <w:sz w:val="20"/>
          <w:szCs w:val="20"/>
        </w:rPr>
      </w:pPr>
      <w:r w:rsidRPr="00D952AA">
        <w:rPr>
          <w:rFonts w:ascii="Cambria" w:hAnsi="Cambria"/>
          <w:sz w:val="20"/>
          <w:szCs w:val="20"/>
        </w:rPr>
        <w:t xml:space="preserve">L’indirizzo di un processo in esecuzione (IP + porta) viene chiamato </w:t>
      </w:r>
      <w:r w:rsidRPr="00D952AA">
        <w:rPr>
          <w:rFonts w:ascii="Cambria" w:hAnsi="Cambria"/>
          <w:b/>
          <w:bCs/>
          <w:sz w:val="20"/>
          <w:szCs w:val="20"/>
        </w:rPr>
        <w:t>socket</w:t>
      </w:r>
      <w:r w:rsidRPr="00D952AA">
        <w:rPr>
          <w:rFonts w:ascii="Cambria" w:hAnsi="Cambria"/>
          <w:sz w:val="20"/>
          <w:szCs w:val="20"/>
        </w:rPr>
        <w:t>.</w:t>
      </w:r>
    </w:p>
    <w:p w14:paraId="4B7C064A" w14:textId="77777777" w:rsidR="00D952AA" w:rsidRPr="00D952AA" w:rsidRDefault="00D952AA" w:rsidP="00AC386F">
      <w:pPr>
        <w:spacing w:line="276" w:lineRule="auto"/>
        <w:ind w:left="708"/>
        <w:jc w:val="both"/>
        <w:rPr>
          <w:rFonts w:ascii="Cambria" w:hAnsi="Cambria"/>
          <w:sz w:val="20"/>
          <w:szCs w:val="20"/>
        </w:rPr>
      </w:pPr>
    </w:p>
    <w:p w14:paraId="77829262" w14:textId="6736B588" w:rsidR="00AC386F" w:rsidRPr="00D952AA" w:rsidRDefault="00AC386F" w:rsidP="00AC386F">
      <w:pPr>
        <w:spacing w:line="276" w:lineRule="auto"/>
        <w:ind w:left="708"/>
        <w:jc w:val="both"/>
        <w:rPr>
          <w:rFonts w:ascii="Cambria" w:hAnsi="Cambria"/>
          <w:sz w:val="20"/>
          <w:szCs w:val="20"/>
        </w:rPr>
      </w:pPr>
    </w:p>
    <w:p w14:paraId="204E5BD2" w14:textId="696AAACE" w:rsidR="00AC386F" w:rsidRPr="00D952AA" w:rsidRDefault="0039575D" w:rsidP="00AC386F">
      <w:pPr>
        <w:spacing w:line="276" w:lineRule="auto"/>
        <w:ind w:left="1416"/>
        <w:jc w:val="both"/>
        <w:rPr>
          <w:rFonts w:ascii="Cambria" w:hAnsi="Cambria"/>
          <w:b/>
          <w:bCs/>
          <w:sz w:val="20"/>
          <w:szCs w:val="20"/>
        </w:rPr>
      </w:pPr>
      <w:r>
        <w:rPr>
          <w:rFonts w:ascii="Cambria" w:hAnsi="Cambria"/>
          <w:b/>
          <w:bCs/>
          <w:sz w:val="20"/>
          <w:szCs w:val="20"/>
        </w:rPr>
        <w:t>3</w:t>
      </w:r>
      <w:r w:rsidRPr="00D952AA">
        <w:rPr>
          <w:rFonts w:ascii="Cambria" w:hAnsi="Cambria"/>
          <w:b/>
          <w:bCs/>
          <w:sz w:val="20"/>
          <w:szCs w:val="20"/>
        </w:rPr>
        <w:t>.2</w:t>
      </w:r>
      <w:r w:rsidR="00AC386F" w:rsidRPr="00D952AA">
        <w:rPr>
          <w:rFonts w:ascii="Cambria" w:hAnsi="Cambria"/>
          <w:b/>
          <w:bCs/>
          <w:sz w:val="20"/>
          <w:szCs w:val="20"/>
        </w:rPr>
        <w:t>.1 I requisiti delle applicazioni</w:t>
      </w:r>
    </w:p>
    <w:p w14:paraId="1BE9FF68" w14:textId="7AF7F146" w:rsidR="00AC386F" w:rsidRPr="00D952AA" w:rsidRDefault="00AC386F" w:rsidP="00AC386F">
      <w:pPr>
        <w:spacing w:line="276" w:lineRule="auto"/>
        <w:ind w:left="1416"/>
        <w:jc w:val="both"/>
        <w:rPr>
          <w:rFonts w:ascii="Cambria" w:hAnsi="Cambria"/>
          <w:b/>
          <w:bCs/>
          <w:sz w:val="20"/>
          <w:szCs w:val="20"/>
        </w:rPr>
      </w:pPr>
    </w:p>
    <w:p w14:paraId="3F572060" w14:textId="2C02947E" w:rsidR="00AC386F" w:rsidRPr="00D952AA" w:rsidRDefault="00AC386F">
      <w:pPr>
        <w:pStyle w:val="Paragrafoelenco"/>
        <w:numPr>
          <w:ilvl w:val="0"/>
          <w:numId w:val="13"/>
        </w:numPr>
        <w:spacing w:line="276" w:lineRule="auto"/>
        <w:jc w:val="both"/>
        <w:rPr>
          <w:rFonts w:ascii="Cambria" w:hAnsi="Cambria"/>
          <w:sz w:val="20"/>
          <w:szCs w:val="20"/>
        </w:rPr>
      </w:pPr>
      <w:r w:rsidRPr="00D952AA">
        <w:rPr>
          <w:rFonts w:ascii="Cambria" w:hAnsi="Cambria"/>
          <w:sz w:val="20"/>
          <w:szCs w:val="20"/>
        </w:rPr>
        <w:t>Affidabilità:</w:t>
      </w:r>
      <w:r w:rsidRPr="00D952AA">
        <w:rPr>
          <w:rFonts w:ascii="Cambria" w:hAnsi="Cambria"/>
          <w:sz w:val="20"/>
          <w:szCs w:val="20"/>
        </w:rPr>
        <w:br/>
        <w:t>alcune applicazioni possono tollerare perdite parziali (es. audio), altre richiedono una completa affidabilità (es. telnet).</w:t>
      </w:r>
    </w:p>
    <w:p w14:paraId="14B73E4C" w14:textId="77777777" w:rsidR="00AC386F" w:rsidRPr="00D952AA" w:rsidRDefault="00AC386F" w:rsidP="00AC386F">
      <w:pPr>
        <w:pStyle w:val="Paragrafoelenco"/>
        <w:spacing w:line="276" w:lineRule="auto"/>
        <w:ind w:left="2136"/>
        <w:jc w:val="both"/>
        <w:rPr>
          <w:rFonts w:ascii="Cambria" w:hAnsi="Cambria"/>
          <w:sz w:val="20"/>
          <w:szCs w:val="20"/>
        </w:rPr>
      </w:pPr>
    </w:p>
    <w:p w14:paraId="04A235B2" w14:textId="593CF0C4" w:rsidR="00AC386F" w:rsidRPr="00D952AA" w:rsidRDefault="00AC386F">
      <w:pPr>
        <w:pStyle w:val="Paragrafoelenco"/>
        <w:numPr>
          <w:ilvl w:val="0"/>
          <w:numId w:val="13"/>
        </w:numPr>
        <w:spacing w:line="276" w:lineRule="auto"/>
        <w:jc w:val="both"/>
        <w:rPr>
          <w:rFonts w:ascii="Cambria" w:hAnsi="Cambria"/>
          <w:sz w:val="20"/>
          <w:szCs w:val="20"/>
        </w:rPr>
      </w:pPr>
      <w:r w:rsidRPr="00D952AA">
        <w:rPr>
          <w:rFonts w:ascii="Cambria" w:hAnsi="Cambria"/>
          <w:sz w:val="20"/>
          <w:szCs w:val="20"/>
        </w:rPr>
        <w:t>Ritardo:</w:t>
      </w:r>
      <w:r w:rsidRPr="00D952AA">
        <w:rPr>
          <w:rFonts w:ascii="Cambria" w:hAnsi="Cambria"/>
          <w:sz w:val="20"/>
          <w:szCs w:val="20"/>
        </w:rPr>
        <w:br/>
        <w:t>alcune applicazioni richiedono basso ritardo (games).</w:t>
      </w:r>
    </w:p>
    <w:p w14:paraId="11ED7615" w14:textId="77777777" w:rsidR="00AC386F" w:rsidRPr="00D952AA" w:rsidRDefault="00AC386F" w:rsidP="00AC386F">
      <w:pPr>
        <w:pStyle w:val="Paragrafoelenco"/>
        <w:spacing w:line="276" w:lineRule="auto"/>
        <w:ind w:left="2136"/>
        <w:jc w:val="both"/>
        <w:rPr>
          <w:rFonts w:ascii="Cambria" w:hAnsi="Cambria"/>
          <w:sz w:val="20"/>
          <w:szCs w:val="20"/>
        </w:rPr>
      </w:pPr>
    </w:p>
    <w:p w14:paraId="647AE1FF" w14:textId="25CA45C0" w:rsidR="00AC386F" w:rsidRPr="00D952AA" w:rsidRDefault="00AC386F">
      <w:pPr>
        <w:pStyle w:val="Paragrafoelenco"/>
        <w:numPr>
          <w:ilvl w:val="0"/>
          <w:numId w:val="13"/>
        </w:numPr>
        <w:spacing w:line="276" w:lineRule="auto"/>
        <w:jc w:val="both"/>
        <w:rPr>
          <w:rFonts w:ascii="Cambria" w:hAnsi="Cambria"/>
          <w:sz w:val="20"/>
          <w:szCs w:val="20"/>
        </w:rPr>
      </w:pPr>
      <w:r w:rsidRPr="00D952AA">
        <w:rPr>
          <w:rFonts w:ascii="Cambria" w:hAnsi="Cambria"/>
          <w:sz w:val="20"/>
          <w:szCs w:val="20"/>
        </w:rPr>
        <w:t>Banda:</w:t>
      </w:r>
      <w:r w:rsidRPr="00D952AA">
        <w:rPr>
          <w:rFonts w:ascii="Cambria" w:hAnsi="Cambria"/>
          <w:sz w:val="20"/>
          <w:szCs w:val="20"/>
        </w:rPr>
        <w:br/>
        <w:t>alcune applicazioni richiedono un minimo di velocitò di trasferimento, altre adattano la velocità disponibile</w:t>
      </w:r>
    </w:p>
    <w:p w14:paraId="16B734BA" w14:textId="441ECF2C" w:rsidR="00D952AA" w:rsidRDefault="00D952AA" w:rsidP="00D952AA">
      <w:pPr>
        <w:spacing w:line="276" w:lineRule="auto"/>
        <w:jc w:val="both"/>
        <w:rPr>
          <w:rFonts w:ascii="Cambria" w:hAnsi="Cambria"/>
          <w:sz w:val="20"/>
          <w:szCs w:val="20"/>
        </w:rPr>
      </w:pPr>
    </w:p>
    <w:p w14:paraId="6CFEA99E" w14:textId="77777777" w:rsidR="00D952AA" w:rsidRDefault="00D952AA" w:rsidP="00D952AA">
      <w:pPr>
        <w:spacing w:line="276" w:lineRule="auto"/>
        <w:jc w:val="both"/>
        <w:rPr>
          <w:rFonts w:ascii="Cambria" w:hAnsi="Cambria"/>
          <w:sz w:val="20"/>
          <w:szCs w:val="20"/>
        </w:rPr>
      </w:pPr>
    </w:p>
    <w:p w14:paraId="523507ED" w14:textId="529CC4E1" w:rsidR="00D952AA" w:rsidRDefault="0039575D" w:rsidP="00D952AA">
      <w:pPr>
        <w:spacing w:line="276" w:lineRule="auto"/>
        <w:ind w:left="1416"/>
        <w:jc w:val="both"/>
        <w:rPr>
          <w:rFonts w:ascii="Cambria" w:hAnsi="Cambria"/>
          <w:b/>
          <w:bCs/>
          <w:sz w:val="20"/>
          <w:szCs w:val="20"/>
        </w:rPr>
      </w:pPr>
      <w:r>
        <w:rPr>
          <w:rFonts w:ascii="Cambria" w:hAnsi="Cambria"/>
          <w:b/>
          <w:bCs/>
          <w:sz w:val="20"/>
          <w:szCs w:val="20"/>
        </w:rPr>
        <w:t>3</w:t>
      </w:r>
      <w:r w:rsidRPr="00D952AA">
        <w:rPr>
          <w:rFonts w:ascii="Cambria" w:hAnsi="Cambria"/>
          <w:b/>
          <w:bCs/>
          <w:sz w:val="20"/>
          <w:szCs w:val="20"/>
        </w:rPr>
        <w:t>.2</w:t>
      </w:r>
      <w:r w:rsidR="00D952AA">
        <w:rPr>
          <w:rFonts w:ascii="Cambria" w:hAnsi="Cambria"/>
          <w:b/>
          <w:bCs/>
          <w:sz w:val="20"/>
          <w:szCs w:val="20"/>
        </w:rPr>
        <w:t>.2 Quale servizio di trasporto scegliere</w:t>
      </w:r>
    </w:p>
    <w:p w14:paraId="6FDEDB2F" w14:textId="538B9D1F" w:rsidR="00D952AA" w:rsidRDefault="00D952AA" w:rsidP="00D952AA">
      <w:pPr>
        <w:spacing w:line="276" w:lineRule="auto"/>
        <w:ind w:left="1416"/>
        <w:jc w:val="both"/>
        <w:rPr>
          <w:rFonts w:ascii="Cambria" w:hAnsi="Cambria"/>
          <w:b/>
          <w:bCs/>
          <w:sz w:val="20"/>
          <w:szCs w:val="20"/>
        </w:rPr>
      </w:pPr>
    </w:p>
    <w:p w14:paraId="2E17A2A0" w14:textId="3A7B9FA7" w:rsidR="00D952AA" w:rsidRDefault="00D952AA" w:rsidP="00D952AA">
      <w:pPr>
        <w:spacing w:line="276" w:lineRule="auto"/>
        <w:ind w:left="2124"/>
        <w:jc w:val="both"/>
        <w:rPr>
          <w:rFonts w:ascii="Cambria" w:hAnsi="Cambria"/>
          <w:sz w:val="20"/>
          <w:szCs w:val="20"/>
        </w:rPr>
      </w:pPr>
      <w:r>
        <w:rPr>
          <w:rFonts w:ascii="Cambria" w:hAnsi="Cambria"/>
          <w:sz w:val="20"/>
          <w:szCs w:val="20"/>
        </w:rPr>
        <w:t xml:space="preserve">Servizio </w:t>
      </w:r>
      <w:r w:rsidRPr="00D952AA">
        <w:rPr>
          <w:rFonts w:ascii="Cambria" w:hAnsi="Cambria"/>
          <w:b/>
          <w:bCs/>
          <w:sz w:val="20"/>
          <w:szCs w:val="20"/>
        </w:rPr>
        <w:t>TCP</w:t>
      </w:r>
      <w:r>
        <w:rPr>
          <w:rFonts w:ascii="Cambria" w:hAnsi="Cambria"/>
          <w:sz w:val="20"/>
          <w:szCs w:val="20"/>
        </w:rPr>
        <w:t>:</w:t>
      </w:r>
    </w:p>
    <w:p w14:paraId="33A890DA" w14:textId="64C9C419" w:rsidR="00D952AA" w:rsidRDefault="00D952AA" w:rsidP="00D952AA">
      <w:pPr>
        <w:spacing w:line="276" w:lineRule="auto"/>
        <w:ind w:left="2124"/>
        <w:jc w:val="both"/>
        <w:rPr>
          <w:rFonts w:ascii="Cambria" w:hAnsi="Cambria"/>
          <w:sz w:val="20"/>
          <w:szCs w:val="20"/>
        </w:rPr>
      </w:pPr>
    </w:p>
    <w:p w14:paraId="4BF3B57B" w14:textId="42D5DEDD" w:rsidR="00D952AA" w:rsidRDefault="00D952AA">
      <w:pPr>
        <w:pStyle w:val="Paragrafoelenco"/>
        <w:numPr>
          <w:ilvl w:val="2"/>
          <w:numId w:val="11"/>
        </w:numPr>
        <w:spacing w:line="276" w:lineRule="auto"/>
        <w:jc w:val="both"/>
        <w:rPr>
          <w:rFonts w:ascii="Cambria" w:hAnsi="Cambria"/>
          <w:sz w:val="20"/>
          <w:szCs w:val="20"/>
        </w:rPr>
      </w:pPr>
      <w:r>
        <w:rPr>
          <w:rFonts w:ascii="Cambria" w:hAnsi="Cambria"/>
          <w:sz w:val="20"/>
          <w:szCs w:val="20"/>
        </w:rPr>
        <w:t>Connection-oriented:</w:t>
      </w:r>
      <w:r>
        <w:rPr>
          <w:rFonts w:ascii="Cambria" w:hAnsi="Cambria"/>
          <w:sz w:val="20"/>
          <w:szCs w:val="20"/>
        </w:rPr>
        <w:br/>
        <w:t>instaurazione della connessione prima dello scambio di dati.</w:t>
      </w:r>
    </w:p>
    <w:p w14:paraId="21D38E64" w14:textId="77777777" w:rsidR="00D952AA" w:rsidRDefault="00D952AA" w:rsidP="00D952AA">
      <w:pPr>
        <w:pStyle w:val="Paragrafoelenco"/>
        <w:spacing w:line="276" w:lineRule="auto"/>
        <w:ind w:left="2868"/>
        <w:jc w:val="both"/>
        <w:rPr>
          <w:rFonts w:ascii="Cambria" w:hAnsi="Cambria"/>
          <w:sz w:val="20"/>
          <w:szCs w:val="20"/>
        </w:rPr>
      </w:pPr>
    </w:p>
    <w:p w14:paraId="7647FD85" w14:textId="657B2DFA" w:rsidR="00D952AA" w:rsidRDefault="00D952AA">
      <w:pPr>
        <w:pStyle w:val="Paragrafoelenco"/>
        <w:numPr>
          <w:ilvl w:val="2"/>
          <w:numId w:val="11"/>
        </w:numPr>
        <w:spacing w:line="276" w:lineRule="auto"/>
        <w:rPr>
          <w:rFonts w:ascii="Cambria" w:hAnsi="Cambria"/>
          <w:sz w:val="20"/>
          <w:szCs w:val="20"/>
        </w:rPr>
      </w:pPr>
      <w:r>
        <w:rPr>
          <w:rFonts w:ascii="Cambria" w:hAnsi="Cambria"/>
          <w:sz w:val="20"/>
          <w:szCs w:val="20"/>
        </w:rPr>
        <w:t>Trasporto affidabile:</w:t>
      </w:r>
      <w:r>
        <w:rPr>
          <w:rFonts w:ascii="Cambria" w:hAnsi="Cambria"/>
          <w:sz w:val="20"/>
          <w:szCs w:val="20"/>
        </w:rPr>
        <w:br/>
        <w:t>senza perdita di dati.</w:t>
      </w:r>
    </w:p>
    <w:p w14:paraId="7672FC4A" w14:textId="77777777" w:rsidR="00D952AA" w:rsidRPr="00D952AA" w:rsidRDefault="00D952AA" w:rsidP="00D952AA">
      <w:pPr>
        <w:pStyle w:val="Paragrafoelenco"/>
        <w:rPr>
          <w:rFonts w:ascii="Cambria" w:hAnsi="Cambria"/>
          <w:sz w:val="20"/>
          <w:szCs w:val="20"/>
        </w:rPr>
      </w:pPr>
    </w:p>
    <w:p w14:paraId="0F7E2C37" w14:textId="419FAC5B" w:rsidR="00D952AA" w:rsidRDefault="00D952AA">
      <w:pPr>
        <w:pStyle w:val="Paragrafoelenco"/>
        <w:numPr>
          <w:ilvl w:val="2"/>
          <w:numId w:val="11"/>
        </w:numPr>
        <w:spacing w:line="276" w:lineRule="auto"/>
        <w:rPr>
          <w:rFonts w:ascii="Cambria" w:hAnsi="Cambria"/>
          <w:sz w:val="20"/>
          <w:szCs w:val="20"/>
        </w:rPr>
      </w:pPr>
      <w:r>
        <w:rPr>
          <w:rFonts w:ascii="Cambria" w:hAnsi="Cambria"/>
          <w:sz w:val="20"/>
          <w:szCs w:val="20"/>
        </w:rPr>
        <w:t>Controllo di flusso:</w:t>
      </w:r>
      <w:r>
        <w:rPr>
          <w:rFonts w:ascii="Cambria" w:hAnsi="Cambria"/>
          <w:sz w:val="20"/>
          <w:szCs w:val="20"/>
        </w:rPr>
        <w:br/>
        <w:t>il trasmettitore regola la velocità in base al ricevitore.</w:t>
      </w:r>
    </w:p>
    <w:p w14:paraId="20706BA2" w14:textId="77777777" w:rsidR="00D952AA" w:rsidRPr="00D952AA" w:rsidRDefault="00D952AA" w:rsidP="00D952AA">
      <w:pPr>
        <w:pStyle w:val="Paragrafoelenco"/>
        <w:rPr>
          <w:rFonts w:ascii="Cambria" w:hAnsi="Cambria"/>
          <w:sz w:val="20"/>
          <w:szCs w:val="20"/>
        </w:rPr>
      </w:pPr>
    </w:p>
    <w:p w14:paraId="25A4056A" w14:textId="036706F3" w:rsidR="00D952AA" w:rsidRDefault="00D952AA">
      <w:pPr>
        <w:pStyle w:val="Paragrafoelenco"/>
        <w:numPr>
          <w:ilvl w:val="2"/>
          <w:numId w:val="11"/>
        </w:numPr>
        <w:spacing w:line="276" w:lineRule="auto"/>
        <w:rPr>
          <w:rFonts w:ascii="Cambria" w:hAnsi="Cambria"/>
          <w:sz w:val="20"/>
          <w:szCs w:val="20"/>
        </w:rPr>
      </w:pPr>
      <w:r>
        <w:rPr>
          <w:rFonts w:ascii="Cambria" w:hAnsi="Cambria"/>
          <w:sz w:val="20"/>
          <w:szCs w:val="20"/>
        </w:rPr>
        <w:t>Controllo di congestione:</w:t>
      </w:r>
      <w:r>
        <w:rPr>
          <w:rFonts w:ascii="Cambria" w:hAnsi="Cambria"/>
          <w:sz w:val="20"/>
          <w:szCs w:val="20"/>
        </w:rPr>
        <w:br/>
        <w:t>per impedire di sovraccaricare la rete.</w:t>
      </w:r>
    </w:p>
    <w:p w14:paraId="7A6A8AC0" w14:textId="77777777" w:rsidR="00D952AA" w:rsidRPr="00D952AA" w:rsidRDefault="00D952AA" w:rsidP="00D952AA">
      <w:pPr>
        <w:pStyle w:val="Paragrafoelenco"/>
        <w:rPr>
          <w:rFonts w:ascii="Cambria" w:hAnsi="Cambria"/>
          <w:sz w:val="20"/>
          <w:szCs w:val="20"/>
        </w:rPr>
      </w:pPr>
    </w:p>
    <w:p w14:paraId="228243AA" w14:textId="2325F43A" w:rsidR="00D952AA" w:rsidRDefault="00D952AA">
      <w:pPr>
        <w:pStyle w:val="Paragrafoelenco"/>
        <w:numPr>
          <w:ilvl w:val="2"/>
          <w:numId w:val="11"/>
        </w:numPr>
        <w:spacing w:line="276" w:lineRule="auto"/>
        <w:rPr>
          <w:rFonts w:ascii="Cambria" w:hAnsi="Cambria"/>
          <w:sz w:val="20"/>
          <w:szCs w:val="20"/>
        </w:rPr>
      </w:pPr>
      <w:r>
        <w:rPr>
          <w:rFonts w:ascii="Cambria" w:hAnsi="Cambria"/>
          <w:sz w:val="20"/>
          <w:szCs w:val="20"/>
        </w:rPr>
        <w:t>Non fornisce però garanzie di ritardo e di banda.</w:t>
      </w:r>
    </w:p>
    <w:p w14:paraId="07DC1BB9" w14:textId="77777777" w:rsidR="00807832" w:rsidRDefault="00807832" w:rsidP="00807832">
      <w:pPr>
        <w:pStyle w:val="Paragrafoelenco"/>
        <w:spacing w:line="276" w:lineRule="auto"/>
        <w:ind w:left="2868"/>
        <w:rPr>
          <w:rFonts w:ascii="Cambria" w:hAnsi="Cambria"/>
          <w:sz w:val="20"/>
          <w:szCs w:val="20"/>
        </w:rPr>
      </w:pPr>
    </w:p>
    <w:p w14:paraId="607A9BC6" w14:textId="77777777" w:rsidR="00D952AA" w:rsidRPr="00D952AA" w:rsidRDefault="00D952AA" w:rsidP="00D952AA">
      <w:pPr>
        <w:pStyle w:val="Paragrafoelenco"/>
        <w:rPr>
          <w:rFonts w:ascii="Cambria" w:hAnsi="Cambria"/>
          <w:sz w:val="20"/>
          <w:szCs w:val="20"/>
        </w:rPr>
      </w:pPr>
    </w:p>
    <w:p w14:paraId="02171FDA" w14:textId="0336C19C" w:rsidR="00D952AA" w:rsidRDefault="00D952AA" w:rsidP="00D952AA">
      <w:pPr>
        <w:spacing w:line="276" w:lineRule="auto"/>
        <w:ind w:left="2124"/>
        <w:rPr>
          <w:rFonts w:ascii="Cambria" w:hAnsi="Cambria"/>
          <w:sz w:val="20"/>
          <w:szCs w:val="20"/>
        </w:rPr>
      </w:pPr>
      <w:r>
        <w:rPr>
          <w:rFonts w:ascii="Cambria" w:hAnsi="Cambria"/>
          <w:sz w:val="20"/>
          <w:szCs w:val="20"/>
        </w:rPr>
        <w:t xml:space="preserve">Servizio </w:t>
      </w:r>
      <w:r w:rsidRPr="00D952AA">
        <w:rPr>
          <w:rFonts w:ascii="Cambria" w:hAnsi="Cambria"/>
          <w:b/>
          <w:bCs/>
          <w:sz w:val="20"/>
          <w:szCs w:val="20"/>
        </w:rPr>
        <w:t>UDP</w:t>
      </w:r>
      <w:r>
        <w:rPr>
          <w:rFonts w:ascii="Cambria" w:hAnsi="Cambria"/>
          <w:sz w:val="20"/>
          <w:szCs w:val="20"/>
        </w:rPr>
        <w:t>:</w:t>
      </w:r>
    </w:p>
    <w:p w14:paraId="66AE36C4" w14:textId="77777777" w:rsidR="00D952AA" w:rsidRDefault="00D952AA" w:rsidP="00D952AA">
      <w:pPr>
        <w:spacing w:line="276" w:lineRule="auto"/>
        <w:ind w:left="2124"/>
        <w:rPr>
          <w:rFonts w:ascii="Cambria" w:hAnsi="Cambria"/>
          <w:sz w:val="20"/>
          <w:szCs w:val="20"/>
        </w:rPr>
      </w:pPr>
    </w:p>
    <w:p w14:paraId="6F218309" w14:textId="7DA5B567" w:rsidR="00D952AA" w:rsidRDefault="00D952AA">
      <w:pPr>
        <w:pStyle w:val="Paragrafoelenco"/>
        <w:numPr>
          <w:ilvl w:val="0"/>
          <w:numId w:val="14"/>
        </w:numPr>
        <w:spacing w:line="276" w:lineRule="auto"/>
        <w:rPr>
          <w:rFonts w:ascii="Cambria" w:hAnsi="Cambria"/>
          <w:sz w:val="20"/>
          <w:szCs w:val="20"/>
        </w:rPr>
      </w:pPr>
      <w:r>
        <w:rPr>
          <w:rFonts w:ascii="Cambria" w:hAnsi="Cambria"/>
          <w:sz w:val="20"/>
          <w:szCs w:val="20"/>
        </w:rPr>
        <w:t>Trasferimento non affidabile.</w:t>
      </w:r>
    </w:p>
    <w:p w14:paraId="592D369D" w14:textId="77777777" w:rsidR="00D952AA" w:rsidRDefault="00D952AA" w:rsidP="00D952AA">
      <w:pPr>
        <w:pStyle w:val="Paragrafoelenco"/>
        <w:spacing w:line="276" w:lineRule="auto"/>
        <w:ind w:left="2844"/>
        <w:rPr>
          <w:rFonts w:ascii="Cambria" w:hAnsi="Cambria"/>
          <w:sz w:val="20"/>
          <w:szCs w:val="20"/>
        </w:rPr>
      </w:pPr>
    </w:p>
    <w:p w14:paraId="453E2F34" w14:textId="747F450C" w:rsidR="00D952AA" w:rsidRDefault="00D952AA">
      <w:pPr>
        <w:pStyle w:val="Paragrafoelenco"/>
        <w:numPr>
          <w:ilvl w:val="0"/>
          <w:numId w:val="14"/>
        </w:numPr>
        <w:spacing w:line="276" w:lineRule="auto"/>
        <w:rPr>
          <w:rFonts w:ascii="Cambria" w:hAnsi="Cambria"/>
          <w:sz w:val="20"/>
          <w:szCs w:val="20"/>
        </w:rPr>
      </w:pPr>
      <w:r>
        <w:rPr>
          <w:rFonts w:ascii="Cambria" w:hAnsi="Cambria"/>
          <w:sz w:val="20"/>
          <w:szCs w:val="20"/>
        </w:rPr>
        <w:t>Avviene senza connessione.</w:t>
      </w:r>
    </w:p>
    <w:p w14:paraId="082D6BB8" w14:textId="77777777" w:rsidR="00D952AA" w:rsidRPr="00D952AA" w:rsidRDefault="00D952AA" w:rsidP="00D952AA">
      <w:pPr>
        <w:pStyle w:val="Paragrafoelenco"/>
        <w:rPr>
          <w:rFonts w:ascii="Cambria" w:hAnsi="Cambria"/>
          <w:sz w:val="20"/>
          <w:szCs w:val="20"/>
        </w:rPr>
      </w:pPr>
    </w:p>
    <w:p w14:paraId="5188CD00" w14:textId="51BCBD6F" w:rsidR="00D952AA" w:rsidRDefault="00D952AA">
      <w:pPr>
        <w:pStyle w:val="Paragrafoelenco"/>
        <w:numPr>
          <w:ilvl w:val="0"/>
          <w:numId w:val="14"/>
        </w:numPr>
        <w:spacing w:line="276" w:lineRule="auto"/>
        <w:rPr>
          <w:rFonts w:ascii="Cambria" w:hAnsi="Cambria"/>
          <w:sz w:val="20"/>
          <w:szCs w:val="20"/>
        </w:rPr>
      </w:pPr>
      <w:r>
        <w:rPr>
          <w:rFonts w:ascii="Cambria" w:hAnsi="Cambria"/>
          <w:sz w:val="20"/>
          <w:szCs w:val="20"/>
        </w:rPr>
        <w:t>Avviene senza controllo sul traffico.</w:t>
      </w:r>
    </w:p>
    <w:p w14:paraId="5EA53A03" w14:textId="77777777" w:rsidR="00D952AA" w:rsidRPr="00D952AA" w:rsidRDefault="00D952AA" w:rsidP="00D952AA">
      <w:pPr>
        <w:pStyle w:val="Paragrafoelenco"/>
        <w:rPr>
          <w:rFonts w:ascii="Cambria" w:hAnsi="Cambria"/>
          <w:sz w:val="20"/>
          <w:szCs w:val="20"/>
        </w:rPr>
      </w:pPr>
    </w:p>
    <w:p w14:paraId="50BC30B4" w14:textId="6E17BCEC" w:rsidR="00D952AA" w:rsidRDefault="00D952AA">
      <w:pPr>
        <w:pStyle w:val="Paragrafoelenco"/>
        <w:numPr>
          <w:ilvl w:val="0"/>
          <w:numId w:val="14"/>
        </w:numPr>
        <w:spacing w:line="276" w:lineRule="auto"/>
        <w:rPr>
          <w:rFonts w:ascii="Cambria" w:hAnsi="Cambria"/>
          <w:sz w:val="20"/>
          <w:szCs w:val="20"/>
        </w:rPr>
      </w:pPr>
      <w:r>
        <w:rPr>
          <w:rFonts w:ascii="Cambria" w:hAnsi="Cambria"/>
          <w:sz w:val="20"/>
          <w:szCs w:val="20"/>
        </w:rPr>
        <w:t>Non ha garanzie.</w:t>
      </w:r>
    </w:p>
    <w:p w14:paraId="64978701" w14:textId="77777777" w:rsidR="00D952AA" w:rsidRPr="00D952AA" w:rsidRDefault="00D952AA" w:rsidP="00D952AA">
      <w:pPr>
        <w:pStyle w:val="Paragrafoelenco"/>
        <w:rPr>
          <w:rFonts w:ascii="Cambria" w:hAnsi="Cambria"/>
          <w:sz w:val="20"/>
          <w:szCs w:val="20"/>
        </w:rPr>
      </w:pPr>
    </w:p>
    <w:p w14:paraId="1FB7ADE9" w14:textId="2BC1FE2D" w:rsidR="00D952AA" w:rsidRDefault="00D952AA">
      <w:pPr>
        <w:pStyle w:val="Paragrafoelenco"/>
        <w:numPr>
          <w:ilvl w:val="0"/>
          <w:numId w:val="14"/>
        </w:numPr>
        <w:spacing w:line="276" w:lineRule="auto"/>
        <w:rPr>
          <w:rFonts w:ascii="Cambria" w:hAnsi="Cambria"/>
          <w:sz w:val="20"/>
          <w:szCs w:val="20"/>
        </w:rPr>
      </w:pPr>
      <w:r>
        <w:rPr>
          <w:rFonts w:ascii="Cambria" w:hAnsi="Cambria"/>
          <w:sz w:val="20"/>
          <w:szCs w:val="20"/>
        </w:rPr>
        <w:t>Il trasferimento è “veloce”.</w:t>
      </w:r>
    </w:p>
    <w:p w14:paraId="6E035B58" w14:textId="77777777" w:rsidR="00D952AA" w:rsidRPr="00D952AA" w:rsidRDefault="00D952AA" w:rsidP="00D952AA">
      <w:pPr>
        <w:pStyle w:val="Paragrafoelenco"/>
        <w:rPr>
          <w:rFonts w:ascii="Cambria" w:hAnsi="Cambria"/>
          <w:sz w:val="20"/>
          <w:szCs w:val="20"/>
        </w:rPr>
      </w:pPr>
    </w:p>
    <w:p w14:paraId="4C40D39F" w14:textId="77777777" w:rsidR="00D952AA" w:rsidRPr="00D952AA" w:rsidRDefault="00D952AA" w:rsidP="00D952AA">
      <w:pPr>
        <w:spacing w:line="276" w:lineRule="auto"/>
        <w:rPr>
          <w:rFonts w:ascii="Cambria" w:hAnsi="Cambria"/>
          <w:sz w:val="20"/>
          <w:szCs w:val="20"/>
        </w:rPr>
      </w:pPr>
    </w:p>
    <w:p w14:paraId="054ACAAC" w14:textId="1D43048D" w:rsidR="00D952AA" w:rsidRDefault="00D952AA" w:rsidP="00D952AA">
      <w:pPr>
        <w:spacing w:line="276" w:lineRule="auto"/>
        <w:jc w:val="both"/>
        <w:rPr>
          <w:rFonts w:ascii="Cambria" w:hAnsi="Cambria"/>
          <w:sz w:val="20"/>
          <w:szCs w:val="20"/>
        </w:rPr>
      </w:pPr>
    </w:p>
    <w:p w14:paraId="2F124FE5" w14:textId="3C34FB3B" w:rsidR="00D952AA" w:rsidRDefault="0039575D" w:rsidP="00D952AA">
      <w:pPr>
        <w:spacing w:line="276" w:lineRule="auto"/>
        <w:ind w:left="708"/>
        <w:jc w:val="both"/>
        <w:rPr>
          <w:rFonts w:ascii="Cambria" w:hAnsi="Cambria"/>
          <w:b/>
          <w:bCs/>
          <w:sz w:val="20"/>
          <w:szCs w:val="20"/>
        </w:rPr>
      </w:pPr>
      <w:r>
        <w:rPr>
          <w:rFonts w:ascii="Cambria" w:hAnsi="Cambria"/>
          <w:b/>
          <w:bCs/>
          <w:sz w:val="20"/>
          <w:szCs w:val="20"/>
        </w:rPr>
        <w:t>3</w:t>
      </w:r>
      <w:r w:rsidR="00D952AA">
        <w:rPr>
          <w:rFonts w:ascii="Cambria" w:hAnsi="Cambria"/>
          <w:b/>
          <w:bCs/>
          <w:sz w:val="20"/>
          <w:szCs w:val="20"/>
        </w:rPr>
        <w:t xml:space="preserve">.3 Architetture applicative </w:t>
      </w:r>
    </w:p>
    <w:p w14:paraId="51130129" w14:textId="61205BCF" w:rsidR="00D952AA" w:rsidRDefault="00D952AA" w:rsidP="00D952AA">
      <w:pPr>
        <w:spacing w:line="276" w:lineRule="auto"/>
        <w:ind w:left="708"/>
        <w:jc w:val="both"/>
        <w:rPr>
          <w:rFonts w:ascii="Cambria" w:hAnsi="Cambria"/>
          <w:b/>
          <w:bCs/>
          <w:sz w:val="20"/>
          <w:szCs w:val="20"/>
        </w:rPr>
      </w:pPr>
    </w:p>
    <w:p w14:paraId="316EECD7" w14:textId="1965C245" w:rsidR="00D952AA" w:rsidRDefault="00D952AA" w:rsidP="00D952AA">
      <w:pPr>
        <w:spacing w:line="276" w:lineRule="auto"/>
        <w:ind w:left="708"/>
        <w:jc w:val="both"/>
        <w:rPr>
          <w:rFonts w:ascii="Cambria" w:hAnsi="Cambria"/>
          <w:b/>
          <w:bCs/>
          <w:sz w:val="20"/>
          <w:szCs w:val="20"/>
        </w:rPr>
      </w:pPr>
      <w:r>
        <w:rPr>
          <w:rFonts w:ascii="Cambria" w:hAnsi="Cambria"/>
          <w:sz w:val="20"/>
          <w:szCs w:val="20"/>
        </w:rPr>
        <w:t xml:space="preserve">Si dividono in: </w:t>
      </w:r>
    </w:p>
    <w:p w14:paraId="6FDA9373" w14:textId="2F57A06F" w:rsidR="00D952AA" w:rsidRDefault="00D952AA" w:rsidP="00D952AA">
      <w:pPr>
        <w:spacing w:line="276" w:lineRule="auto"/>
        <w:ind w:left="708"/>
        <w:jc w:val="both"/>
        <w:rPr>
          <w:rFonts w:ascii="Cambria" w:hAnsi="Cambria"/>
          <w:b/>
          <w:bCs/>
          <w:sz w:val="20"/>
          <w:szCs w:val="20"/>
        </w:rPr>
      </w:pPr>
    </w:p>
    <w:p w14:paraId="3EB1DF1A" w14:textId="22A45C12" w:rsidR="00D952AA" w:rsidRPr="00357722" w:rsidRDefault="00D952AA" w:rsidP="00D952AA">
      <w:pPr>
        <w:pStyle w:val="Paragrafoelenco"/>
        <w:numPr>
          <w:ilvl w:val="0"/>
          <w:numId w:val="15"/>
        </w:numPr>
        <w:spacing w:line="276" w:lineRule="auto"/>
        <w:jc w:val="both"/>
        <w:rPr>
          <w:rFonts w:ascii="Cambria" w:hAnsi="Cambria"/>
          <w:b/>
          <w:bCs/>
          <w:sz w:val="20"/>
          <w:szCs w:val="20"/>
        </w:rPr>
      </w:pPr>
      <w:r w:rsidRPr="00D952AA">
        <w:rPr>
          <w:rFonts w:ascii="Cambria" w:hAnsi="Cambria"/>
          <w:b/>
          <w:bCs/>
          <w:sz w:val="20"/>
          <w:szCs w:val="20"/>
        </w:rPr>
        <w:t>Client-server</w:t>
      </w:r>
      <w:r>
        <w:rPr>
          <w:rFonts w:ascii="Cambria" w:hAnsi="Cambria"/>
          <w:b/>
          <w:bCs/>
          <w:sz w:val="20"/>
          <w:szCs w:val="20"/>
        </w:rPr>
        <w:t>:</w:t>
      </w:r>
      <w:r>
        <w:rPr>
          <w:rFonts w:ascii="Cambria" w:hAnsi="Cambria"/>
          <w:sz w:val="20"/>
          <w:szCs w:val="20"/>
        </w:rPr>
        <w:t xml:space="preserve"> i dispositivi coinvolti nella comunicazione implementano solo il processo client o solo il processo server, inoltre i dispositivi client-server hanno caratteristiche diverse: i client possono solo eseguire richieste, i server possono solo rispondere a richieste ricevute.</w:t>
      </w:r>
      <w:r w:rsidR="00357722">
        <w:rPr>
          <w:rFonts w:ascii="Cambria" w:hAnsi="Cambria"/>
          <w:sz w:val="20"/>
          <w:szCs w:val="20"/>
        </w:rPr>
        <w:br/>
      </w:r>
    </w:p>
    <w:p w14:paraId="7DC45443" w14:textId="2D15CC81" w:rsidR="00D952AA" w:rsidRPr="00D952AA" w:rsidRDefault="00D952AA">
      <w:pPr>
        <w:pStyle w:val="Paragrafoelenco"/>
        <w:numPr>
          <w:ilvl w:val="0"/>
          <w:numId w:val="15"/>
        </w:numPr>
        <w:spacing w:line="276" w:lineRule="auto"/>
        <w:jc w:val="both"/>
        <w:rPr>
          <w:rFonts w:ascii="Cambria" w:hAnsi="Cambria"/>
          <w:b/>
          <w:bCs/>
          <w:sz w:val="20"/>
          <w:szCs w:val="20"/>
        </w:rPr>
      </w:pPr>
      <w:r w:rsidRPr="00D952AA">
        <w:rPr>
          <w:rFonts w:ascii="Cambria" w:hAnsi="Cambria"/>
          <w:b/>
          <w:bCs/>
          <w:sz w:val="20"/>
          <w:szCs w:val="20"/>
        </w:rPr>
        <w:t xml:space="preserve">Peer-to-peer </w:t>
      </w:r>
      <w:r w:rsidRPr="003A4D53">
        <w:rPr>
          <w:rFonts w:ascii="Cambria" w:hAnsi="Cambria"/>
          <w:sz w:val="20"/>
          <w:szCs w:val="20"/>
        </w:rPr>
        <w:t>(</w:t>
      </w:r>
      <w:r w:rsidRPr="00D952AA">
        <w:rPr>
          <w:rFonts w:ascii="Cambria" w:hAnsi="Cambria"/>
          <w:b/>
          <w:bCs/>
          <w:sz w:val="20"/>
          <w:szCs w:val="20"/>
        </w:rPr>
        <w:t>P2P</w:t>
      </w:r>
      <w:r w:rsidRPr="003A4D53">
        <w:rPr>
          <w:rFonts w:ascii="Cambria" w:hAnsi="Cambria"/>
          <w:sz w:val="20"/>
          <w:szCs w:val="20"/>
        </w:rPr>
        <w:t>)</w:t>
      </w:r>
      <w:r w:rsidRPr="00D952AA">
        <w:rPr>
          <w:rFonts w:ascii="Cambria" w:hAnsi="Cambria"/>
          <w:b/>
          <w:bCs/>
          <w:sz w:val="20"/>
          <w:szCs w:val="20"/>
        </w:rPr>
        <w:t>:</w:t>
      </w:r>
      <w:r w:rsidRPr="00D952AA">
        <w:rPr>
          <w:rFonts w:ascii="Cambria" w:hAnsi="Cambria"/>
          <w:sz w:val="20"/>
          <w:szCs w:val="20"/>
        </w:rPr>
        <w:t xml:space="preserve"> I dispositivi implementano tutti si</w:t>
      </w:r>
      <w:r>
        <w:rPr>
          <w:rFonts w:ascii="Cambria" w:hAnsi="Cambria"/>
          <w:sz w:val="20"/>
          <w:szCs w:val="20"/>
        </w:rPr>
        <w:t>a il processo client che quello server.</w:t>
      </w:r>
    </w:p>
    <w:p w14:paraId="6CD8FEE8" w14:textId="77777777" w:rsidR="00D952AA" w:rsidRPr="00D952AA" w:rsidRDefault="00D952AA" w:rsidP="00D952AA">
      <w:pPr>
        <w:pStyle w:val="Paragrafoelenco"/>
        <w:rPr>
          <w:rFonts w:ascii="Cambria" w:hAnsi="Cambria"/>
          <w:b/>
          <w:bCs/>
          <w:sz w:val="20"/>
          <w:szCs w:val="20"/>
        </w:rPr>
      </w:pPr>
    </w:p>
    <w:p w14:paraId="3853405D" w14:textId="1D1AA6AC" w:rsidR="00D952AA" w:rsidRPr="00270488" w:rsidRDefault="00D952AA">
      <w:pPr>
        <w:pStyle w:val="Paragrafoelenco"/>
        <w:numPr>
          <w:ilvl w:val="0"/>
          <w:numId w:val="15"/>
        </w:numPr>
        <w:spacing w:line="276" w:lineRule="auto"/>
        <w:jc w:val="both"/>
        <w:rPr>
          <w:rFonts w:ascii="Cambria" w:hAnsi="Cambria"/>
          <w:b/>
          <w:bCs/>
          <w:sz w:val="20"/>
          <w:szCs w:val="20"/>
        </w:rPr>
      </w:pPr>
      <w:r>
        <w:rPr>
          <w:rFonts w:ascii="Cambria" w:hAnsi="Cambria"/>
          <w:b/>
          <w:bCs/>
          <w:sz w:val="20"/>
          <w:szCs w:val="20"/>
        </w:rPr>
        <w:t>Ibrida</w:t>
      </w:r>
      <w:r w:rsidR="00270488">
        <w:rPr>
          <w:rFonts w:ascii="Cambria" w:hAnsi="Cambria"/>
          <w:sz w:val="20"/>
          <w:szCs w:val="20"/>
        </w:rPr>
        <w:t>.</w:t>
      </w:r>
    </w:p>
    <w:p w14:paraId="2278D320" w14:textId="53270A86" w:rsidR="00270488" w:rsidRDefault="00270488" w:rsidP="00270488">
      <w:pPr>
        <w:spacing w:line="276" w:lineRule="auto"/>
        <w:jc w:val="both"/>
        <w:rPr>
          <w:rFonts w:ascii="Cambria" w:hAnsi="Cambria"/>
          <w:b/>
          <w:bCs/>
          <w:sz w:val="20"/>
          <w:szCs w:val="20"/>
        </w:rPr>
      </w:pPr>
    </w:p>
    <w:p w14:paraId="1BCBA221" w14:textId="5C5C4051" w:rsidR="00270488" w:rsidRDefault="00270488" w:rsidP="00270488">
      <w:pPr>
        <w:spacing w:line="276" w:lineRule="auto"/>
        <w:ind w:left="708"/>
        <w:jc w:val="both"/>
        <w:rPr>
          <w:rFonts w:ascii="Cambria" w:hAnsi="Cambria"/>
          <w:b/>
          <w:bCs/>
          <w:sz w:val="20"/>
          <w:szCs w:val="20"/>
        </w:rPr>
      </w:pPr>
      <w:r>
        <w:rPr>
          <w:rFonts w:ascii="Cambria" w:hAnsi="Cambria"/>
          <w:sz w:val="20"/>
          <w:szCs w:val="20"/>
        </w:rPr>
        <w:t xml:space="preserve">I </w:t>
      </w:r>
      <w:r>
        <w:rPr>
          <w:rFonts w:ascii="Cambria" w:hAnsi="Cambria"/>
          <w:b/>
          <w:bCs/>
          <w:sz w:val="20"/>
          <w:szCs w:val="20"/>
        </w:rPr>
        <w:t xml:space="preserve">server </w:t>
      </w:r>
      <w:r>
        <w:rPr>
          <w:rFonts w:ascii="Cambria" w:hAnsi="Cambria"/>
          <w:sz w:val="20"/>
          <w:szCs w:val="20"/>
        </w:rPr>
        <w:t>hanno</w:t>
      </w:r>
      <w:r>
        <w:rPr>
          <w:rFonts w:ascii="Cambria" w:hAnsi="Cambria"/>
          <w:b/>
          <w:bCs/>
          <w:sz w:val="20"/>
          <w:szCs w:val="20"/>
        </w:rPr>
        <w:t>:</w:t>
      </w:r>
    </w:p>
    <w:p w14:paraId="7D4637BB" w14:textId="77777777" w:rsidR="00270488" w:rsidRDefault="00270488" w:rsidP="00270488">
      <w:pPr>
        <w:spacing w:line="276" w:lineRule="auto"/>
        <w:ind w:left="708"/>
        <w:jc w:val="both"/>
        <w:rPr>
          <w:rFonts w:ascii="Cambria" w:hAnsi="Cambria"/>
          <w:sz w:val="20"/>
          <w:szCs w:val="20"/>
        </w:rPr>
      </w:pPr>
    </w:p>
    <w:p w14:paraId="2C59DAB4" w14:textId="41A5FAA9" w:rsidR="00270488" w:rsidRDefault="00270488">
      <w:pPr>
        <w:pStyle w:val="Paragrafoelenco"/>
        <w:numPr>
          <w:ilvl w:val="0"/>
          <w:numId w:val="16"/>
        </w:numPr>
        <w:spacing w:line="276" w:lineRule="auto"/>
        <w:jc w:val="both"/>
        <w:rPr>
          <w:rFonts w:ascii="Cambria" w:hAnsi="Cambria"/>
          <w:sz w:val="20"/>
          <w:szCs w:val="20"/>
        </w:rPr>
      </w:pPr>
      <w:r>
        <w:rPr>
          <w:rFonts w:ascii="Cambria" w:hAnsi="Cambria"/>
          <w:sz w:val="20"/>
          <w:szCs w:val="20"/>
        </w:rPr>
        <w:t>L’host sempre attivo.</w:t>
      </w:r>
    </w:p>
    <w:p w14:paraId="3DA07533" w14:textId="77777777" w:rsidR="00270488" w:rsidRDefault="00270488" w:rsidP="00270488">
      <w:pPr>
        <w:pStyle w:val="Paragrafoelenco"/>
        <w:spacing w:line="276" w:lineRule="auto"/>
        <w:ind w:left="1428"/>
        <w:jc w:val="both"/>
        <w:rPr>
          <w:rFonts w:ascii="Cambria" w:hAnsi="Cambria"/>
          <w:sz w:val="20"/>
          <w:szCs w:val="20"/>
        </w:rPr>
      </w:pPr>
    </w:p>
    <w:p w14:paraId="5A6C1956" w14:textId="3B7A4A02" w:rsidR="00270488" w:rsidRDefault="00270488">
      <w:pPr>
        <w:pStyle w:val="Paragrafoelenco"/>
        <w:numPr>
          <w:ilvl w:val="0"/>
          <w:numId w:val="16"/>
        </w:numPr>
        <w:spacing w:line="276" w:lineRule="auto"/>
        <w:jc w:val="both"/>
        <w:rPr>
          <w:rFonts w:ascii="Cambria" w:hAnsi="Cambria"/>
          <w:sz w:val="20"/>
          <w:szCs w:val="20"/>
        </w:rPr>
      </w:pPr>
      <w:r>
        <w:rPr>
          <w:rFonts w:ascii="Cambria" w:hAnsi="Cambria"/>
          <w:sz w:val="20"/>
          <w:szCs w:val="20"/>
        </w:rPr>
        <w:t>Un indirizzo IP permanente.</w:t>
      </w:r>
    </w:p>
    <w:p w14:paraId="72995BAE" w14:textId="77777777" w:rsidR="00270488" w:rsidRPr="00270488" w:rsidRDefault="00270488" w:rsidP="00270488">
      <w:pPr>
        <w:pStyle w:val="Paragrafoelenco"/>
        <w:rPr>
          <w:rFonts w:ascii="Cambria" w:hAnsi="Cambria"/>
          <w:sz w:val="20"/>
          <w:szCs w:val="20"/>
        </w:rPr>
      </w:pPr>
    </w:p>
    <w:p w14:paraId="369E5115" w14:textId="2AC3DC90" w:rsidR="00270488" w:rsidRPr="009F4D8B" w:rsidRDefault="00270488">
      <w:pPr>
        <w:pStyle w:val="Paragrafoelenco"/>
        <w:numPr>
          <w:ilvl w:val="0"/>
          <w:numId w:val="16"/>
        </w:numPr>
        <w:spacing w:line="276" w:lineRule="auto"/>
        <w:jc w:val="both"/>
        <w:rPr>
          <w:rFonts w:ascii="Cambria" w:hAnsi="Cambria"/>
          <w:sz w:val="20"/>
          <w:szCs w:val="20"/>
        </w:rPr>
      </w:pPr>
      <w:r>
        <w:rPr>
          <w:rFonts w:ascii="Cambria" w:hAnsi="Cambria"/>
          <w:sz w:val="20"/>
          <w:szCs w:val="20"/>
        </w:rPr>
        <w:t xml:space="preserve">La possibilità di utilizzo di macchine in </w:t>
      </w:r>
      <w:r w:rsidR="009F4D8B" w:rsidRPr="009F4D8B">
        <w:rPr>
          <w:rFonts w:ascii="Cambria" w:hAnsi="Cambria"/>
          <w:i/>
          <w:iCs/>
          <w:sz w:val="20"/>
          <w:szCs w:val="20"/>
        </w:rPr>
        <w:t>cluster</w:t>
      </w:r>
      <w:r w:rsidR="009F4D8B">
        <w:rPr>
          <w:rFonts w:ascii="Cambria" w:hAnsi="Cambria"/>
          <w:i/>
          <w:iCs/>
          <w:sz w:val="20"/>
          <w:szCs w:val="20"/>
        </w:rPr>
        <w:t>.</w:t>
      </w:r>
    </w:p>
    <w:p w14:paraId="64363AAD" w14:textId="77777777" w:rsidR="009F4D8B" w:rsidRPr="009F4D8B" w:rsidRDefault="009F4D8B" w:rsidP="009F4D8B">
      <w:pPr>
        <w:pStyle w:val="Paragrafoelenco"/>
        <w:rPr>
          <w:rFonts w:ascii="Cambria" w:hAnsi="Cambria"/>
          <w:sz w:val="20"/>
          <w:szCs w:val="20"/>
        </w:rPr>
      </w:pPr>
    </w:p>
    <w:p w14:paraId="3A321619" w14:textId="10B4578C" w:rsidR="009F4D8B" w:rsidRDefault="009F4D8B" w:rsidP="009F4D8B">
      <w:pPr>
        <w:pStyle w:val="Paragrafoelenco"/>
        <w:numPr>
          <w:ilvl w:val="0"/>
          <w:numId w:val="16"/>
        </w:numPr>
        <w:spacing w:line="276" w:lineRule="auto"/>
        <w:jc w:val="both"/>
        <w:rPr>
          <w:rFonts w:ascii="Cambria" w:hAnsi="Cambria"/>
          <w:sz w:val="20"/>
          <w:szCs w:val="20"/>
        </w:rPr>
      </w:pPr>
      <w:r>
        <w:rPr>
          <w:rFonts w:ascii="Cambria" w:hAnsi="Cambria"/>
          <w:sz w:val="20"/>
          <w:szCs w:val="20"/>
        </w:rPr>
        <w:t>Possono ricevere richieste da molti client.</w:t>
      </w:r>
    </w:p>
    <w:p w14:paraId="3AB12DAD" w14:textId="38B58EEC" w:rsidR="009F4D8B" w:rsidRDefault="009F4D8B" w:rsidP="009F4D8B">
      <w:pPr>
        <w:spacing w:line="276" w:lineRule="auto"/>
        <w:jc w:val="both"/>
        <w:rPr>
          <w:rFonts w:ascii="Cambria" w:hAnsi="Cambria"/>
          <w:sz w:val="20"/>
          <w:szCs w:val="20"/>
        </w:rPr>
      </w:pPr>
    </w:p>
    <w:p w14:paraId="2838B30D" w14:textId="5663491F" w:rsidR="009F4D8B" w:rsidRDefault="009F4D8B" w:rsidP="009F4D8B">
      <w:pPr>
        <w:spacing w:line="276" w:lineRule="auto"/>
        <w:ind w:left="708"/>
        <w:jc w:val="both"/>
        <w:rPr>
          <w:rFonts w:ascii="Cambria" w:hAnsi="Cambria"/>
          <w:sz w:val="20"/>
          <w:szCs w:val="20"/>
        </w:rPr>
      </w:pPr>
      <w:r>
        <w:rPr>
          <w:rFonts w:ascii="Cambria" w:hAnsi="Cambria"/>
          <w:sz w:val="20"/>
          <w:szCs w:val="20"/>
        </w:rPr>
        <w:t xml:space="preserve">I </w:t>
      </w:r>
      <w:r>
        <w:rPr>
          <w:rFonts w:ascii="Cambria" w:hAnsi="Cambria"/>
          <w:b/>
          <w:bCs/>
          <w:sz w:val="20"/>
          <w:szCs w:val="20"/>
        </w:rPr>
        <w:t>client</w:t>
      </w:r>
      <w:r>
        <w:rPr>
          <w:rFonts w:ascii="Cambria" w:hAnsi="Cambria"/>
          <w:sz w:val="20"/>
          <w:szCs w:val="20"/>
        </w:rPr>
        <w:t>:</w:t>
      </w:r>
    </w:p>
    <w:p w14:paraId="34877C24" w14:textId="77777777" w:rsidR="009F4D8B" w:rsidRDefault="009F4D8B" w:rsidP="009F4D8B">
      <w:pPr>
        <w:spacing w:line="276" w:lineRule="auto"/>
        <w:ind w:left="708"/>
        <w:jc w:val="both"/>
        <w:rPr>
          <w:rFonts w:ascii="Cambria" w:hAnsi="Cambria"/>
          <w:sz w:val="20"/>
          <w:szCs w:val="20"/>
        </w:rPr>
      </w:pPr>
    </w:p>
    <w:p w14:paraId="257A58AC" w14:textId="01960E4A" w:rsidR="009F4D8B" w:rsidRDefault="009F4D8B">
      <w:pPr>
        <w:pStyle w:val="Paragrafoelenco"/>
        <w:numPr>
          <w:ilvl w:val="0"/>
          <w:numId w:val="17"/>
        </w:numPr>
        <w:spacing w:line="276" w:lineRule="auto"/>
        <w:jc w:val="both"/>
        <w:rPr>
          <w:rFonts w:ascii="Cambria" w:hAnsi="Cambria"/>
          <w:sz w:val="20"/>
          <w:szCs w:val="20"/>
        </w:rPr>
      </w:pPr>
      <w:r>
        <w:rPr>
          <w:rFonts w:ascii="Cambria" w:hAnsi="Cambria"/>
          <w:sz w:val="20"/>
          <w:szCs w:val="20"/>
        </w:rPr>
        <w:t>Comunicano con il server.</w:t>
      </w:r>
    </w:p>
    <w:p w14:paraId="74AEE35A" w14:textId="77777777" w:rsidR="009F4D8B" w:rsidRDefault="009F4D8B" w:rsidP="009F4D8B">
      <w:pPr>
        <w:pStyle w:val="Paragrafoelenco"/>
        <w:spacing w:line="276" w:lineRule="auto"/>
        <w:ind w:left="1428"/>
        <w:jc w:val="both"/>
        <w:rPr>
          <w:rFonts w:ascii="Cambria" w:hAnsi="Cambria"/>
          <w:sz w:val="20"/>
          <w:szCs w:val="20"/>
        </w:rPr>
      </w:pPr>
    </w:p>
    <w:p w14:paraId="4F11BC0D" w14:textId="46882F0E" w:rsidR="009F4D8B" w:rsidRDefault="009F4D8B">
      <w:pPr>
        <w:pStyle w:val="Paragrafoelenco"/>
        <w:numPr>
          <w:ilvl w:val="0"/>
          <w:numId w:val="17"/>
        </w:numPr>
        <w:spacing w:line="276" w:lineRule="auto"/>
        <w:jc w:val="both"/>
        <w:rPr>
          <w:rFonts w:ascii="Cambria" w:hAnsi="Cambria"/>
          <w:sz w:val="20"/>
          <w:szCs w:val="20"/>
        </w:rPr>
      </w:pPr>
      <w:r>
        <w:rPr>
          <w:rFonts w:ascii="Cambria" w:hAnsi="Cambria"/>
          <w:sz w:val="20"/>
          <w:szCs w:val="20"/>
        </w:rPr>
        <w:t>Possono essere connessi in modo discontinuo.</w:t>
      </w:r>
    </w:p>
    <w:p w14:paraId="2699EAB5" w14:textId="77777777" w:rsidR="009F4D8B" w:rsidRPr="009F4D8B" w:rsidRDefault="009F4D8B" w:rsidP="009F4D8B">
      <w:pPr>
        <w:pStyle w:val="Paragrafoelenco"/>
        <w:rPr>
          <w:rFonts w:ascii="Cambria" w:hAnsi="Cambria"/>
          <w:sz w:val="20"/>
          <w:szCs w:val="20"/>
        </w:rPr>
      </w:pPr>
    </w:p>
    <w:p w14:paraId="7182162F" w14:textId="4434C1AF" w:rsidR="009F4D8B" w:rsidRDefault="009F4D8B">
      <w:pPr>
        <w:pStyle w:val="Paragrafoelenco"/>
        <w:numPr>
          <w:ilvl w:val="0"/>
          <w:numId w:val="17"/>
        </w:numPr>
        <w:spacing w:line="276" w:lineRule="auto"/>
        <w:jc w:val="both"/>
        <w:rPr>
          <w:rFonts w:ascii="Cambria" w:hAnsi="Cambria"/>
          <w:sz w:val="20"/>
          <w:szCs w:val="20"/>
        </w:rPr>
      </w:pPr>
      <w:r>
        <w:rPr>
          <w:rFonts w:ascii="Cambria" w:hAnsi="Cambria"/>
          <w:sz w:val="20"/>
          <w:szCs w:val="20"/>
        </w:rPr>
        <w:t>Possono cambiare indirizzo IP.</w:t>
      </w:r>
    </w:p>
    <w:p w14:paraId="448A7E5C" w14:textId="77777777" w:rsidR="009F4D8B" w:rsidRPr="009F4D8B" w:rsidRDefault="009F4D8B" w:rsidP="009F4D8B">
      <w:pPr>
        <w:pStyle w:val="Paragrafoelenco"/>
        <w:rPr>
          <w:rFonts w:ascii="Cambria" w:hAnsi="Cambria"/>
          <w:sz w:val="20"/>
          <w:szCs w:val="20"/>
        </w:rPr>
      </w:pPr>
    </w:p>
    <w:p w14:paraId="36F733C9" w14:textId="60BEFF4E" w:rsidR="009F4D8B" w:rsidRDefault="009F4D8B">
      <w:pPr>
        <w:pStyle w:val="Paragrafoelenco"/>
        <w:numPr>
          <w:ilvl w:val="0"/>
          <w:numId w:val="17"/>
        </w:numPr>
        <w:spacing w:line="276" w:lineRule="auto"/>
        <w:jc w:val="both"/>
        <w:rPr>
          <w:rFonts w:ascii="Cambria" w:hAnsi="Cambria"/>
          <w:sz w:val="20"/>
          <w:szCs w:val="20"/>
        </w:rPr>
      </w:pPr>
      <w:r>
        <w:rPr>
          <w:rFonts w:ascii="Cambria" w:hAnsi="Cambria"/>
          <w:sz w:val="20"/>
          <w:szCs w:val="20"/>
        </w:rPr>
        <w:t>Non comunicano con altri client.</w:t>
      </w:r>
    </w:p>
    <w:p w14:paraId="548FBC88" w14:textId="77777777" w:rsidR="009F4D8B" w:rsidRPr="009F4D8B" w:rsidRDefault="009F4D8B" w:rsidP="009F4D8B">
      <w:pPr>
        <w:pStyle w:val="Paragrafoelenco"/>
        <w:rPr>
          <w:rFonts w:ascii="Cambria" w:hAnsi="Cambria"/>
          <w:sz w:val="20"/>
          <w:szCs w:val="20"/>
        </w:rPr>
      </w:pPr>
    </w:p>
    <w:p w14:paraId="261B7113" w14:textId="117C0A72" w:rsidR="009F4D8B" w:rsidRDefault="009F4D8B">
      <w:pPr>
        <w:pStyle w:val="Paragrafoelenco"/>
        <w:numPr>
          <w:ilvl w:val="0"/>
          <w:numId w:val="17"/>
        </w:numPr>
        <w:spacing w:line="276" w:lineRule="auto"/>
        <w:jc w:val="both"/>
        <w:rPr>
          <w:rFonts w:ascii="Cambria" w:hAnsi="Cambria"/>
          <w:sz w:val="20"/>
          <w:szCs w:val="20"/>
        </w:rPr>
      </w:pPr>
      <w:r>
        <w:rPr>
          <w:rFonts w:ascii="Cambria" w:hAnsi="Cambria"/>
          <w:sz w:val="20"/>
          <w:szCs w:val="20"/>
        </w:rPr>
        <w:t>Possono inviare molte richieste allo stesso server.</w:t>
      </w:r>
    </w:p>
    <w:p w14:paraId="6BD0034C" w14:textId="771391F8" w:rsidR="009F4D8B" w:rsidRDefault="009F4D8B" w:rsidP="009F4D8B">
      <w:pPr>
        <w:spacing w:line="276" w:lineRule="auto"/>
        <w:jc w:val="both"/>
        <w:rPr>
          <w:rFonts w:ascii="Cambria" w:hAnsi="Cambria"/>
          <w:sz w:val="20"/>
          <w:szCs w:val="20"/>
        </w:rPr>
      </w:pPr>
    </w:p>
    <w:p w14:paraId="4FF6BEE6" w14:textId="77777777" w:rsidR="00D0047C" w:rsidRPr="009F4D8B" w:rsidRDefault="00D0047C" w:rsidP="009F4D8B">
      <w:pPr>
        <w:spacing w:line="276" w:lineRule="auto"/>
        <w:jc w:val="both"/>
        <w:rPr>
          <w:rFonts w:ascii="Cambria" w:hAnsi="Cambria"/>
          <w:sz w:val="20"/>
          <w:szCs w:val="20"/>
        </w:rPr>
      </w:pPr>
    </w:p>
    <w:p w14:paraId="3BB00B8E" w14:textId="65B695AD" w:rsidR="005E4E35" w:rsidRDefault="0039575D" w:rsidP="005E4E35">
      <w:pPr>
        <w:spacing w:line="276" w:lineRule="auto"/>
        <w:jc w:val="both"/>
        <w:rPr>
          <w:rFonts w:ascii="Cambria" w:hAnsi="Cambria"/>
          <w:b/>
          <w:bCs/>
        </w:rPr>
      </w:pPr>
      <w:r>
        <w:rPr>
          <w:rFonts w:ascii="Cambria" w:hAnsi="Cambria"/>
          <w:b/>
          <w:bCs/>
        </w:rPr>
        <w:t>3.4</w:t>
      </w:r>
      <w:r w:rsidR="005E4E35">
        <w:rPr>
          <w:rFonts w:ascii="Cambria" w:hAnsi="Cambria"/>
          <w:b/>
          <w:bCs/>
        </w:rPr>
        <w:t xml:space="preserve"> Servizio di comunicazione</w:t>
      </w:r>
    </w:p>
    <w:p w14:paraId="6BB827D7" w14:textId="77777777" w:rsidR="005E4E35" w:rsidRPr="00807832" w:rsidRDefault="005E4E35" w:rsidP="005E4E35">
      <w:pPr>
        <w:spacing w:line="276" w:lineRule="auto"/>
        <w:jc w:val="both"/>
        <w:rPr>
          <w:rFonts w:ascii="Cambria" w:hAnsi="Cambria"/>
          <w:b/>
          <w:bCs/>
          <w:sz w:val="20"/>
          <w:szCs w:val="20"/>
        </w:rPr>
      </w:pPr>
    </w:p>
    <w:p w14:paraId="12DD5A78" w14:textId="77777777" w:rsidR="005E4E35" w:rsidRDefault="005E4E35" w:rsidP="0039575D">
      <w:pPr>
        <w:spacing w:line="276" w:lineRule="auto"/>
        <w:jc w:val="both"/>
        <w:rPr>
          <w:rFonts w:ascii="Cambria" w:hAnsi="Cambria"/>
          <w:sz w:val="20"/>
          <w:szCs w:val="20"/>
        </w:rPr>
      </w:pPr>
      <w:r>
        <w:rPr>
          <w:rFonts w:ascii="Cambria" w:hAnsi="Cambria"/>
          <w:sz w:val="20"/>
          <w:szCs w:val="20"/>
        </w:rPr>
        <w:t>Il servizio di comunicazione è come una nuvola che collega un nodo A e un nodo B, contenenti due entità che vogliono comunicare tra loro.</w:t>
      </w:r>
    </w:p>
    <w:p w14:paraId="50E46EB5" w14:textId="77777777" w:rsidR="005E4E35" w:rsidRDefault="005E4E35" w:rsidP="0039575D">
      <w:pPr>
        <w:spacing w:line="276" w:lineRule="auto"/>
        <w:jc w:val="both"/>
        <w:rPr>
          <w:rFonts w:ascii="Cambria" w:hAnsi="Cambria"/>
          <w:sz w:val="20"/>
          <w:szCs w:val="20"/>
        </w:rPr>
      </w:pPr>
    </w:p>
    <w:p w14:paraId="6677E9AC" w14:textId="77777777" w:rsidR="005E4E35" w:rsidRDefault="005E4E35" w:rsidP="0039575D">
      <w:pPr>
        <w:spacing w:line="276" w:lineRule="auto"/>
        <w:jc w:val="both"/>
        <w:rPr>
          <w:rFonts w:ascii="Cambria" w:hAnsi="Cambria"/>
          <w:sz w:val="20"/>
          <w:szCs w:val="20"/>
        </w:rPr>
      </w:pPr>
      <w:r>
        <w:rPr>
          <w:rFonts w:ascii="Cambria" w:hAnsi="Cambria"/>
          <w:sz w:val="20"/>
          <w:szCs w:val="20"/>
        </w:rPr>
        <w:t>È un servizio di trasferimento di unità informate.</w:t>
      </w:r>
    </w:p>
    <w:p w14:paraId="214C561C" w14:textId="77777777" w:rsidR="005E4E35" w:rsidRDefault="005E4E35" w:rsidP="0039575D">
      <w:pPr>
        <w:spacing w:line="276" w:lineRule="auto"/>
        <w:jc w:val="both"/>
        <w:rPr>
          <w:rFonts w:ascii="Cambria" w:hAnsi="Cambria"/>
          <w:sz w:val="20"/>
          <w:szCs w:val="20"/>
        </w:rPr>
      </w:pPr>
      <w:r>
        <w:rPr>
          <w:rFonts w:ascii="Cambria" w:hAnsi="Cambria"/>
          <w:sz w:val="20"/>
          <w:szCs w:val="20"/>
        </w:rPr>
        <w:t xml:space="preserve">Le chiamate del servizio si chiamano </w:t>
      </w:r>
      <w:r>
        <w:rPr>
          <w:rFonts w:ascii="Cambria" w:hAnsi="Cambria"/>
          <w:b/>
          <w:bCs/>
          <w:sz w:val="20"/>
          <w:szCs w:val="20"/>
        </w:rPr>
        <w:t>primitive di servizio</w:t>
      </w:r>
      <w:r>
        <w:rPr>
          <w:rFonts w:ascii="Cambria" w:hAnsi="Cambria"/>
          <w:sz w:val="20"/>
          <w:szCs w:val="20"/>
        </w:rPr>
        <w:t xml:space="preserve"> e richiedono l’informazione.</w:t>
      </w:r>
    </w:p>
    <w:p w14:paraId="089035DC" w14:textId="77777777" w:rsidR="005E4E35" w:rsidRDefault="005E4E35" w:rsidP="0039575D">
      <w:pPr>
        <w:spacing w:line="276" w:lineRule="auto"/>
        <w:jc w:val="both"/>
        <w:rPr>
          <w:rFonts w:ascii="Cambria" w:hAnsi="Cambria"/>
          <w:sz w:val="20"/>
          <w:szCs w:val="20"/>
        </w:rPr>
      </w:pPr>
    </w:p>
    <w:p w14:paraId="1F6EE98D" w14:textId="77777777" w:rsidR="005E4E35" w:rsidRDefault="005E4E35" w:rsidP="0039575D">
      <w:pPr>
        <w:spacing w:line="276" w:lineRule="auto"/>
        <w:jc w:val="both"/>
        <w:rPr>
          <w:rFonts w:ascii="Cambria" w:hAnsi="Cambria"/>
          <w:sz w:val="20"/>
          <w:szCs w:val="20"/>
        </w:rPr>
      </w:pPr>
      <w:r>
        <w:rPr>
          <w:rFonts w:ascii="Cambria" w:hAnsi="Cambria"/>
          <w:sz w:val="20"/>
          <w:szCs w:val="20"/>
        </w:rPr>
        <w:lastRenderedPageBreak/>
        <w:t xml:space="preserve">La trasmissione dell’informazione può avvenire attraverso una </w:t>
      </w:r>
      <w:r>
        <w:rPr>
          <w:rFonts w:ascii="Cambria" w:hAnsi="Cambria"/>
          <w:b/>
          <w:bCs/>
          <w:sz w:val="20"/>
          <w:szCs w:val="20"/>
        </w:rPr>
        <w:t>modalità a connessione</w:t>
      </w:r>
      <w:r>
        <w:rPr>
          <w:rFonts w:ascii="Cambria" w:hAnsi="Cambria"/>
          <w:sz w:val="20"/>
          <w:szCs w:val="20"/>
        </w:rPr>
        <w:t xml:space="preserve">, dove viene instaurata quest’ultima, inviati i dati e chiuso il contatto, o attraverso una </w:t>
      </w:r>
      <w:r>
        <w:rPr>
          <w:rFonts w:ascii="Cambria" w:hAnsi="Cambria"/>
          <w:b/>
          <w:bCs/>
          <w:sz w:val="20"/>
          <w:szCs w:val="20"/>
        </w:rPr>
        <w:t>modalità senza</w:t>
      </w:r>
      <w:r>
        <w:rPr>
          <w:rFonts w:ascii="Cambria" w:hAnsi="Cambria"/>
          <w:sz w:val="20"/>
          <w:szCs w:val="20"/>
        </w:rPr>
        <w:t xml:space="preserve">, dove il tutto avviene con una sola fase. </w:t>
      </w:r>
    </w:p>
    <w:p w14:paraId="7D029BA3" w14:textId="77777777" w:rsidR="005E4E35" w:rsidRDefault="005E4E35" w:rsidP="005E4E35">
      <w:pPr>
        <w:spacing w:line="276" w:lineRule="auto"/>
        <w:ind w:left="708"/>
        <w:jc w:val="both"/>
        <w:rPr>
          <w:rFonts w:ascii="Cambria" w:hAnsi="Cambria"/>
          <w:sz w:val="20"/>
          <w:szCs w:val="20"/>
        </w:rPr>
      </w:pPr>
    </w:p>
    <w:p w14:paraId="3EC5A1F6" w14:textId="77777777" w:rsidR="005E4E35" w:rsidRDefault="005E4E35" w:rsidP="005E4E35">
      <w:pPr>
        <w:spacing w:line="276" w:lineRule="auto"/>
        <w:ind w:left="708"/>
        <w:jc w:val="both"/>
        <w:rPr>
          <w:rFonts w:ascii="Cambria" w:hAnsi="Cambria"/>
          <w:sz w:val="20"/>
          <w:szCs w:val="20"/>
        </w:rPr>
      </w:pPr>
    </w:p>
    <w:p w14:paraId="3EE33FD2" w14:textId="05342F11" w:rsidR="005E4E35" w:rsidRDefault="0039575D" w:rsidP="005E4E35">
      <w:pPr>
        <w:spacing w:line="276" w:lineRule="auto"/>
        <w:ind w:left="708"/>
        <w:jc w:val="both"/>
        <w:rPr>
          <w:rFonts w:ascii="Cambria" w:hAnsi="Cambria"/>
          <w:b/>
          <w:bCs/>
          <w:sz w:val="20"/>
          <w:szCs w:val="20"/>
        </w:rPr>
      </w:pPr>
      <w:r>
        <w:rPr>
          <w:rFonts w:ascii="Cambria" w:hAnsi="Cambria"/>
          <w:b/>
          <w:bCs/>
          <w:sz w:val="20"/>
          <w:szCs w:val="20"/>
        </w:rPr>
        <w:t>3.4</w:t>
      </w:r>
      <w:r w:rsidR="005E4E35">
        <w:rPr>
          <w:rFonts w:ascii="Cambria" w:hAnsi="Cambria"/>
          <w:b/>
          <w:bCs/>
          <w:sz w:val="20"/>
          <w:szCs w:val="20"/>
        </w:rPr>
        <w:t>.1 Il protocollo di comunicazione</w:t>
      </w:r>
    </w:p>
    <w:p w14:paraId="2F1432E2" w14:textId="77777777" w:rsidR="005E4E35" w:rsidRDefault="005E4E35" w:rsidP="005E4E35">
      <w:pPr>
        <w:spacing w:line="276" w:lineRule="auto"/>
        <w:ind w:left="708"/>
        <w:jc w:val="both"/>
        <w:rPr>
          <w:rFonts w:ascii="Cambria" w:hAnsi="Cambria"/>
          <w:b/>
          <w:bCs/>
          <w:sz w:val="20"/>
          <w:szCs w:val="20"/>
        </w:rPr>
      </w:pPr>
    </w:p>
    <w:p w14:paraId="144A3811" w14:textId="12DE60F4" w:rsidR="005E4E35" w:rsidRDefault="005E4E35" w:rsidP="005E4E35">
      <w:pPr>
        <w:spacing w:line="276" w:lineRule="auto"/>
        <w:ind w:left="708"/>
        <w:jc w:val="both"/>
        <w:rPr>
          <w:rFonts w:ascii="Cambria" w:hAnsi="Cambria"/>
          <w:sz w:val="20"/>
          <w:szCs w:val="20"/>
        </w:rPr>
      </w:pPr>
      <w:r>
        <w:rPr>
          <w:rFonts w:ascii="Cambria" w:hAnsi="Cambria"/>
          <w:sz w:val="20"/>
          <w:szCs w:val="20"/>
        </w:rPr>
        <w:t xml:space="preserve">È l’insieme di regole con cui vengono scambiate le informazioni, divise in </w:t>
      </w:r>
      <w:r>
        <w:rPr>
          <w:rFonts w:ascii="Cambria" w:hAnsi="Cambria"/>
          <w:b/>
          <w:bCs/>
          <w:sz w:val="20"/>
          <w:szCs w:val="20"/>
        </w:rPr>
        <w:t xml:space="preserve">PDU </w:t>
      </w:r>
      <w:r w:rsidRPr="00357722">
        <w:rPr>
          <w:rFonts w:ascii="Cambria" w:hAnsi="Cambria"/>
          <w:sz w:val="20"/>
          <w:szCs w:val="20"/>
        </w:rPr>
        <w:t>(</w:t>
      </w:r>
      <w:r>
        <w:rPr>
          <w:rFonts w:ascii="Cambria" w:hAnsi="Cambria"/>
          <w:b/>
          <w:bCs/>
          <w:sz w:val="20"/>
          <w:szCs w:val="20"/>
        </w:rPr>
        <w:t>Packet Data Units</w:t>
      </w:r>
      <w:r w:rsidRPr="00357722">
        <w:rPr>
          <w:rFonts w:ascii="Cambria" w:hAnsi="Cambria"/>
          <w:sz w:val="20"/>
          <w:szCs w:val="20"/>
        </w:rPr>
        <w:t>)</w:t>
      </w:r>
      <w:r>
        <w:rPr>
          <w:rFonts w:ascii="Cambria" w:hAnsi="Cambria"/>
          <w:sz w:val="20"/>
          <w:szCs w:val="20"/>
        </w:rPr>
        <w:t>.</w:t>
      </w:r>
      <w:r w:rsidR="00357722">
        <w:rPr>
          <w:rFonts w:ascii="Cambria" w:hAnsi="Cambria"/>
          <w:sz w:val="20"/>
          <w:szCs w:val="20"/>
        </w:rPr>
        <w:br/>
      </w:r>
      <w:r>
        <w:rPr>
          <w:rFonts w:ascii="Cambria" w:hAnsi="Cambria"/>
          <w:sz w:val="20"/>
          <w:szCs w:val="20"/>
        </w:rPr>
        <w:t>Le PDU sono formate da un header e da un pacchetto di dati e vengono scambiate solo per un colloquio tra identità dello stesso livello.</w:t>
      </w:r>
    </w:p>
    <w:p w14:paraId="7E55A728" w14:textId="77777777" w:rsidR="005E4E35" w:rsidRDefault="005E4E35" w:rsidP="005E4E35">
      <w:pPr>
        <w:spacing w:line="276" w:lineRule="auto"/>
        <w:ind w:left="708"/>
        <w:jc w:val="both"/>
        <w:rPr>
          <w:rFonts w:ascii="Cambria" w:hAnsi="Cambria"/>
          <w:sz w:val="20"/>
          <w:szCs w:val="20"/>
        </w:rPr>
      </w:pPr>
    </w:p>
    <w:p w14:paraId="36FAB892" w14:textId="77777777" w:rsidR="005E4E35" w:rsidRDefault="005E4E35" w:rsidP="005E4E35">
      <w:pPr>
        <w:spacing w:line="276" w:lineRule="auto"/>
        <w:ind w:left="708"/>
        <w:jc w:val="both"/>
        <w:rPr>
          <w:rFonts w:ascii="Cambria" w:hAnsi="Cambria"/>
          <w:sz w:val="20"/>
          <w:szCs w:val="20"/>
        </w:rPr>
      </w:pPr>
    </w:p>
    <w:p w14:paraId="4B878970" w14:textId="7B6C14F3" w:rsidR="005E4E35" w:rsidRDefault="0039575D" w:rsidP="005E4E35">
      <w:pPr>
        <w:spacing w:line="276" w:lineRule="auto"/>
        <w:ind w:left="708"/>
        <w:jc w:val="both"/>
        <w:rPr>
          <w:rFonts w:ascii="Cambria" w:hAnsi="Cambria"/>
          <w:sz w:val="20"/>
          <w:szCs w:val="20"/>
        </w:rPr>
      </w:pPr>
      <w:r>
        <w:rPr>
          <w:rFonts w:ascii="Cambria" w:hAnsi="Cambria"/>
          <w:b/>
          <w:bCs/>
          <w:sz w:val="20"/>
          <w:szCs w:val="20"/>
        </w:rPr>
        <w:t>3.4</w:t>
      </w:r>
      <w:r w:rsidR="005E4E35">
        <w:rPr>
          <w:rFonts w:ascii="Cambria" w:hAnsi="Cambria"/>
          <w:b/>
          <w:bCs/>
          <w:sz w:val="20"/>
          <w:szCs w:val="20"/>
        </w:rPr>
        <w:t>.2 La multiplazione</w:t>
      </w:r>
    </w:p>
    <w:p w14:paraId="29B063B5" w14:textId="77777777" w:rsidR="005E4E35" w:rsidRDefault="005E4E35" w:rsidP="005E4E35">
      <w:pPr>
        <w:spacing w:line="276" w:lineRule="auto"/>
        <w:ind w:left="708"/>
        <w:jc w:val="both"/>
        <w:rPr>
          <w:rFonts w:ascii="Cambria" w:hAnsi="Cambria"/>
          <w:sz w:val="20"/>
          <w:szCs w:val="20"/>
        </w:rPr>
      </w:pPr>
    </w:p>
    <w:p w14:paraId="6EEDDE4F" w14:textId="77777777" w:rsidR="005E4E35" w:rsidRDefault="005E4E35" w:rsidP="005E4E35">
      <w:pPr>
        <w:spacing w:line="276" w:lineRule="auto"/>
        <w:ind w:left="708"/>
        <w:jc w:val="both"/>
        <w:rPr>
          <w:rFonts w:ascii="Cambria" w:hAnsi="Cambria"/>
          <w:sz w:val="20"/>
          <w:szCs w:val="20"/>
        </w:rPr>
      </w:pPr>
      <w:r>
        <w:rPr>
          <w:rFonts w:ascii="Cambria" w:hAnsi="Cambria"/>
          <w:sz w:val="20"/>
          <w:szCs w:val="20"/>
        </w:rPr>
        <w:t>Consente ad un livello di ottenere informazioni da più livelli superiori.</w:t>
      </w:r>
    </w:p>
    <w:p w14:paraId="36766872" w14:textId="77777777" w:rsidR="005E4E35" w:rsidRDefault="005E4E35" w:rsidP="005E4E35">
      <w:pPr>
        <w:spacing w:line="276" w:lineRule="auto"/>
        <w:ind w:left="708"/>
        <w:jc w:val="both"/>
        <w:rPr>
          <w:rFonts w:ascii="Cambria" w:hAnsi="Cambria"/>
          <w:sz w:val="20"/>
          <w:szCs w:val="20"/>
        </w:rPr>
      </w:pPr>
    </w:p>
    <w:p w14:paraId="7791BF0B" w14:textId="77777777" w:rsidR="005E4E35" w:rsidRDefault="005E4E35" w:rsidP="005E4E35">
      <w:pPr>
        <w:spacing w:line="276" w:lineRule="auto"/>
        <w:ind w:left="708"/>
        <w:jc w:val="both"/>
        <w:rPr>
          <w:rFonts w:ascii="Cambria" w:hAnsi="Cambria"/>
          <w:sz w:val="20"/>
          <w:szCs w:val="20"/>
        </w:rPr>
      </w:pPr>
    </w:p>
    <w:p w14:paraId="2D5AFCD6" w14:textId="721DA307" w:rsidR="005E4E35" w:rsidRDefault="0039575D" w:rsidP="005E4E35">
      <w:pPr>
        <w:spacing w:line="276" w:lineRule="auto"/>
        <w:ind w:left="708"/>
        <w:jc w:val="both"/>
        <w:rPr>
          <w:rFonts w:ascii="Cambria" w:hAnsi="Cambria"/>
          <w:b/>
          <w:bCs/>
          <w:sz w:val="20"/>
          <w:szCs w:val="20"/>
        </w:rPr>
      </w:pPr>
      <w:r>
        <w:rPr>
          <w:rFonts w:ascii="Cambria" w:hAnsi="Cambria"/>
          <w:b/>
          <w:bCs/>
          <w:sz w:val="20"/>
          <w:szCs w:val="20"/>
        </w:rPr>
        <w:t>3.4</w:t>
      </w:r>
      <w:r w:rsidR="005E4E35">
        <w:rPr>
          <w:rFonts w:ascii="Cambria" w:hAnsi="Cambria"/>
          <w:b/>
          <w:bCs/>
          <w:sz w:val="20"/>
          <w:szCs w:val="20"/>
        </w:rPr>
        <w:t>.3 Funzione di controllo d’errore</w:t>
      </w:r>
    </w:p>
    <w:p w14:paraId="16A270B1" w14:textId="77777777" w:rsidR="005E4E35" w:rsidRDefault="005E4E35" w:rsidP="005E4E35">
      <w:pPr>
        <w:spacing w:line="276" w:lineRule="auto"/>
        <w:ind w:left="708"/>
        <w:jc w:val="both"/>
        <w:rPr>
          <w:rFonts w:ascii="Cambria" w:hAnsi="Cambria"/>
          <w:b/>
          <w:bCs/>
          <w:sz w:val="20"/>
          <w:szCs w:val="20"/>
        </w:rPr>
      </w:pPr>
    </w:p>
    <w:p w14:paraId="70C9ECB2" w14:textId="77777777" w:rsidR="005E4E35" w:rsidRDefault="005E4E35" w:rsidP="005E4E35">
      <w:pPr>
        <w:spacing w:line="276" w:lineRule="auto"/>
        <w:ind w:left="708"/>
        <w:jc w:val="both"/>
        <w:rPr>
          <w:rFonts w:ascii="Cambria" w:hAnsi="Cambria"/>
          <w:sz w:val="20"/>
          <w:szCs w:val="20"/>
        </w:rPr>
      </w:pPr>
      <w:r>
        <w:rPr>
          <w:rFonts w:ascii="Cambria" w:hAnsi="Cambria"/>
          <w:sz w:val="20"/>
          <w:szCs w:val="20"/>
        </w:rPr>
        <w:t>Se non ci sono errori si invia un piccolo pacchetto (</w:t>
      </w:r>
      <w:r>
        <w:rPr>
          <w:rFonts w:ascii="Cambria" w:hAnsi="Cambria"/>
          <w:b/>
          <w:bCs/>
          <w:sz w:val="20"/>
          <w:szCs w:val="20"/>
        </w:rPr>
        <w:t>ACK</w:t>
      </w:r>
      <w:r>
        <w:rPr>
          <w:rFonts w:ascii="Cambria" w:hAnsi="Cambria"/>
          <w:sz w:val="20"/>
          <w:szCs w:val="20"/>
        </w:rPr>
        <w:t>), sennò scaduto un timer viene rimandata l’informazione.</w:t>
      </w:r>
    </w:p>
    <w:p w14:paraId="0D8A63ED" w14:textId="77777777" w:rsidR="005E4E35" w:rsidRDefault="005E4E35" w:rsidP="005E4E35">
      <w:pPr>
        <w:spacing w:line="276" w:lineRule="auto"/>
        <w:ind w:left="708"/>
        <w:jc w:val="both"/>
        <w:rPr>
          <w:rFonts w:ascii="Cambria" w:hAnsi="Cambria"/>
          <w:sz w:val="20"/>
          <w:szCs w:val="20"/>
        </w:rPr>
      </w:pPr>
      <w:r>
        <w:rPr>
          <w:rFonts w:ascii="Cambria" w:hAnsi="Cambria"/>
          <w:sz w:val="20"/>
          <w:szCs w:val="20"/>
        </w:rPr>
        <w:t xml:space="preserve">Questa funzione è di solito implementata al livello Linea o Fisico </w:t>
      </w:r>
    </w:p>
    <w:p w14:paraId="112826EF" w14:textId="77777777" w:rsidR="005E4E35" w:rsidRDefault="005E4E35" w:rsidP="005E4E35">
      <w:pPr>
        <w:spacing w:line="276" w:lineRule="auto"/>
        <w:ind w:left="708"/>
        <w:jc w:val="both"/>
        <w:rPr>
          <w:rFonts w:ascii="Cambria" w:hAnsi="Cambria"/>
          <w:sz w:val="20"/>
          <w:szCs w:val="20"/>
        </w:rPr>
      </w:pPr>
    </w:p>
    <w:p w14:paraId="4C6A5C44" w14:textId="77777777" w:rsidR="005E4E35" w:rsidRDefault="005E4E35" w:rsidP="005E4E35">
      <w:pPr>
        <w:spacing w:line="276" w:lineRule="auto"/>
        <w:ind w:left="708"/>
        <w:jc w:val="both"/>
        <w:rPr>
          <w:rFonts w:ascii="Cambria" w:hAnsi="Cambria"/>
          <w:b/>
          <w:bCs/>
          <w:sz w:val="20"/>
          <w:szCs w:val="20"/>
        </w:rPr>
      </w:pPr>
    </w:p>
    <w:p w14:paraId="27627472" w14:textId="1CFE0442" w:rsidR="005E4E35" w:rsidRDefault="0039575D" w:rsidP="005E4E35">
      <w:pPr>
        <w:spacing w:line="276" w:lineRule="auto"/>
        <w:ind w:left="708"/>
        <w:jc w:val="both"/>
        <w:rPr>
          <w:rFonts w:ascii="Cambria" w:hAnsi="Cambria"/>
          <w:b/>
          <w:bCs/>
          <w:sz w:val="20"/>
          <w:szCs w:val="20"/>
        </w:rPr>
      </w:pPr>
      <w:r>
        <w:rPr>
          <w:rFonts w:ascii="Cambria" w:hAnsi="Cambria"/>
          <w:b/>
          <w:bCs/>
          <w:sz w:val="20"/>
          <w:szCs w:val="20"/>
        </w:rPr>
        <w:t>3.4</w:t>
      </w:r>
      <w:r w:rsidR="005E4E35">
        <w:rPr>
          <w:rFonts w:ascii="Cambria" w:hAnsi="Cambria"/>
          <w:b/>
          <w:bCs/>
          <w:sz w:val="20"/>
          <w:szCs w:val="20"/>
        </w:rPr>
        <w:t>.4 La Funzione di instradamento (routing)</w:t>
      </w:r>
    </w:p>
    <w:p w14:paraId="071A07CB" w14:textId="77777777" w:rsidR="005E4E35" w:rsidRDefault="005E4E35" w:rsidP="005E4E35">
      <w:pPr>
        <w:spacing w:line="276" w:lineRule="auto"/>
        <w:ind w:left="708"/>
        <w:jc w:val="both"/>
        <w:rPr>
          <w:rFonts w:ascii="Cambria" w:hAnsi="Cambria"/>
          <w:b/>
          <w:bCs/>
          <w:sz w:val="20"/>
          <w:szCs w:val="20"/>
        </w:rPr>
      </w:pPr>
    </w:p>
    <w:p w14:paraId="0CA9AA13" w14:textId="77777777" w:rsidR="005E4E35" w:rsidRDefault="005E4E35" w:rsidP="005E4E35">
      <w:pPr>
        <w:spacing w:line="276" w:lineRule="auto"/>
        <w:ind w:left="708"/>
        <w:jc w:val="both"/>
        <w:rPr>
          <w:rFonts w:ascii="Cambria" w:hAnsi="Cambria"/>
          <w:sz w:val="20"/>
          <w:szCs w:val="20"/>
        </w:rPr>
      </w:pPr>
      <w:r>
        <w:rPr>
          <w:rFonts w:ascii="Cambria" w:hAnsi="Cambria"/>
          <w:sz w:val="20"/>
          <w:szCs w:val="20"/>
        </w:rPr>
        <w:t>Attraverso questa funzione l’interfaccia instradante, dopo aver ricevuto il messaggio da un livello superiore decide, a seguito della lettura dell’header, l’interfaccia d’uscita della PDU.</w:t>
      </w:r>
    </w:p>
    <w:p w14:paraId="63EE5EA3" w14:textId="77777777" w:rsidR="005E4E35" w:rsidRDefault="005E4E35" w:rsidP="005E4E35">
      <w:pPr>
        <w:spacing w:line="276" w:lineRule="auto"/>
        <w:ind w:left="708"/>
        <w:jc w:val="both"/>
        <w:rPr>
          <w:rFonts w:ascii="Cambria" w:hAnsi="Cambria"/>
          <w:sz w:val="20"/>
          <w:szCs w:val="20"/>
        </w:rPr>
      </w:pPr>
    </w:p>
    <w:p w14:paraId="4AB174D9" w14:textId="77777777" w:rsidR="005E4E35" w:rsidRDefault="005E4E35" w:rsidP="005E4E35">
      <w:pPr>
        <w:spacing w:line="276" w:lineRule="auto"/>
        <w:ind w:left="708"/>
        <w:jc w:val="both"/>
        <w:rPr>
          <w:rFonts w:ascii="Cambria" w:hAnsi="Cambria"/>
          <w:sz w:val="20"/>
          <w:szCs w:val="20"/>
        </w:rPr>
      </w:pPr>
      <w:r>
        <w:rPr>
          <w:rFonts w:ascii="Cambria" w:hAnsi="Cambria"/>
          <w:sz w:val="20"/>
          <w:szCs w:val="20"/>
        </w:rPr>
        <w:t>Esistono varie modalità di instradamento in Internet:</w:t>
      </w:r>
    </w:p>
    <w:p w14:paraId="14DC7650" w14:textId="77777777" w:rsidR="005E4E35" w:rsidRDefault="005E4E35" w:rsidP="005E4E35">
      <w:pPr>
        <w:spacing w:line="276" w:lineRule="auto"/>
        <w:ind w:left="708"/>
        <w:jc w:val="both"/>
        <w:rPr>
          <w:rFonts w:ascii="Cambria" w:hAnsi="Cambria"/>
          <w:sz w:val="20"/>
          <w:szCs w:val="20"/>
        </w:rPr>
      </w:pPr>
    </w:p>
    <w:p w14:paraId="68B3877E" w14:textId="77777777" w:rsidR="005E4E35" w:rsidRDefault="005E4E35">
      <w:pPr>
        <w:pStyle w:val="Paragrafoelenco"/>
        <w:numPr>
          <w:ilvl w:val="0"/>
          <w:numId w:val="22"/>
        </w:numPr>
        <w:spacing w:line="276" w:lineRule="auto"/>
        <w:jc w:val="both"/>
        <w:rPr>
          <w:rFonts w:ascii="Cambria" w:hAnsi="Cambria"/>
          <w:sz w:val="20"/>
          <w:szCs w:val="20"/>
        </w:rPr>
      </w:pPr>
      <w:r>
        <w:rPr>
          <w:rFonts w:ascii="Cambria" w:hAnsi="Cambria"/>
          <w:sz w:val="20"/>
          <w:szCs w:val="20"/>
        </w:rPr>
        <w:t>Router</w:t>
      </w:r>
    </w:p>
    <w:p w14:paraId="4A61E1F6" w14:textId="77777777" w:rsidR="005E4E35" w:rsidRDefault="005E4E35" w:rsidP="005E4E35">
      <w:pPr>
        <w:pStyle w:val="Paragrafoelenco"/>
        <w:spacing w:line="276" w:lineRule="auto"/>
        <w:ind w:left="1428"/>
        <w:jc w:val="both"/>
        <w:rPr>
          <w:rFonts w:ascii="Cambria" w:hAnsi="Cambria"/>
          <w:sz w:val="20"/>
          <w:szCs w:val="20"/>
        </w:rPr>
      </w:pPr>
    </w:p>
    <w:p w14:paraId="28267781" w14:textId="77777777" w:rsidR="005E4E35" w:rsidRDefault="005E4E35">
      <w:pPr>
        <w:pStyle w:val="Paragrafoelenco"/>
        <w:numPr>
          <w:ilvl w:val="0"/>
          <w:numId w:val="22"/>
        </w:numPr>
        <w:spacing w:line="276" w:lineRule="auto"/>
        <w:jc w:val="both"/>
        <w:rPr>
          <w:rFonts w:ascii="Cambria" w:hAnsi="Cambria"/>
          <w:sz w:val="20"/>
          <w:szCs w:val="20"/>
        </w:rPr>
      </w:pPr>
      <w:r>
        <w:rPr>
          <w:rFonts w:ascii="Cambria" w:hAnsi="Cambria"/>
          <w:sz w:val="20"/>
          <w:szCs w:val="20"/>
        </w:rPr>
        <w:t>LAN switch</w:t>
      </w:r>
    </w:p>
    <w:p w14:paraId="66C3613C" w14:textId="77777777" w:rsidR="005E4E35" w:rsidRPr="005E4E35" w:rsidRDefault="005E4E35" w:rsidP="005E4E35">
      <w:pPr>
        <w:pStyle w:val="Paragrafoelenco"/>
        <w:rPr>
          <w:rFonts w:ascii="Cambria" w:hAnsi="Cambria"/>
          <w:sz w:val="20"/>
          <w:szCs w:val="20"/>
        </w:rPr>
      </w:pPr>
    </w:p>
    <w:p w14:paraId="70761EAC" w14:textId="77777777" w:rsidR="005E4E35" w:rsidRDefault="005E4E35">
      <w:pPr>
        <w:pStyle w:val="Paragrafoelenco"/>
        <w:numPr>
          <w:ilvl w:val="0"/>
          <w:numId w:val="22"/>
        </w:numPr>
        <w:spacing w:line="276" w:lineRule="auto"/>
        <w:jc w:val="both"/>
        <w:rPr>
          <w:rFonts w:ascii="Cambria" w:hAnsi="Cambria"/>
          <w:sz w:val="20"/>
          <w:szCs w:val="20"/>
        </w:rPr>
      </w:pPr>
      <w:r>
        <w:rPr>
          <w:rFonts w:ascii="Cambria" w:hAnsi="Cambria"/>
          <w:sz w:val="20"/>
          <w:szCs w:val="20"/>
        </w:rPr>
        <w:t>Proxy</w:t>
      </w:r>
    </w:p>
    <w:p w14:paraId="7E83B18E" w14:textId="77777777" w:rsidR="005E4E35" w:rsidRPr="005E4E35" w:rsidRDefault="005E4E35" w:rsidP="005E4E35">
      <w:pPr>
        <w:pStyle w:val="Paragrafoelenco"/>
        <w:rPr>
          <w:rFonts w:ascii="Cambria" w:hAnsi="Cambria"/>
          <w:sz w:val="20"/>
          <w:szCs w:val="20"/>
        </w:rPr>
      </w:pPr>
    </w:p>
    <w:p w14:paraId="1D3F8535" w14:textId="77777777" w:rsidR="005E4E35" w:rsidRPr="005E4E35" w:rsidRDefault="005E4E35" w:rsidP="005E4E35">
      <w:pPr>
        <w:spacing w:line="276" w:lineRule="auto"/>
        <w:ind w:left="708"/>
        <w:jc w:val="both"/>
        <w:rPr>
          <w:rFonts w:ascii="Cambria" w:hAnsi="Cambria"/>
          <w:sz w:val="20"/>
          <w:szCs w:val="20"/>
        </w:rPr>
      </w:pPr>
      <w:r>
        <w:rPr>
          <w:rFonts w:ascii="Cambria" w:hAnsi="Cambria"/>
          <w:sz w:val="20"/>
          <w:szCs w:val="20"/>
        </w:rPr>
        <w:t>La scelta dell’uscita avviene sulla base di informazioni memorizzate in una tabella di instradamento.</w:t>
      </w:r>
      <w:r>
        <w:rPr>
          <w:rFonts w:ascii="Cambria" w:hAnsi="Cambria"/>
          <w:sz w:val="20"/>
          <w:szCs w:val="20"/>
        </w:rPr>
        <w:br/>
        <w:t>Nei router IP le rotte configurate manualmente sono dette rotte statiche.</w:t>
      </w:r>
    </w:p>
    <w:p w14:paraId="1BE23435" w14:textId="4FF9A38E" w:rsidR="005E4E35" w:rsidRDefault="005E4E35" w:rsidP="007762AB">
      <w:pPr>
        <w:pStyle w:val="Paragrafoelenco"/>
        <w:spacing w:line="276" w:lineRule="auto"/>
        <w:ind w:left="0"/>
        <w:jc w:val="both"/>
        <w:rPr>
          <w:rFonts w:ascii="Cambria" w:hAnsi="Cambria"/>
          <w:b/>
          <w:bCs/>
        </w:rPr>
      </w:pPr>
    </w:p>
    <w:p w14:paraId="24F76111" w14:textId="77777777" w:rsidR="005E4E35" w:rsidRDefault="005E4E35" w:rsidP="007762AB">
      <w:pPr>
        <w:pStyle w:val="Paragrafoelenco"/>
        <w:spacing w:line="276" w:lineRule="auto"/>
        <w:ind w:left="0"/>
        <w:jc w:val="both"/>
        <w:rPr>
          <w:rFonts w:ascii="Cambria" w:hAnsi="Cambria"/>
          <w:b/>
          <w:bCs/>
        </w:rPr>
      </w:pPr>
    </w:p>
    <w:p w14:paraId="1FFC40DC" w14:textId="5F02F3D4" w:rsidR="00270488" w:rsidRDefault="0039575D" w:rsidP="007762AB">
      <w:pPr>
        <w:pStyle w:val="Paragrafoelenco"/>
        <w:spacing w:line="276" w:lineRule="auto"/>
        <w:ind w:left="0"/>
        <w:jc w:val="both"/>
        <w:rPr>
          <w:rFonts w:ascii="Cambria" w:hAnsi="Cambria"/>
          <w:b/>
          <w:bCs/>
        </w:rPr>
      </w:pPr>
      <w:r>
        <w:rPr>
          <w:rFonts w:ascii="Cambria" w:hAnsi="Cambria"/>
          <w:b/>
          <w:bCs/>
        </w:rPr>
        <w:t>3.5</w:t>
      </w:r>
      <w:r w:rsidR="007762AB">
        <w:rPr>
          <w:rFonts w:ascii="Cambria" w:hAnsi="Cambria"/>
          <w:b/>
          <w:bCs/>
        </w:rPr>
        <w:t xml:space="preserve"> Il servizio di web browsing</w:t>
      </w:r>
    </w:p>
    <w:p w14:paraId="674249BC" w14:textId="77777777" w:rsidR="00A63906" w:rsidRPr="00807832" w:rsidRDefault="00A63906" w:rsidP="007762AB">
      <w:pPr>
        <w:pStyle w:val="Paragrafoelenco"/>
        <w:spacing w:line="276" w:lineRule="auto"/>
        <w:ind w:left="0"/>
        <w:jc w:val="both"/>
        <w:rPr>
          <w:rFonts w:ascii="Cambria" w:hAnsi="Cambria"/>
          <w:b/>
          <w:bCs/>
          <w:sz w:val="20"/>
          <w:szCs w:val="20"/>
        </w:rPr>
      </w:pPr>
    </w:p>
    <w:p w14:paraId="0F22F1F6" w14:textId="1C1F080E" w:rsidR="00A63906" w:rsidRDefault="00A63906" w:rsidP="0039575D">
      <w:pPr>
        <w:pStyle w:val="Paragrafoelenco"/>
        <w:spacing w:line="276" w:lineRule="auto"/>
        <w:ind w:left="0"/>
        <w:jc w:val="both"/>
        <w:rPr>
          <w:rFonts w:ascii="Cambria" w:hAnsi="Cambria"/>
          <w:sz w:val="20"/>
          <w:szCs w:val="20"/>
        </w:rPr>
      </w:pPr>
      <w:r>
        <w:rPr>
          <w:rFonts w:ascii="Cambria" w:hAnsi="Cambria"/>
          <w:sz w:val="20"/>
          <w:szCs w:val="20"/>
        </w:rPr>
        <w:t xml:space="preserve">Le pagine web sono un insieme di oggetti: file HTML, immagini JPEG, audio, e generalmente hanno un file HTML base che chiama gli altri oggetti collegati da un </w:t>
      </w:r>
      <w:r>
        <w:rPr>
          <w:rFonts w:ascii="Cambria" w:hAnsi="Cambria"/>
          <w:b/>
          <w:bCs/>
          <w:sz w:val="20"/>
          <w:szCs w:val="20"/>
        </w:rPr>
        <w:t xml:space="preserve">URL </w:t>
      </w:r>
      <w:r w:rsidRPr="003A4D53">
        <w:rPr>
          <w:rFonts w:ascii="Cambria" w:hAnsi="Cambria"/>
          <w:sz w:val="20"/>
          <w:szCs w:val="20"/>
        </w:rPr>
        <w:t>(</w:t>
      </w:r>
      <w:r>
        <w:rPr>
          <w:rFonts w:ascii="Cambria" w:hAnsi="Cambria"/>
          <w:b/>
          <w:bCs/>
          <w:sz w:val="20"/>
          <w:szCs w:val="20"/>
        </w:rPr>
        <w:t>Uniform Resource Locator</w:t>
      </w:r>
      <w:r w:rsidRPr="003A4D53">
        <w:rPr>
          <w:rFonts w:ascii="Cambria" w:hAnsi="Cambria"/>
          <w:sz w:val="20"/>
          <w:szCs w:val="20"/>
        </w:rPr>
        <w:t>)</w:t>
      </w:r>
      <w:r>
        <w:rPr>
          <w:rFonts w:ascii="Cambria" w:hAnsi="Cambria"/>
          <w:sz w:val="20"/>
          <w:szCs w:val="20"/>
        </w:rPr>
        <w:t>.</w:t>
      </w:r>
    </w:p>
    <w:p w14:paraId="6D84B768" w14:textId="77777777" w:rsidR="00A63906" w:rsidRPr="00A63906" w:rsidRDefault="00A63906" w:rsidP="00D0047C">
      <w:pPr>
        <w:pStyle w:val="Paragrafoelenco"/>
        <w:spacing w:line="276" w:lineRule="auto"/>
        <w:ind w:left="708"/>
        <w:jc w:val="both"/>
        <w:rPr>
          <w:rFonts w:ascii="Cambria" w:hAnsi="Cambria"/>
          <w:sz w:val="20"/>
          <w:szCs w:val="20"/>
        </w:rPr>
      </w:pPr>
    </w:p>
    <w:p w14:paraId="40B190FA" w14:textId="7513AEB9" w:rsidR="00D0047C" w:rsidRDefault="00D0047C" w:rsidP="00D0047C">
      <w:pPr>
        <w:pStyle w:val="Paragrafoelenco"/>
        <w:spacing w:line="276" w:lineRule="auto"/>
        <w:ind w:left="708"/>
        <w:jc w:val="both"/>
        <w:rPr>
          <w:rFonts w:ascii="Cambria" w:hAnsi="Cambria"/>
          <w:sz w:val="20"/>
          <w:szCs w:val="20"/>
        </w:rPr>
      </w:pPr>
      <w:r>
        <w:rPr>
          <w:rFonts w:ascii="Cambria" w:hAnsi="Cambria"/>
          <w:sz w:val="20"/>
          <w:szCs w:val="20"/>
        </w:rPr>
        <w:t xml:space="preserve">In un URL esempio: </w:t>
      </w:r>
      <w:r w:rsidRPr="00D0047C">
        <w:rPr>
          <w:rFonts w:ascii="Cambria" w:hAnsi="Cambria"/>
          <w:sz w:val="20"/>
          <w:szCs w:val="20"/>
        </w:rPr>
        <w:t>http://www.polimi.it:80/index.html</w:t>
      </w:r>
      <w:r>
        <w:rPr>
          <w:rFonts w:ascii="Cambria" w:hAnsi="Cambria"/>
          <w:sz w:val="20"/>
          <w:szCs w:val="20"/>
        </w:rPr>
        <w:t>:</w:t>
      </w:r>
    </w:p>
    <w:p w14:paraId="1E9FD0FE" w14:textId="71D0955D" w:rsidR="00D0047C" w:rsidRDefault="00D0047C" w:rsidP="00D0047C">
      <w:pPr>
        <w:pStyle w:val="Paragrafoelenco"/>
        <w:spacing w:line="276" w:lineRule="auto"/>
        <w:ind w:left="708"/>
        <w:jc w:val="both"/>
        <w:rPr>
          <w:rFonts w:ascii="Cambria" w:hAnsi="Cambria"/>
          <w:sz w:val="20"/>
          <w:szCs w:val="20"/>
        </w:rPr>
      </w:pPr>
    </w:p>
    <w:p w14:paraId="69FEFF01" w14:textId="44199428" w:rsidR="00D0047C" w:rsidRDefault="00D0047C">
      <w:pPr>
        <w:pStyle w:val="Paragrafoelenco"/>
        <w:numPr>
          <w:ilvl w:val="0"/>
          <w:numId w:val="19"/>
        </w:numPr>
        <w:spacing w:line="276" w:lineRule="auto"/>
        <w:jc w:val="both"/>
        <w:rPr>
          <w:rFonts w:ascii="Cambria" w:hAnsi="Cambria"/>
          <w:sz w:val="20"/>
          <w:szCs w:val="20"/>
        </w:rPr>
      </w:pPr>
      <w:r>
        <w:rPr>
          <w:rFonts w:ascii="Cambria" w:hAnsi="Cambria"/>
          <w:b/>
          <w:bCs/>
          <w:sz w:val="20"/>
          <w:szCs w:val="20"/>
        </w:rPr>
        <w:t xml:space="preserve">http </w:t>
      </w:r>
      <w:r>
        <w:rPr>
          <w:rFonts w:ascii="Cambria" w:hAnsi="Cambria"/>
          <w:sz w:val="20"/>
          <w:szCs w:val="20"/>
        </w:rPr>
        <w:t>indica il protocollo.</w:t>
      </w:r>
    </w:p>
    <w:p w14:paraId="20032B06" w14:textId="77777777" w:rsidR="00D0047C" w:rsidRDefault="00D0047C" w:rsidP="00D0047C">
      <w:pPr>
        <w:pStyle w:val="Paragrafoelenco"/>
        <w:spacing w:line="276" w:lineRule="auto"/>
        <w:ind w:left="1428"/>
        <w:jc w:val="both"/>
        <w:rPr>
          <w:rFonts w:ascii="Cambria" w:hAnsi="Cambria"/>
          <w:sz w:val="20"/>
          <w:szCs w:val="20"/>
        </w:rPr>
      </w:pPr>
    </w:p>
    <w:p w14:paraId="7B4C9FD4" w14:textId="636F68EF" w:rsidR="00D0047C" w:rsidRDefault="00D0047C">
      <w:pPr>
        <w:pStyle w:val="Paragrafoelenco"/>
        <w:numPr>
          <w:ilvl w:val="0"/>
          <w:numId w:val="19"/>
        </w:numPr>
        <w:spacing w:line="276" w:lineRule="auto"/>
        <w:jc w:val="both"/>
        <w:rPr>
          <w:rFonts w:ascii="Cambria" w:hAnsi="Cambria"/>
          <w:sz w:val="20"/>
          <w:szCs w:val="20"/>
        </w:rPr>
      </w:pPr>
      <w:r w:rsidRPr="00D0047C">
        <w:rPr>
          <w:rFonts w:ascii="Cambria" w:hAnsi="Cambria"/>
          <w:b/>
          <w:bCs/>
          <w:sz w:val="20"/>
          <w:szCs w:val="20"/>
        </w:rPr>
        <w:t>www.polimit.it</w:t>
      </w:r>
      <w:r>
        <w:rPr>
          <w:rFonts w:ascii="Cambria" w:hAnsi="Cambria"/>
          <w:sz w:val="20"/>
          <w:szCs w:val="20"/>
        </w:rPr>
        <w:t xml:space="preserve"> indica l’indirizzo di rete del server.</w:t>
      </w:r>
    </w:p>
    <w:p w14:paraId="1F0C73D5" w14:textId="77777777" w:rsidR="00D0047C" w:rsidRPr="00D0047C" w:rsidRDefault="00D0047C" w:rsidP="00D0047C">
      <w:pPr>
        <w:pStyle w:val="Paragrafoelenco"/>
        <w:rPr>
          <w:rFonts w:ascii="Cambria" w:hAnsi="Cambria"/>
          <w:sz w:val="20"/>
          <w:szCs w:val="20"/>
        </w:rPr>
      </w:pPr>
    </w:p>
    <w:p w14:paraId="3F118AF3" w14:textId="3A06FB47" w:rsidR="00D0047C" w:rsidRDefault="00D0047C">
      <w:pPr>
        <w:pStyle w:val="Paragrafoelenco"/>
        <w:numPr>
          <w:ilvl w:val="0"/>
          <w:numId w:val="19"/>
        </w:numPr>
        <w:spacing w:line="276" w:lineRule="auto"/>
        <w:jc w:val="both"/>
        <w:rPr>
          <w:rFonts w:ascii="Cambria" w:hAnsi="Cambria"/>
          <w:sz w:val="20"/>
          <w:szCs w:val="20"/>
        </w:rPr>
      </w:pPr>
      <w:r w:rsidRPr="00D0047C">
        <w:rPr>
          <w:rFonts w:ascii="Cambria" w:hAnsi="Cambria"/>
          <w:b/>
          <w:bCs/>
          <w:sz w:val="20"/>
          <w:szCs w:val="20"/>
        </w:rPr>
        <w:lastRenderedPageBreak/>
        <w:t>:80</w:t>
      </w:r>
      <w:r>
        <w:rPr>
          <w:rFonts w:ascii="Cambria" w:hAnsi="Cambria"/>
          <w:sz w:val="20"/>
          <w:szCs w:val="20"/>
        </w:rPr>
        <w:t xml:space="preserve"> indica l’indirizzo di porta.</w:t>
      </w:r>
    </w:p>
    <w:p w14:paraId="68A42FF0" w14:textId="77777777" w:rsidR="00D0047C" w:rsidRPr="00D0047C" w:rsidRDefault="00D0047C" w:rsidP="00D0047C">
      <w:pPr>
        <w:pStyle w:val="Paragrafoelenco"/>
        <w:rPr>
          <w:rFonts w:ascii="Cambria" w:hAnsi="Cambria"/>
          <w:sz w:val="20"/>
          <w:szCs w:val="20"/>
        </w:rPr>
      </w:pPr>
    </w:p>
    <w:p w14:paraId="38E29CBF" w14:textId="4709F100" w:rsidR="00D0047C" w:rsidRPr="00D0047C" w:rsidRDefault="00D0047C">
      <w:pPr>
        <w:pStyle w:val="Paragrafoelenco"/>
        <w:numPr>
          <w:ilvl w:val="0"/>
          <w:numId w:val="19"/>
        </w:numPr>
        <w:spacing w:line="276" w:lineRule="auto"/>
        <w:jc w:val="both"/>
        <w:rPr>
          <w:rFonts w:ascii="Cambria" w:hAnsi="Cambria"/>
          <w:b/>
          <w:bCs/>
          <w:sz w:val="20"/>
          <w:szCs w:val="20"/>
        </w:rPr>
      </w:pPr>
      <w:r w:rsidRPr="00D0047C">
        <w:rPr>
          <w:rFonts w:ascii="Cambria" w:hAnsi="Cambria"/>
          <w:b/>
          <w:bCs/>
          <w:sz w:val="20"/>
          <w:szCs w:val="20"/>
        </w:rPr>
        <w:t>Index.html</w:t>
      </w:r>
      <w:r>
        <w:rPr>
          <w:rFonts w:ascii="Cambria" w:hAnsi="Cambria"/>
          <w:b/>
          <w:bCs/>
          <w:sz w:val="20"/>
          <w:szCs w:val="20"/>
        </w:rPr>
        <w:t xml:space="preserve"> </w:t>
      </w:r>
      <w:r>
        <w:rPr>
          <w:rFonts w:ascii="Cambria" w:hAnsi="Cambria"/>
          <w:sz w:val="20"/>
          <w:szCs w:val="20"/>
        </w:rPr>
        <w:t>indica la pagina web richiesta.</w:t>
      </w:r>
    </w:p>
    <w:p w14:paraId="50BA9E48" w14:textId="24559B9F" w:rsidR="00D0047C" w:rsidRDefault="00D0047C" w:rsidP="00D0047C">
      <w:pPr>
        <w:spacing w:line="276" w:lineRule="auto"/>
        <w:jc w:val="both"/>
        <w:rPr>
          <w:rFonts w:ascii="Cambria" w:hAnsi="Cambria"/>
          <w:sz w:val="20"/>
          <w:szCs w:val="20"/>
        </w:rPr>
      </w:pPr>
    </w:p>
    <w:p w14:paraId="033FFB7B" w14:textId="489F538F" w:rsidR="00D0047C" w:rsidRDefault="00D0047C" w:rsidP="00D0047C">
      <w:pPr>
        <w:spacing w:line="276" w:lineRule="auto"/>
        <w:ind w:left="708"/>
        <w:jc w:val="both"/>
        <w:rPr>
          <w:rFonts w:ascii="Cambria" w:hAnsi="Cambria"/>
          <w:sz w:val="20"/>
          <w:szCs w:val="20"/>
        </w:rPr>
      </w:pPr>
    </w:p>
    <w:p w14:paraId="23555F6F" w14:textId="7CB807F4" w:rsidR="00D0047C" w:rsidRDefault="0039575D" w:rsidP="00D0047C">
      <w:pPr>
        <w:spacing w:line="276" w:lineRule="auto"/>
        <w:ind w:left="708"/>
        <w:jc w:val="both"/>
        <w:rPr>
          <w:rFonts w:ascii="Cambria" w:hAnsi="Cambria"/>
          <w:b/>
          <w:bCs/>
          <w:sz w:val="20"/>
          <w:szCs w:val="20"/>
        </w:rPr>
      </w:pPr>
      <w:r>
        <w:rPr>
          <w:rFonts w:ascii="Cambria" w:hAnsi="Cambria"/>
          <w:b/>
          <w:bCs/>
          <w:sz w:val="20"/>
          <w:szCs w:val="20"/>
        </w:rPr>
        <w:t>3.5</w:t>
      </w:r>
      <w:r w:rsidR="00D0047C">
        <w:rPr>
          <w:rFonts w:ascii="Cambria" w:hAnsi="Cambria"/>
          <w:b/>
          <w:bCs/>
          <w:sz w:val="20"/>
          <w:szCs w:val="20"/>
        </w:rPr>
        <w:t xml:space="preserve">.1 La comunicazione </w:t>
      </w:r>
      <w:r w:rsidR="009D27D9">
        <w:rPr>
          <w:rFonts w:ascii="Cambria" w:hAnsi="Cambria"/>
          <w:b/>
          <w:bCs/>
          <w:sz w:val="20"/>
          <w:szCs w:val="20"/>
        </w:rPr>
        <w:t>HTTP</w:t>
      </w:r>
    </w:p>
    <w:p w14:paraId="4415B8D1" w14:textId="5CF8AD75" w:rsidR="00D0047C" w:rsidRDefault="00D0047C" w:rsidP="00D0047C">
      <w:pPr>
        <w:spacing w:line="276" w:lineRule="auto"/>
        <w:ind w:left="708"/>
        <w:jc w:val="both"/>
        <w:rPr>
          <w:rFonts w:ascii="Cambria" w:hAnsi="Cambria"/>
          <w:sz w:val="20"/>
          <w:szCs w:val="20"/>
        </w:rPr>
      </w:pPr>
    </w:p>
    <w:p w14:paraId="4B234AC7" w14:textId="15078EEC" w:rsidR="00D0047C" w:rsidRPr="00D0047C" w:rsidRDefault="00D0047C" w:rsidP="00D0047C">
      <w:pPr>
        <w:spacing w:line="276" w:lineRule="auto"/>
        <w:ind w:left="708"/>
        <w:jc w:val="both"/>
        <w:rPr>
          <w:rFonts w:ascii="Cambria" w:hAnsi="Cambria"/>
          <w:sz w:val="20"/>
          <w:szCs w:val="20"/>
        </w:rPr>
      </w:pPr>
      <w:r>
        <w:rPr>
          <w:rFonts w:ascii="Cambria" w:hAnsi="Cambria"/>
          <w:sz w:val="20"/>
          <w:szCs w:val="20"/>
        </w:rPr>
        <w:t>Usa un’architettura client/server, dove ad ogni richiesta (</w:t>
      </w:r>
      <w:r w:rsidRPr="00D0047C">
        <w:rPr>
          <w:rFonts w:ascii="Cambria" w:hAnsi="Cambria"/>
          <w:b/>
          <w:bCs/>
          <w:sz w:val="20"/>
          <w:szCs w:val="20"/>
        </w:rPr>
        <w:t>HTTP request</w:t>
      </w:r>
      <w:r>
        <w:rPr>
          <w:rFonts w:ascii="Cambria" w:hAnsi="Cambria"/>
          <w:sz w:val="20"/>
          <w:szCs w:val="20"/>
        </w:rPr>
        <w:t>) corrisponde una risposta (</w:t>
      </w:r>
      <w:r w:rsidRPr="00D0047C">
        <w:rPr>
          <w:rFonts w:ascii="Cambria" w:hAnsi="Cambria"/>
          <w:b/>
          <w:bCs/>
          <w:sz w:val="20"/>
          <w:szCs w:val="20"/>
        </w:rPr>
        <w:t>HTTP responses</w:t>
      </w:r>
      <w:r>
        <w:rPr>
          <w:rFonts w:ascii="Cambria" w:hAnsi="Cambria"/>
          <w:sz w:val="20"/>
          <w:szCs w:val="20"/>
        </w:rPr>
        <w:t>).</w:t>
      </w:r>
    </w:p>
    <w:p w14:paraId="5A048406" w14:textId="1407E840" w:rsidR="00D0047C" w:rsidRDefault="00D0047C" w:rsidP="00D0047C">
      <w:pPr>
        <w:pStyle w:val="Paragrafoelenco"/>
        <w:spacing w:line="276" w:lineRule="auto"/>
        <w:ind w:left="708"/>
        <w:jc w:val="both"/>
        <w:rPr>
          <w:rFonts w:ascii="Cambria" w:hAnsi="Cambria"/>
          <w:sz w:val="20"/>
          <w:szCs w:val="20"/>
        </w:rPr>
      </w:pPr>
      <w:r>
        <w:rPr>
          <w:rFonts w:ascii="Cambria" w:hAnsi="Cambria"/>
          <w:sz w:val="20"/>
          <w:szCs w:val="20"/>
        </w:rPr>
        <w:t xml:space="preserve">Nella comunicazione HTTP </w:t>
      </w:r>
      <w:r w:rsidR="009D27D9">
        <w:rPr>
          <w:rFonts w:ascii="Cambria" w:hAnsi="Cambria"/>
          <w:sz w:val="20"/>
          <w:szCs w:val="20"/>
        </w:rPr>
        <w:t xml:space="preserve">viene usato un protocollo </w:t>
      </w:r>
      <w:r w:rsidR="009D27D9">
        <w:rPr>
          <w:rFonts w:ascii="Cambria" w:hAnsi="Cambria"/>
          <w:b/>
          <w:bCs/>
          <w:sz w:val="20"/>
          <w:szCs w:val="20"/>
        </w:rPr>
        <w:t>stateless</w:t>
      </w:r>
      <w:r w:rsidR="009D27D9">
        <w:rPr>
          <w:rFonts w:ascii="Cambria" w:hAnsi="Cambria"/>
          <w:sz w:val="20"/>
          <w:szCs w:val="20"/>
        </w:rPr>
        <w:t>, secondo il quale nessuna richiesta viene memorizzata.</w:t>
      </w:r>
      <w:r>
        <w:rPr>
          <w:rFonts w:ascii="Cambria" w:hAnsi="Cambria"/>
          <w:sz w:val="20"/>
          <w:szCs w:val="20"/>
        </w:rPr>
        <w:t xml:space="preserve"> </w:t>
      </w:r>
    </w:p>
    <w:p w14:paraId="0E6599C6" w14:textId="6AC8EF15" w:rsidR="009D27D9" w:rsidRDefault="009D27D9" w:rsidP="00D0047C">
      <w:pPr>
        <w:pStyle w:val="Paragrafoelenco"/>
        <w:spacing w:line="276" w:lineRule="auto"/>
        <w:ind w:left="708"/>
        <w:jc w:val="both"/>
        <w:rPr>
          <w:rFonts w:ascii="Cambria" w:hAnsi="Cambria"/>
          <w:sz w:val="20"/>
          <w:szCs w:val="20"/>
        </w:rPr>
      </w:pPr>
    </w:p>
    <w:p w14:paraId="3988F4A3" w14:textId="7CEAD240" w:rsidR="009D27D9" w:rsidRDefault="009D27D9" w:rsidP="00D0047C">
      <w:pPr>
        <w:pStyle w:val="Paragrafoelenco"/>
        <w:spacing w:line="276" w:lineRule="auto"/>
        <w:ind w:left="708"/>
        <w:jc w:val="both"/>
        <w:rPr>
          <w:rFonts w:ascii="Cambria" w:hAnsi="Cambria"/>
          <w:sz w:val="20"/>
          <w:szCs w:val="20"/>
        </w:rPr>
      </w:pPr>
      <w:r>
        <w:rPr>
          <w:rFonts w:ascii="Cambria" w:hAnsi="Cambria"/>
          <w:sz w:val="20"/>
          <w:szCs w:val="20"/>
        </w:rPr>
        <w:t>HTTP si appoggia su TCP a livello di trasporto:</w:t>
      </w:r>
    </w:p>
    <w:p w14:paraId="5790DEAE" w14:textId="77777777" w:rsidR="009D27D9" w:rsidRDefault="009D27D9" w:rsidP="00D0047C">
      <w:pPr>
        <w:pStyle w:val="Paragrafoelenco"/>
        <w:spacing w:line="276" w:lineRule="auto"/>
        <w:ind w:left="708"/>
        <w:jc w:val="both"/>
        <w:rPr>
          <w:rFonts w:ascii="Cambria" w:hAnsi="Cambria"/>
          <w:sz w:val="20"/>
          <w:szCs w:val="20"/>
        </w:rPr>
      </w:pPr>
    </w:p>
    <w:p w14:paraId="52850623" w14:textId="433C6D84" w:rsidR="009D27D9" w:rsidRDefault="009D27D9">
      <w:pPr>
        <w:pStyle w:val="Paragrafoelenco"/>
        <w:numPr>
          <w:ilvl w:val="0"/>
          <w:numId w:val="20"/>
        </w:numPr>
        <w:spacing w:line="276" w:lineRule="auto"/>
        <w:jc w:val="both"/>
        <w:rPr>
          <w:rFonts w:ascii="Cambria" w:hAnsi="Cambria"/>
          <w:sz w:val="20"/>
          <w:szCs w:val="20"/>
        </w:rPr>
      </w:pPr>
      <w:r>
        <w:rPr>
          <w:rFonts w:ascii="Cambria" w:hAnsi="Cambria"/>
          <w:sz w:val="20"/>
          <w:szCs w:val="20"/>
        </w:rPr>
        <w:t xml:space="preserve">Il client HTTP </w:t>
      </w:r>
      <w:r>
        <w:rPr>
          <w:rFonts w:ascii="Cambria" w:hAnsi="Cambria"/>
          <w:b/>
          <w:bCs/>
          <w:sz w:val="20"/>
          <w:szCs w:val="20"/>
        </w:rPr>
        <w:t>inizia una connessione</w:t>
      </w:r>
      <w:r>
        <w:rPr>
          <w:rFonts w:ascii="Cambria" w:hAnsi="Cambria"/>
          <w:sz w:val="20"/>
          <w:szCs w:val="20"/>
        </w:rPr>
        <w:t xml:space="preserve"> TCP verso il server.</w:t>
      </w:r>
    </w:p>
    <w:p w14:paraId="166CA6BE" w14:textId="77777777" w:rsidR="009D27D9" w:rsidRDefault="009D27D9" w:rsidP="009D27D9">
      <w:pPr>
        <w:pStyle w:val="Paragrafoelenco"/>
        <w:spacing w:line="276" w:lineRule="auto"/>
        <w:ind w:left="1428"/>
        <w:jc w:val="both"/>
        <w:rPr>
          <w:rFonts w:ascii="Cambria" w:hAnsi="Cambria"/>
          <w:sz w:val="20"/>
          <w:szCs w:val="20"/>
        </w:rPr>
      </w:pPr>
    </w:p>
    <w:p w14:paraId="5FD802A8" w14:textId="63A71AE7" w:rsidR="009D27D9" w:rsidRDefault="009D27D9">
      <w:pPr>
        <w:pStyle w:val="Paragrafoelenco"/>
        <w:numPr>
          <w:ilvl w:val="0"/>
          <w:numId w:val="20"/>
        </w:numPr>
        <w:spacing w:line="276" w:lineRule="auto"/>
        <w:jc w:val="both"/>
        <w:rPr>
          <w:rFonts w:ascii="Cambria" w:hAnsi="Cambria"/>
          <w:sz w:val="20"/>
          <w:szCs w:val="20"/>
        </w:rPr>
      </w:pPr>
      <w:r>
        <w:rPr>
          <w:rFonts w:ascii="Cambria" w:hAnsi="Cambria"/>
          <w:sz w:val="20"/>
          <w:szCs w:val="20"/>
        </w:rPr>
        <w:t xml:space="preserve">Il server HTTP </w:t>
      </w:r>
      <w:r>
        <w:rPr>
          <w:rFonts w:ascii="Cambria" w:hAnsi="Cambria"/>
          <w:b/>
          <w:bCs/>
          <w:sz w:val="20"/>
          <w:szCs w:val="20"/>
        </w:rPr>
        <w:t>accetta</w:t>
      </w:r>
      <w:r>
        <w:rPr>
          <w:rFonts w:ascii="Cambria" w:hAnsi="Cambria"/>
          <w:sz w:val="20"/>
          <w:szCs w:val="20"/>
        </w:rPr>
        <w:t xml:space="preserve"> connessioni TCP dal client HTTP.</w:t>
      </w:r>
    </w:p>
    <w:p w14:paraId="478E7FBF" w14:textId="77777777" w:rsidR="009D27D9" w:rsidRPr="009D27D9" w:rsidRDefault="009D27D9" w:rsidP="009D27D9">
      <w:pPr>
        <w:pStyle w:val="Paragrafoelenco"/>
        <w:rPr>
          <w:rFonts w:ascii="Cambria" w:hAnsi="Cambria"/>
          <w:sz w:val="20"/>
          <w:szCs w:val="20"/>
        </w:rPr>
      </w:pPr>
    </w:p>
    <w:p w14:paraId="197F6691" w14:textId="15344AB4" w:rsidR="009D27D9" w:rsidRDefault="009D27D9">
      <w:pPr>
        <w:pStyle w:val="Paragrafoelenco"/>
        <w:numPr>
          <w:ilvl w:val="0"/>
          <w:numId w:val="20"/>
        </w:numPr>
        <w:spacing w:line="276" w:lineRule="auto"/>
        <w:jc w:val="both"/>
        <w:rPr>
          <w:rFonts w:ascii="Cambria" w:hAnsi="Cambria"/>
          <w:sz w:val="20"/>
          <w:szCs w:val="20"/>
        </w:rPr>
      </w:pPr>
      <w:r>
        <w:rPr>
          <w:rFonts w:ascii="Cambria" w:hAnsi="Cambria"/>
          <w:sz w:val="20"/>
          <w:szCs w:val="20"/>
        </w:rPr>
        <w:t xml:space="preserve">Client e server HTTP si </w:t>
      </w:r>
      <w:r>
        <w:rPr>
          <w:rFonts w:ascii="Cambria" w:hAnsi="Cambria"/>
          <w:b/>
          <w:bCs/>
          <w:sz w:val="20"/>
          <w:szCs w:val="20"/>
        </w:rPr>
        <w:t>scambiano informazioni</w:t>
      </w:r>
      <w:r>
        <w:rPr>
          <w:rFonts w:ascii="Cambria" w:hAnsi="Cambria"/>
          <w:sz w:val="20"/>
          <w:szCs w:val="20"/>
        </w:rPr>
        <w:t>.</w:t>
      </w:r>
    </w:p>
    <w:p w14:paraId="54455B82" w14:textId="77777777" w:rsidR="009D27D9" w:rsidRPr="009D27D9" w:rsidRDefault="009D27D9" w:rsidP="009D27D9">
      <w:pPr>
        <w:pStyle w:val="Paragrafoelenco"/>
        <w:rPr>
          <w:rFonts w:ascii="Cambria" w:hAnsi="Cambria"/>
          <w:sz w:val="20"/>
          <w:szCs w:val="20"/>
        </w:rPr>
      </w:pPr>
    </w:p>
    <w:p w14:paraId="1222989C" w14:textId="4F05B4A6" w:rsidR="009D27D9" w:rsidRDefault="009D27D9">
      <w:pPr>
        <w:pStyle w:val="Paragrafoelenco"/>
        <w:numPr>
          <w:ilvl w:val="0"/>
          <w:numId w:val="20"/>
        </w:numPr>
        <w:spacing w:line="276" w:lineRule="auto"/>
        <w:jc w:val="both"/>
        <w:rPr>
          <w:rFonts w:ascii="Cambria" w:hAnsi="Cambria"/>
          <w:sz w:val="20"/>
          <w:szCs w:val="20"/>
        </w:rPr>
      </w:pPr>
      <w:r>
        <w:rPr>
          <w:rFonts w:ascii="Cambria" w:hAnsi="Cambria"/>
          <w:sz w:val="20"/>
          <w:szCs w:val="20"/>
        </w:rPr>
        <w:t>La connessione TCP tra client e server viene chiusa.</w:t>
      </w:r>
    </w:p>
    <w:p w14:paraId="1F3CDD8E" w14:textId="77777777" w:rsidR="009D27D9" w:rsidRPr="009D27D9" w:rsidRDefault="009D27D9" w:rsidP="009D27D9">
      <w:pPr>
        <w:pStyle w:val="Paragrafoelenco"/>
        <w:rPr>
          <w:rFonts w:ascii="Cambria" w:hAnsi="Cambria"/>
          <w:sz w:val="20"/>
          <w:szCs w:val="20"/>
        </w:rPr>
      </w:pPr>
    </w:p>
    <w:p w14:paraId="2440A658" w14:textId="5F3A466C" w:rsidR="009D27D9" w:rsidRDefault="009D27D9" w:rsidP="009D27D9">
      <w:pPr>
        <w:spacing w:line="276" w:lineRule="auto"/>
        <w:ind w:left="708"/>
        <w:jc w:val="both"/>
        <w:rPr>
          <w:rFonts w:ascii="Cambria" w:hAnsi="Cambria"/>
          <w:sz w:val="20"/>
          <w:szCs w:val="20"/>
        </w:rPr>
      </w:pPr>
    </w:p>
    <w:p w14:paraId="59AC8FE0" w14:textId="323859C8" w:rsidR="009D27D9" w:rsidRDefault="009D27D9" w:rsidP="009D27D9">
      <w:pPr>
        <w:spacing w:line="276" w:lineRule="auto"/>
        <w:ind w:left="708"/>
        <w:jc w:val="both"/>
        <w:rPr>
          <w:rFonts w:ascii="Cambria" w:hAnsi="Cambria"/>
          <w:sz w:val="20"/>
          <w:szCs w:val="20"/>
        </w:rPr>
      </w:pPr>
      <w:r>
        <w:rPr>
          <w:rFonts w:ascii="Cambria" w:hAnsi="Cambria"/>
          <w:sz w:val="20"/>
          <w:szCs w:val="20"/>
        </w:rPr>
        <w:t>Le modalità d</w:t>
      </w:r>
      <w:r w:rsidR="00A63906">
        <w:rPr>
          <w:rFonts w:ascii="Cambria" w:hAnsi="Cambria"/>
          <w:sz w:val="20"/>
          <w:szCs w:val="20"/>
        </w:rPr>
        <w:t>i</w:t>
      </w:r>
      <w:r>
        <w:rPr>
          <w:rFonts w:ascii="Cambria" w:hAnsi="Cambria"/>
          <w:sz w:val="20"/>
          <w:szCs w:val="20"/>
        </w:rPr>
        <w:t xml:space="preserve"> connessione tra client e server HTTP sono due: la </w:t>
      </w:r>
      <w:r>
        <w:rPr>
          <w:rFonts w:ascii="Cambria" w:hAnsi="Cambria"/>
          <w:b/>
          <w:bCs/>
          <w:sz w:val="20"/>
          <w:szCs w:val="20"/>
        </w:rPr>
        <w:t>connessione non persistente</w:t>
      </w:r>
      <w:r>
        <w:rPr>
          <w:rFonts w:ascii="Cambria" w:hAnsi="Cambria"/>
          <w:sz w:val="20"/>
          <w:szCs w:val="20"/>
        </w:rPr>
        <w:t xml:space="preserve">, e la </w:t>
      </w:r>
      <w:r>
        <w:rPr>
          <w:rFonts w:ascii="Cambria" w:hAnsi="Cambria"/>
          <w:b/>
          <w:bCs/>
          <w:sz w:val="20"/>
          <w:szCs w:val="20"/>
        </w:rPr>
        <w:t>connessione persistente</w:t>
      </w:r>
      <w:r>
        <w:rPr>
          <w:rFonts w:ascii="Cambria" w:hAnsi="Cambria"/>
          <w:sz w:val="20"/>
          <w:szCs w:val="20"/>
        </w:rPr>
        <w:t>.</w:t>
      </w:r>
    </w:p>
    <w:p w14:paraId="2F7E4B25" w14:textId="18D32647" w:rsidR="009D27D9" w:rsidRDefault="009D27D9" w:rsidP="009D27D9">
      <w:pPr>
        <w:spacing w:line="276" w:lineRule="auto"/>
        <w:ind w:left="708"/>
        <w:jc w:val="both"/>
        <w:rPr>
          <w:rFonts w:ascii="Cambria" w:hAnsi="Cambria"/>
          <w:sz w:val="20"/>
          <w:szCs w:val="20"/>
        </w:rPr>
      </w:pPr>
      <w:r>
        <w:rPr>
          <w:rFonts w:ascii="Cambria" w:hAnsi="Cambria"/>
          <w:sz w:val="20"/>
          <w:szCs w:val="20"/>
        </w:rPr>
        <w:t>Nella connessione non persistente le entità client/server aprono connessioni TCP diverse per ogni oggetto scambiato, ma possono però essere aperte più connessioni in contemporanea.</w:t>
      </w:r>
    </w:p>
    <w:p w14:paraId="77702F28" w14:textId="32EB8AED" w:rsidR="009D27D9" w:rsidRPr="00B10A8E" w:rsidRDefault="009D27D9" w:rsidP="009D27D9">
      <w:pPr>
        <w:spacing w:line="276" w:lineRule="auto"/>
        <w:ind w:left="708"/>
        <w:jc w:val="both"/>
        <w:rPr>
          <w:rFonts w:ascii="Cambria" w:hAnsi="Cambria"/>
          <w:sz w:val="20"/>
          <w:szCs w:val="20"/>
        </w:rPr>
      </w:pPr>
      <w:r>
        <w:rPr>
          <w:rFonts w:ascii="Cambria" w:hAnsi="Cambria"/>
          <w:sz w:val="20"/>
          <w:szCs w:val="20"/>
        </w:rPr>
        <w:t>Nella connessione persistente invece, la connessione è singola, rimane aperta, e può essere usata per scambiare più oggetti contemporaneamente.</w:t>
      </w:r>
      <w:r w:rsidR="00B10A8E">
        <w:rPr>
          <w:rFonts w:ascii="Cambria" w:hAnsi="Cambria"/>
          <w:sz w:val="20"/>
          <w:szCs w:val="20"/>
        </w:rPr>
        <w:t xml:space="preserve"> Quest’ultima può inoltre avvenire </w:t>
      </w:r>
      <w:r w:rsidR="00B10A8E">
        <w:rPr>
          <w:rFonts w:ascii="Cambria" w:hAnsi="Cambria"/>
          <w:b/>
          <w:bCs/>
          <w:sz w:val="20"/>
          <w:szCs w:val="20"/>
        </w:rPr>
        <w:t xml:space="preserve">with pipelining </w:t>
      </w:r>
      <w:r w:rsidR="00B10A8E">
        <w:rPr>
          <w:rFonts w:ascii="Cambria" w:hAnsi="Cambria"/>
          <w:sz w:val="20"/>
          <w:szCs w:val="20"/>
        </w:rPr>
        <w:t xml:space="preserve">o </w:t>
      </w:r>
      <w:r w:rsidR="00B10A8E">
        <w:rPr>
          <w:rFonts w:ascii="Cambria" w:hAnsi="Cambria"/>
          <w:b/>
          <w:bCs/>
          <w:sz w:val="20"/>
          <w:szCs w:val="20"/>
        </w:rPr>
        <w:t>without pipelining</w:t>
      </w:r>
      <w:r w:rsidR="00B10A8E">
        <w:rPr>
          <w:rFonts w:ascii="Cambria" w:hAnsi="Cambria"/>
          <w:sz w:val="20"/>
          <w:szCs w:val="20"/>
        </w:rPr>
        <w:t>, ossia con o senza richieste HTTP inviate in serie.</w:t>
      </w:r>
    </w:p>
    <w:p w14:paraId="2F6DA729" w14:textId="1CB29847" w:rsidR="0060059E" w:rsidRDefault="0060059E" w:rsidP="009D27D9">
      <w:pPr>
        <w:spacing w:line="276" w:lineRule="auto"/>
        <w:ind w:left="708"/>
        <w:jc w:val="both"/>
        <w:rPr>
          <w:rFonts w:ascii="Cambria" w:hAnsi="Cambria"/>
          <w:sz w:val="20"/>
          <w:szCs w:val="20"/>
        </w:rPr>
      </w:pPr>
    </w:p>
    <w:p w14:paraId="0A88A11B" w14:textId="36D92A1E" w:rsidR="0060059E" w:rsidRDefault="0060059E" w:rsidP="009D27D9">
      <w:pPr>
        <w:spacing w:line="276" w:lineRule="auto"/>
        <w:ind w:left="708"/>
        <w:jc w:val="both"/>
        <w:rPr>
          <w:rFonts w:ascii="Cambria" w:hAnsi="Cambria"/>
          <w:sz w:val="20"/>
          <w:szCs w:val="20"/>
        </w:rPr>
      </w:pPr>
    </w:p>
    <w:p w14:paraId="4431A048" w14:textId="1A964EA6" w:rsidR="00A63906" w:rsidRDefault="0039575D" w:rsidP="009D27D9">
      <w:pPr>
        <w:spacing w:line="276" w:lineRule="auto"/>
        <w:ind w:left="708"/>
        <w:jc w:val="both"/>
        <w:rPr>
          <w:rFonts w:ascii="Cambria" w:hAnsi="Cambria"/>
          <w:sz w:val="20"/>
          <w:szCs w:val="20"/>
        </w:rPr>
      </w:pPr>
      <w:r>
        <w:rPr>
          <w:rFonts w:ascii="Cambria" w:hAnsi="Cambria"/>
          <w:b/>
          <w:bCs/>
          <w:sz w:val="20"/>
          <w:szCs w:val="20"/>
        </w:rPr>
        <w:t>3.5</w:t>
      </w:r>
      <w:r w:rsidR="00A63906">
        <w:rPr>
          <w:rFonts w:ascii="Cambria" w:hAnsi="Cambria"/>
          <w:b/>
          <w:bCs/>
          <w:sz w:val="20"/>
          <w:szCs w:val="20"/>
        </w:rPr>
        <w:t>.2 La stima del tempo di trasferimento in HTTP</w:t>
      </w:r>
    </w:p>
    <w:p w14:paraId="37D3E387" w14:textId="56CC7853" w:rsidR="00A63906" w:rsidRDefault="00A63906" w:rsidP="009D27D9">
      <w:pPr>
        <w:spacing w:line="276" w:lineRule="auto"/>
        <w:ind w:left="708"/>
        <w:jc w:val="both"/>
        <w:rPr>
          <w:rFonts w:ascii="Cambria" w:hAnsi="Cambria"/>
          <w:sz w:val="20"/>
          <w:szCs w:val="20"/>
        </w:rPr>
      </w:pPr>
    </w:p>
    <w:p w14:paraId="7928A051" w14:textId="37A65B4A" w:rsidR="00A63906" w:rsidRDefault="00A63906" w:rsidP="009D27D9">
      <w:pPr>
        <w:spacing w:line="276" w:lineRule="auto"/>
        <w:ind w:left="708"/>
        <w:jc w:val="both"/>
        <w:rPr>
          <w:rFonts w:ascii="Cambria" w:hAnsi="Cambria"/>
          <w:sz w:val="20"/>
          <w:szCs w:val="20"/>
        </w:rPr>
      </w:pPr>
      <w:r w:rsidRPr="00A63906">
        <w:rPr>
          <w:rFonts w:ascii="Cambria" w:hAnsi="Cambria"/>
          <w:sz w:val="20"/>
          <w:szCs w:val="20"/>
        </w:rPr>
        <w:t xml:space="preserve">Il </w:t>
      </w:r>
      <w:r w:rsidRPr="00A63906">
        <w:rPr>
          <w:rFonts w:ascii="Cambria" w:hAnsi="Cambria"/>
          <w:b/>
          <w:bCs/>
          <w:sz w:val="20"/>
          <w:szCs w:val="20"/>
        </w:rPr>
        <w:t xml:space="preserve">RTT </w:t>
      </w:r>
      <w:r w:rsidRPr="003A4D53">
        <w:rPr>
          <w:rFonts w:ascii="Cambria" w:hAnsi="Cambria"/>
          <w:sz w:val="20"/>
          <w:szCs w:val="20"/>
        </w:rPr>
        <w:t>(</w:t>
      </w:r>
      <w:r w:rsidRPr="00A63906">
        <w:rPr>
          <w:rFonts w:ascii="Cambria" w:hAnsi="Cambria"/>
          <w:b/>
          <w:bCs/>
          <w:sz w:val="20"/>
          <w:szCs w:val="20"/>
        </w:rPr>
        <w:t>Round Trip Time</w:t>
      </w:r>
      <w:r w:rsidRPr="003A4D53">
        <w:rPr>
          <w:rFonts w:ascii="Cambria" w:hAnsi="Cambria"/>
          <w:sz w:val="20"/>
          <w:szCs w:val="20"/>
        </w:rPr>
        <w:t>)</w:t>
      </w:r>
      <w:r w:rsidRPr="00A63906">
        <w:rPr>
          <w:rFonts w:ascii="Cambria" w:hAnsi="Cambria"/>
          <w:sz w:val="20"/>
          <w:szCs w:val="20"/>
        </w:rPr>
        <w:t xml:space="preserve"> è il tempo </w:t>
      </w:r>
      <w:r>
        <w:rPr>
          <w:rFonts w:ascii="Cambria" w:hAnsi="Cambria"/>
          <w:sz w:val="20"/>
          <w:szCs w:val="20"/>
        </w:rPr>
        <w:t>impiegato per trasferire un messaggio “piccolo” con una connessione client-server.</w:t>
      </w:r>
    </w:p>
    <w:p w14:paraId="22C42DFC" w14:textId="5B24F1BD" w:rsidR="00A63906" w:rsidRDefault="00A63906" w:rsidP="009D27D9">
      <w:pPr>
        <w:spacing w:line="276" w:lineRule="auto"/>
        <w:ind w:left="708"/>
        <w:jc w:val="both"/>
        <w:rPr>
          <w:rFonts w:ascii="Cambria" w:hAnsi="Cambria"/>
          <w:sz w:val="20"/>
          <w:szCs w:val="20"/>
        </w:rPr>
      </w:pPr>
    </w:p>
    <w:p w14:paraId="335ACDA8" w14:textId="7D56C365" w:rsidR="00A63906" w:rsidRDefault="00A63906" w:rsidP="009D27D9">
      <w:pPr>
        <w:spacing w:line="276" w:lineRule="auto"/>
        <w:ind w:left="708"/>
        <w:jc w:val="both"/>
        <w:rPr>
          <w:rFonts w:ascii="Cambria" w:hAnsi="Cambria"/>
          <w:sz w:val="20"/>
          <w:szCs w:val="20"/>
        </w:rPr>
      </w:pPr>
      <w:r>
        <w:rPr>
          <w:rFonts w:ascii="Cambria" w:hAnsi="Cambria"/>
          <w:sz w:val="20"/>
          <w:szCs w:val="20"/>
        </w:rPr>
        <w:t xml:space="preserve">In condizioni ideali il controllo del TCP è in grado di </w:t>
      </w:r>
      <w:r>
        <w:rPr>
          <w:rFonts w:ascii="Cambria" w:hAnsi="Cambria"/>
          <w:b/>
          <w:bCs/>
          <w:sz w:val="20"/>
          <w:szCs w:val="20"/>
        </w:rPr>
        <w:t xml:space="preserve">limitare la congestione </w:t>
      </w:r>
      <w:r>
        <w:rPr>
          <w:rFonts w:ascii="Cambria" w:hAnsi="Cambria"/>
          <w:sz w:val="20"/>
          <w:szCs w:val="20"/>
        </w:rPr>
        <w:t xml:space="preserve">di rete e </w:t>
      </w:r>
      <w:r>
        <w:rPr>
          <w:rFonts w:ascii="Cambria" w:hAnsi="Cambria"/>
          <w:b/>
          <w:bCs/>
          <w:sz w:val="20"/>
          <w:szCs w:val="20"/>
        </w:rPr>
        <w:t>dividere in modo acquo la capacità</w:t>
      </w:r>
      <w:r>
        <w:rPr>
          <w:rFonts w:ascii="Cambria" w:hAnsi="Cambria"/>
          <w:sz w:val="20"/>
          <w:szCs w:val="20"/>
        </w:rPr>
        <w:t xml:space="preserve"> dei link tra i diversi flussi</w:t>
      </w:r>
      <w:r w:rsidR="00B10A8E">
        <w:rPr>
          <w:rFonts w:ascii="Cambria" w:hAnsi="Cambria"/>
          <w:sz w:val="20"/>
          <w:szCs w:val="20"/>
        </w:rPr>
        <w:t>.</w:t>
      </w:r>
    </w:p>
    <w:p w14:paraId="0492E837" w14:textId="0A3831E7" w:rsidR="00B10A8E" w:rsidRDefault="00B10A8E" w:rsidP="009D27D9">
      <w:pPr>
        <w:spacing w:line="276" w:lineRule="auto"/>
        <w:ind w:left="708"/>
        <w:jc w:val="both"/>
        <w:rPr>
          <w:rFonts w:ascii="Cambria" w:hAnsi="Cambria"/>
          <w:sz w:val="20"/>
          <w:szCs w:val="20"/>
        </w:rPr>
      </w:pPr>
      <w:r>
        <w:rPr>
          <w:rFonts w:ascii="Cambria" w:hAnsi="Cambria"/>
          <w:sz w:val="20"/>
          <w:szCs w:val="20"/>
        </w:rPr>
        <w:t>Queste condizioni ideali sono diversi RTT per flussi diversi e buffer nei nodi minori rispetto al prodotto banda/ritardo.</w:t>
      </w:r>
    </w:p>
    <w:p w14:paraId="16023AF2" w14:textId="6E9C0903" w:rsidR="00A63906" w:rsidRDefault="00A63906" w:rsidP="009D27D9">
      <w:pPr>
        <w:spacing w:line="276" w:lineRule="auto"/>
        <w:ind w:left="708"/>
        <w:jc w:val="both"/>
        <w:rPr>
          <w:rFonts w:ascii="Cambria" w:hAnsi="Cambria"/>
          <w:sz w:val="20"/>
          <w:szCs w:val="20"/>
        </w:rPr>
      </w:pPr>
    </w:p>
    <w:p w14:paraId="76B11999" w14:textId="03300D0E" w:rsidR="00A63906" w:rsidRDefault="00A63906" w:rsidP="009D27D9">
      <w:pPr>
        <w:spacing w:line="276" w:lineRule="auto"/>
        <w:ind w:left="708"/>
        <w:jc w:val="both"/>
        <w:rPr>
          <w:rFonts w:ascii="Cambria" w:hAnsi="Cambria"/>
          <w:sz w:val="20"/>
          <w:szCs w:val="20"/>
        </w:rPr>
      </w:pPr>
    </w:p>
    <w:p w14:paraId="2DA62D18" w14:textId="159B4B10" w:rsidR="00A63906" w:rsidRPr="00A63906" w:rsidRDefault="0039575D" w:rsidP="009D27D9">
      <w:pPr>
        <w:spacing w:line="276" w:lineRule="auto"/>
        <w:ind w:left="708"/>
        <w:jc w:val="both"/>
        <w:rPr>
          <w:rFonts w:ascii="Cambria" w:hAnsi="Cambria"/>
          <w:b/>
          <w:bCs/>
          <w:sz w:val="20"/>
          <w:szCs w:val="20"/>
        </w:rPr>
      </w:pPr>
      <w:r>
        <w:rPr>
          <w:rFonts w:ascii="Cambria" w:hAnsi="Cambria"/>
          <w:b/>
          <w:bCs/>
          <w:sz w:val="20"/>
          <w:szCs w:val="20"/>
        </w:rPr>
        <w:t>3.5</w:t>
      </w:r>
      <w:r w:rsidR="00A63906">
        <w:rPr>
          <w:rFonts w:ascii="Cambria" w:hAnsi="Cambria"/>
          <w:b/>
          <w:bCs/>
          <w:sz w:val="20"/>
          <w:szCs w:val="20"/>
        </w:rPr>
        <w:t>.3 Le richieste HTTP</w:t>
      </w:r>
    </w:p>
    <w:p w14:paraId="2C69C49B" w14:textId="70A8272D" w:rsidR="00A63906" w:rsidRDefault="00A63906" w:rsidP="009D27D9">
      <w:pPr>
        <w:spacing w:line="276" w:lineRule="auto"/>
        <w:ind w:left="708"/>
        <w:jc w:val="both"/>
        <w:rPr>
          <w:rFonts w:ascii="Cambria" w:hAnsi="Cambria"/>
          <w:sz w:val="20"/>
          <w:szCs w:val="20"/>
        </w:rPr>
      </w:pPr>
    </w:p>
    <w:p w14:paraId="49DE6CBC" w14:textId="397BB81E" w:rsidR="00A63906" w:rsidRDefault="00A63906" w:rsidP="009D27D9">
      <w:pPr>
        <w:spacing w:line="276" w:lineRule="auto"/>
        <w:ind w:left="708"/>
        <w:jc w:val="both"/>
        <w:rPr>
          <w:rFonts w:ascii="Cambria" w:hAnsi="Cambria"/>
          <w:sz w:val="20"/>
          <w:szCs w:val="20"/>
        </w:rPr>
      </w:pPr>
      <w:r>
        <w:rPr>
          <w:rFonts w:ascii="Cambria" w:hAnsi="Cambria"/>
          <w:sz w:val="20"/>
          <w:szCs w:val="20"/>
        </w:rPr>
        <w:t>I messaggi HTTP sono codificati in ASCII (human readable).</w:t>
      </w:r>
    </w:p>
    <w:p w14:paraId="7E833170" w14:textId="78790B3C" w:rsidR="00A63906" w:rsidRDefault="00A63906" w:rsidP="00A63906">
      <w:pPr>
        <w:spacing w:line="276" w:lineRule="auto"/>
        <w:ind w:left="708"/>
        <w:jc w:val="both"/>
        <w:rPr>
          <w:rFonts w:ascii="Cambria" w:hAnsi="Cambria"/>
          <w:sz w:val="20"/>
          <w:szCs w:val="20"/>
        </w:rPr>
      </w:pPr>
      <w:r>
        <w:rPr>
          <w:rFonts w:ascii="Cambria" w:hAnsi="Cambria"/>
          <w:sz w:val="20"/>
          <w:szCs w:val="20"/>
        </w:rPr>
        <w:t>Questi avvengono attraverso:</w:t>
      </w:r>
    </w:p>
    <w:p w14:paraId="503D6BF1" w14:textId="5F62DC62" w:rsidR="00A63906" w:rsidRDefault="00A63906" w:rsidP="00A63906">
      <w:pPr>
        <w:spacing w:line="276" w:lineRule="auto"/>
        <w:ind w:left="708"/>
        <w:jc w:val="both"/>
        <w:rPr>
          <w:rFonts w:ascii="Cambria" w:hAnsi="Cambria"/>
          <w:sz w:val="20"/>
          <w:szCs w:val="20"/>
        </w:rPr>
      </w:pPr>
    </w:p>
    <w:p w14:paraId="6EAD81A7" w14:textId="7162B77E" w:rsidR="00A63906" w:rsidRDefault="00A63906">
      <w:pPr>
        <w:pStyle w:val="Paragrafoelenco"/>
        <w:numPr>
          <w:ilvl w:val="0"/>
          <w:numId w:val="21"/>
        </w:numPr>
        <w:spacing w:line="276" w:lineRule="auto"/>
        <w:jc w:val="both"/>
        <w:rPr>
          <w:rFonts w:ascii="Cambria" w:hAnsi="Cambria"/>
          <w:sz w:val="20"/>
          <w:szCs w:val="20"/>
          <w:lang w:val="en-US"/>
        </w:rPr>
      </w:pPr>
      <w:r w:rsidRPr="00A63906">
        <w:rPr>
          <w:rFonts w:ascii="Cambria" w:hAnsi="Cambria"/>
          <w:sz w:val="20"/>
          <w:szCs w:val="20"/>
          <w:lang w:val="en-US"/>
        </w:rPr>
        <w:t>Method URL version (</w:t>
      </w:r>
      <w:r w:rsidRPr="00A63906">
        <w:rPr>
          <w:rFonts w:ascii="Cambria" w:hAnsi="Cambria"/>
          <w:b/>
          <w:bCs/>
          <w:sz w:val="20"/>
          <w:szCs w:val="20"/>
          <w:lang w:val="en-US"/>
        </w:rPr>
        <w:t>request line</w:t>
      </w:r>
      <w:r>
        <w:rPr>
          <w:rFonts w:ascii="Cambria" w:hAnsi="Cambria"/>
          <w:sz w:val="20"/>
          <w:szCs w:val="20"/>
          <w:lang w:val="en-US"/>
        </w:rPr>
        <w:t>).</w:t>
      </w:r>
    </w:p>
    <w:p w14:paraId="7326606B" w14:textId="77777777" w:rsidR="00A63906" w:rsidRDefault="00A63906" w:rsidP="00A63906">
      <w:pPr>
        <w:pStyle w:val="Paragrafoelenco"/>
        <w:spacing w:line="276" w:lineRule="auto"/>
        <w:ind w:left="1428"/>
        <w:jc w:val="both"/>
        <w:rPr>
          <w:rFonts w:ascii="Cambria" w:hAnsi="Cambria"/>
          <w:sz w:val="20"/>
          <w:szCs w:val="20"/>
          <w:lang w:val="en-US"/>
        </w:rPr>
      </w:pPr>
    </w:p>
    <w:p w14:paraId="53940A79" w14:textId="79DFEB6D" w:rsidR="00A63906" w:rsidRDefault="00A63906">
      <w:pPr>
        <w:pStyle w:val="Paragrafoelenco"/>
        <w:numPr>
          <w:ilvl w:val="0"/>
          <w:numId w:val="21"/>
        </w:numPr>
        <w:spacing w:line="276" w:lineRule="auto"/>
        <w:jc w:val="both"/>
        <w:rPr>
          <w:rFonts w:ascii="Cambria" w:hAnsi="Cambria"/>
          <w:sz w:val="20"/>
          <w:szCs w:val="20"/>
          <w:lang w:val="en-US"/>
        </w:rPr>
      </w:pPr>
      <w:r>
        <w:rPr>
          <w:rFonts w:ascii="Cambria" w:hAnsi="Cambria"/>
          <w:sz w:val="20"/>
          <w:szCs w:val="20"/>
          <w:lang w:val="en-US"/>
        </w:rPr>
        <w:t>Header field name value (</w:t>
      </w:r>
      <w:r>
        <w:rPr>
          <w:rFonts w:ascii="Cambria" w:hAnsi="Cambria"/>
          <w:b/>
          <w:bCs/>
          <w:sz w:val="20"/>
          <w:szCs w:val="20"/>
          <w:lang w:val="en-US"/>
        </w:rPr>
        <w:t>header lines</w:t>
      </w:r>
      <w:r>
        <w:rPr>
          <w:rFonts w:ascii="Cambria" w:hAnsi="Cambria"/>
          <w:sz w:val="20"/>
          <w:szCs w:val="20"/>
          <w:lang w:val="en-US"/>
        </w:rPr>
        <w:t>).</w:t>
      </w:r>
    </w:p>
    <w:p w14:paraId="24475F17" w14:textId="77777777" w:rsidR="00A63906" w:rsidRPr="00A63906" w:rsidRDefault="00A63906" w:rsidP="00A63906">
      <w:pPr>
        <w:pStyle w:val="Paragrafoelenco"/>
        <w:rPr>
          <w:rFonts w:ascii="Cambria" w:hAnsi="Cambria"/>
          <w:sz w:val="20"/>
          <w:szCs w:val="20"/>
          <w:lang w:val="en-US"/>
        </w:rPr>
      </w:pPr>
    </w:p>
    <w:p w14:paraId="58E6FCA1" w14:textId="355D4676" w:rsidR="00A63906" w:rsidRPr="00807832" w:rsidRDefault="00A63906" w:rsidP="00A63906">
      <w:pPr>
        <w:pStyle w:val="Paragrafoelenco"/>
        <w:numPr>
          <w:ilvl w:val="0"/>
          <w:numId w:val="21"/>
        </w:numPr>
        <w:spacing w:line="276" w:lineRule="auto"/>
        <w:jc w:val="both"/>
        <w:rPr>
          <w:rFonts w:ascii="Cambria" w:hAnsi="Cambria"/>
          <w:sz w:val="20"/>
          <w:szCs w:val="20"/>
          <w:lang w:val="en-US"/>
        </w:rPr>
      </w:pPr>
      <w:r>
        <w:rPr>
          <w:rFonts w:ascii="Cambria" w:hAnsi="Cambria"/>
          <w:sz w:val="20"/>
          <w:szCs w:val="20"/>
          <w:lang w:val="en-US"/>
        </w:rPr>
        <w:t>Entity body (</w:t>
      </w:r>
      <w:r>
        <w:rPr>
          <w:rFonts w:ascii="Cambria" w:hAnsi="Cambria"/>
          <w:b/>
          <w:bCs/>
          <w:sz w:val="20"/>
          <w:szCs w:val="20"/>
          <w:lang w:val="en-US"/>
        </w:rPr>
        <w:t>body</w:t>
      </w:r>
      <w:r>
        <w:rPr>
          <w:rFonts w:ascii="Cambria" w:hAnsi="Cambria"/>
          <w:sz w:val="20"/>
          <w:szCs w:val="20"/>
          <w:lang w:val="en-US"/>
        </w:rPr>
        <w:t>).</w:t>
      </w:r>
    </w:p>
    <w:p w14:paraId="65BC5144" w14:textId="613F34D5" w:rsidR="00A63906" w:rsidRDefault="00A63906" w:rsidP="00A63906">
      <w:pPr>
        <w:spacing w:line="276" w:lineRule="auto"/>
        <w:ind w:left="708"/>
        <w:jc w:val="both"/>
        <w:rPr>
          <w:rFonts w:ascii="Cambria" w:hAnsi="Cambria"/>
          <w:sz w:val="20"/>
          <w:szCs w:val="20"/>
        </w:rPr>
      </w:pPr>
      <w:r w:rsidRPr="00A63906">
        <w:rPr>
          <w:rFonts w:ascii="Cambria" w:hAnsi="Cambria"/>
          <w:sz w:val="20"/>
          <w:szCs w:val="20"/>
        </w:rPr>
        <w:lastRenderedPageBreak/>
        <w:t xml:space="preserve">Alcuni esempi di </w:t>
      </w:r>
      <w:r w:rsidRPr="000904D4">
        <w:rPr>
          <w:rFonts w:ascii="Cambria" w:hAnsi="Cambria"/>
          <w:b/>
          <w:bCs/>
          <w:sz w:val="20"/>
          <w:szCs w:val="20"/>
        </w:rPr>
        <w:t>metodi HTTP</w:t>
      </w:r>
      <w:r w:rsidRPr="00A63906">
        <w:rPr>
          <w:rFonts w:ascii="Cambria" w:hAnsi="Cambria"/>
          <w:sz w:val="20"/>
          <w:szCs w:val="20"/>
        </w:rPr>
        <w:t xml:space="preserve"> sono:</w:t>
      </w:r>
    </w:p>
    <w:p w14:paraId="50DABAC0" w14:textId="723B3CC0" w:rsidR="00A63906" w:rsidRDefault="00A63906" w:rsidP="00A63906">
      <w:pPr>
        <w:spacing w:line="276" w:lineRule="auto"/>
        <w:ind w:left="708"/>
        <w:jc w:val="both"/>
        <w:rPr>
          <w:rFonts w:ascii="Cambria" w:hAnsi="Cambria"/>
          <w:sz w:val="20"/>
          <w:szCs w:val="20"/>
        </w:rPr>
      </w:pPr>
    </w:p>
    <w:p w14:paraId="65968C41" w14:textId="667FF5E5" w:rsidR="00A63906" w:rsidRDefault="00A63906" w:rsidP="00A63906">
      <w:pPr>
        <w:spacing w:line="276" w:lineRule="auto"/>
        <w:ind w:left="708"/>
        <w:jc w:val="both"/>
        <w:rPr>
          <w:rFonts w:ascii="Cambria" w:hAnsi="Cambria"/>
          <w:sz w:val="20"/>
          <w:szCs w:val="20"/>
        </w:rPr>
      </w:pPr>
      <w:r>
        <w:rPr>
          <w:rFonts w:ascii="Cambria" w:hAnsi="Cambria"/>
          <w:b/>
          <w:bCs/>
          <w:sz w:val="20"/>
          <w:szCs w:val="20"/>
        </w:rPr>
        <w:tab/>
        <w:t>GET</w:t>
      </w:r>
      <w:r w:rsidRPr="000904D4">
        <w:rPr>
          <w:rFonts w:ascii="Cambria" w:hAnsi="Cambria"/>
          <w:b/>
          <w:bCs/>
          <w:sz w:val="20"/>
          <w:szCs w:val="20"/>
        </w:rPr>
        <w:t>:</w:t>
      </w:r>
      <w:r>
        <w:rPr>
          <w:rFonts w:ascii="Cambria" w:hAnsi="Cambria"/>
          <w:sz w:val="20"/>
          <w:szCs w:val="20"/>
        </w:rPr>
        <w:t xml:space="preserve"> </w:t>
      </w:r>
      <w:r w:rsidR="000904D4">
        <w:rPr>
          <w:rFonts w:ascii="Cambria" w:hAnsi="Cambria"/>
          <w:sz w:val="20"/>
          <w:szCs w:val="20"/>
        </w:rPr>
        <w:t>è usato quando il client vuole scaricare un documento dal server.</w:t>
      </w:r>
    </w:p>
    <w:p w14:paraId="56093E03" w14:textId="3B9CE18A" w:rsidR="000904D4" w:rsidRDefault="000904D4" w:rsidP="00A63906">
      <w:pPr>
        <w:spacing w:line="276" w:lineRule="auto"/>
        <w:ind w:left="708"/>
        <w:jc w:val="both"/>
        <w:rPr>
          <w:rFonts w:ascii="Cambria" w:hAnsi="Cambria"/>
          <w:sz w:val="20"/>
          <w:szCs w:val="20"/>
        </w:rPr>
      </w:pPr>
    </w:p>
    <w:p w14:paraId="0C854CEB" w14:textId="1F83B211" w:rsidR="000904D4" w:rsidRDefault="000904D4" w:rsidP="00A63906">
      <w:pPr>
        <w:spacing w:line="276" w:lineRule="auto"/>
        <w:ind w:left="708"/>
        <w:jc w:val="both"/>
        <w:rPr>
          <w:rFonts w:ascii="Cambria" w:hAnsi="Cambria"/>
          <w:sz w:val="20"/>
          <w:szCs w:val="20"/>
        </w:rPr>
      </w:pPr>
      <w:r>
        <w:rPr>
          <w:rFonts w:ascii="Cambria" w:hAnsi="Cambria"/>
          <w:sz w:val="20"/>
          <w:szCs w:val="20"/>
        </w:rPr>
        <w:tab/>
      </w:r>
      <w:r>
        <w:rPr>
          <w:rFonts w:ascii="Cambria" w:hAnsi="Cambria"/>
          <w:b/>
          <w:bCs/>
          <w:sz w:val="20"/>
          <w:szCs w:val="20"/>
        </w:rPr>
        <w:t xml:space="preserve">HEAD: </w:t>
      </w:r>
      <w:r>
        <w:rPr>
          <w:rFonts w:ascii="Cambria" w:hAnsi="Cambria"/>
          <w:sz w:val="20"/>
          <w:szCs w:val="20"/>
        </w:rPr>
        <w:t>è usato quando il client vuole scaricare determinate informazioni.</w:t>
      </w:r>
    </w:p>
    <w:p w14:paraId="1A53066D" w14:textId="7E2A4BAD" w:rsidR="000904D4" w:rsidRDefault="000904D4" w:rsidP="00A63906">
      <w:pPr>
        <w:spacing w:line="276" w:lineRule="auto"/>
        <w:ind w:left="708"/>
        <w:jc w:val="both"/>
        <w:rPr>
          <w:rFonts w:ascii="Cambria" w:hAnsi="Cambria"/>
          <w:sz w:val="20"/>
          <w:szCs w:val="20"/>
        </w:rPr>
      </w:pPr>
    </w:p>
    <w:p w14:paraId="37A62203" w14:textId="390617E5" w:rsidR="000904D4" w:rsidRDefault="000904D4" w:rsidP="00A63906">
      <w:pPr>
        <w:spacing w:line="276" w:lineRule="auto"/>
        <w:ind w:left="708"/>
        <w:jc w:val="both"/>
        <w:rPr>
          <w:rFonts w:ascii="Cambria" w:hAnsi="Cambria"/>
          <w:sz w:val="20"/>
          <w:szCs w:val="20"/>
        </w:rPr>
      </w:pPr>
      <w:r>
        <w:rPr>
          <w:rFonts w:ascii="Cambria" w:hAnsi="Cambria"/>
          <w:sz w:val="20"/>
          <w:szCs w:val="20"/>
        </w:rPr>
        <w:tab/>
      </w:r>
      <w:r>
        <w:rPr>
          <w:rFonts w:ascii="Cambria" w:hAnsi="Cambria"/>
          <w:b/>
          <w:bCs/>
          <w:sz w:val="20"/>
          <w:szCs w:val="20"/>
        </w:rPr>
        <w:t>POST:</w:t>
      </w:r>
      <w:r>
        <w:rPr>
          <w:rFonts w:ascii="Cambria" w:hAnsi="Cambria"/>
          <w:sz w:val="20"/>
          <w:szCs w:val="20"/>
        </w:rPr>
        <w:t xml:space="preserve"> è usato per fornire degli input al server per un particolare oggetto.</w:t>
      </w:r>
    </w:p>
    <w:p w14:paraId="39CF6E47" w14:textId="65C67B93" w:rsidR="000904D4" w:rsidRDefault="000904D4" w:rsidP="00A63906">
      <w:pPr>
        <w:spacing w:line="276" w:lineRule="auto"/>
        <w:ind w:left="708"/>
        <w:jc w:val="both"/>
        <w:rPr>
          <w:rFonts w:ascii="Cambria" w:hAnsi="Cambria"/>
          <w:sz w:val="20"/>
          <w:szCs w:val="20"/>
        </w:rPr>
      </w:pPr>
    </w:p>
    <w:p w14:paraId="0A7F91D2" w14:textId="74AA17D0" w:rsidR="000904D4" w:rsidRDefault="000904D4" w:rsidP="00A63906">
      <w:pPr>
        <w:spacing w:line="276" w:lineRule="auto"/>
        <w:ind w:left="708"/>
        <w:jc w:val="both"/>
        <w:rPr>
          <w:rFonts w:ascii="Cambria" w:hAnsi="Cambria"/>
          <w:sz w:val="20"/>
          <w:szCs w:val="20"/>
        </w:rPr>
      </w:pPr>
      <w:r>
        <w:rPr>
          <w:rFonts w:ascii="Cambria" w:hAnsi="Cambria"/>
          <w:sz w:val="20"/>
          <w:szCs w:val="20"/>
        </w:rPr>
        <w:t xml:space="preserve">Alcuni esempi di </w:t>
      </w:r>
      <w:r w:rsidRPr="000904D4">
        <w:rPr>
          <w:rFonts w:ascii="Cambria" w:hAnsi="Cambria"/>
          <w:b/>
          <w:bCs/>
          <w:sz w:val="20"/>
          <w:szCs w:val="20"/>
        </w:rPr>
        <w:t>Header HTTP</w:t>
      </w:r>
      <w:r>
        <w:rPr>
          <w:rFonts w:ascii="Cambria" w:hAnsi="Cambria"/>
          <w:b/>
          <w:bCs/>
          <w:sz w:val="20"/>
          <w:szCs w:val="20"/>
        </w:rPr>
        <w:t xml:space="preserve"> </w:t>
      </w:r>
      <w:r>
        <w:rPr>
          <w:rFonts w:ascii="Cambria" w:hAnsi="Cambria"/>
          <w:sz w:val="20"/>
          <w:szCs w:val="20"/>
        </w:rPr>
        <w:t>sono:</w:t>
      </w:r>
    </w:p>
    <w:p w14:paraId="15735D24" w14:textId="05C8E5AE" w:rsidR="000904D4" w:rsidRDefault="000904D4" w:rsidP="00A63906">
      <w:pPr>
        <w:spacing w:line="276" w:lineRule="auto"/>
        <w:ind w:left="708"/>
        <w:jc w:val="both"/>
        <w:rPr>
          <w:rFonts w:ascii="Cambria" w:hAnsi="Cambria"/>
          <w:sz w:val="20"/>
          <w:szCs w:val="20"/>
        </w:rPr>
      </w:pPr>
    </w:p>
    <w:p w14:paraId="071FEF26" w14:textId="15EA0E7B" w:rsidR="000904D4" w:rsidRDefault="000904D4" w:rsidP="00A63906">
      <w:pPr>
        <w:spacing w:line="276" w:lineRule="auto"/>
        <w:ind w:left="708"/>
        <w:jc w:val="both"/>
        <w:rPr>
          <w:rFonts w:ascii="Cambria" w:hAnsi="Cambria"/>
          <w:sz w:val="20"/>
          <w:szCs w:val="20"/>
        </w:rPr>
      </w:pPr>
      <w:r>
        <w:rPr>
          <w:rFonts w:ascii="Cambria" w:hAnsi="Cambria"/>
          <w:sz w:val="20"/>
          <w:szCs w:val="20"/>
        </w:rPr>
        <w:tab/>
      </w:r>
      <w:r>
        <w:rPr>
          <w:rFonts w:ascii="Cambria" w:hAnsi="Cambria"/>
          <w:b/>
          <w:bCs/>
          <w:sz w:val="20"/>
          <w:szCs w:val="20"/>
        </w:rPr>
        <w:t>Cache-control:</w:t>
      </w:r>
      <w:r>
        <w:rPr>
          <w:rFonts w:ascii="Cambria" w:hAnsi="Cambria"/>
          <w:sz w:val="20"/>
          <w:szCs w:val="20"/>
        </w:rPr>
        <w:t xml:space="preserve"> fornisce informazioni sulla cache.</w:t>
      </w:r>
    </w:p>
    <w:p w14:paraId="4F3A4858" w14:textId="09F632A3" w:rsidR="000904D4" w:rsidRDefault="000904D4" w:rsidP="00A63906">
      <w:pPr>
        <w:spacing w:line="276" w:lineRule="auto"/>
        <w:ind w:left="708"/>
        <w:jc w:val="both"/>
        <w:rPr>
          <w:rFonts w:ascii="Cambria" w:hAnsi="Cambria"/>
          <w:sz w:val="20"/>
          <w:szCs w:val="20"/>
        </w:rPr>
      </w:pPr>
    </w:p>
    <w:p w14:paraId="45014273" w14:textId="1CD3ADC1" w:rsidR="000904D4" w:rsidRDefault="000904D4" w:rsidP="00A63906">
      <w:pPr>
        <w:spacing w:line="276" w:lineRule="auto"/>
        <w:ind w:left="708"/>
        <w:jc w:val="both"/>
        <w:rPr>
          <w:rFonts w:ascii="Cambria" w:hAnsi="Cambria"/>
          <w:sz w:val="20"/>
          <w:szCs w:val="20"/>
        </w:rPr>
      </w:pPr>
      <w:r>
        <w:rPr>
          <w:rFonts w:ascii="Cambria" w:hAnsi="Cambria"/>
          <w:sz w:val="20"/>
          <w:szCs w:val="20"/>
        </w:rPr>
        <w:tab/>
      </w:r>
      <w:r>
        <w:rPr>
          <w:rFonts w:ascii="Cambria" w:hAnsi="Cambria"/>
          <w:b/>
          <w:bCs/>
          <w:sz w:val="20"/>
          <w:szCs w:val="20"/>
        </w:rPr>
        <w:t xml:space="preserve">Authorization: </w:t>
      </w:r>
      <w:r>
        <w:rPr>
          <w:rFonts w:ascii="Cambria" w:hAnsi="Cambria"/>
          <w:sz w:val="20"/>
          <w:szCs w:val="20"/>
        </w:rPr>
        <w:t>mostra i permessi del client.</w:t>
      </w:r>
    </w:p>
    <w:p w14:paraId="7FBD9908" w14:textId="27A4B288" w:rsidR="000904D4" w:rsidRDefault="000904D4" w:rsidP="00A63906">
      <w:pPr>
        <w:spacing w:line="276" w:lineRule="auto"/>
        <w:ind w:left="708"/>
        <w:jc w:val="both"/>
        <w:rPr>
          <w:rFonts w:ascii="Cambria" w:hAnsi="Cambria"/>
          <w:sz w:val="20"/>
          <w:szCs w:val="20"/>
        </w:rPr>
      </w:pPr>
    </w:p>
    <w:p w14:paraId="67FE6186" w14:textId="5664F3EF" w:rsidR="000904D4" w:rsidRDefault="000904D4" w:rsidP="00A63906">
      <w:pPr>
        <w:spacing w:line="276" w:lineRule="auto"/>
        <w:ind w:left="708"/>
        <w:jc w:val="both"/>
        <w:rPr>
          <w:rFonts w:ascii="Cambria" w:hAnsi="Cambria"/>
          <w:sz w:val="20"/>
          <w:szCs w:val="20"/>
        </w:rPr>
      </w:pPr>
      <w:r>
        <w:rPr>
          <w:rFonts w:ascii="Cambria" w:hAnsi="Cambria"/>
          <w:sz w:val="20"/>
          <w:szCs w:val="20"/>
        </w:rPr>
        <w:tab/>
      </w:r>
      <w:r w:rsidRPr="000904D4">
        <w:rPr>
          <w:rFonts w:ascii="Cambria" w:hAnsi="Cambria"/>
          <w:b/>
          <w:bCs/>
          <w:sz w:val="20"/>
          <w:szCs w:val="20"/>
        </w:rPr>
        <w:t>If-modified-since:</w:t>
      </w:r>
      <w:r w:rsidRPr="000904D4">
        <w:rPr>
          <w:rFonts w:ascii="Cambria" w:hAnsi="Cambria"/>
          <w:sz w:val="20"/>
          <w:szCs w:val="20"/>
        </w:rPr>
        <w:t xml:space="preserve"> invia un documento se e solo se questo è </w:t>
      </w:r>
      <w:r>
        <w:rPr>
          <w:rFonts w:ascii="Cambria" w:hAnsi="Cambria"/>
          <w:sz w:val="20"/>
          <w:szCs w:val="20"/>
        </w:rPr>
        <w:t>modificato.</w:t>
      </w:r>
    </w:p>
    <w:p w14:paraId="75E45BF6" w14:textId="54A8E932" w:rsidR="000904D4" w:rsidRDefault="000904D4" w:rsidP="00A63906">
      <w:pPr>
        <w:spacing w:line="276" w:lineRule="auto"/>
        <w:ind w:left="708"/>
        <w:jc w:val="both"/>
        <w:rPr>
          <w:rFonts w:ascii="Cambria" w:hAnsi="Cambria"/>
          <w:sz w:val="20"/>
          <w:szCs w:val="20"/>
        </w:rPr>
      </w:pPr>
    </w:p>
    <w:p w14:paraId="6F0714AE" w14:textId="0B9C011B" w:rsidR="000904D4" w:rsidRPr="000904D4" w:rsidRDefault="000904D4" w:rsidP="00A63906">
      <w:pPr>
        <w:spacing w:line="276" w:lineRule="auto"/>
        <w:ind w:left="708"/>
        <w:jc w:val="both"/>
        <w:rPr>
          <w:rFonts w:ascii="Cambria" w:hAnsi="Cambria"/>
          <w:sz w:val="20"/>
          <w:szCs w:val="20"/>
        </w:rPr>
      </w:pPr>
      <w:r>
        <w:rPr>
          <w:rFonts w:ascii="Cambria" w:hAnsi="Cambria"/>
          <w:sz w:val="20"/>
          <w:szCs w:val="20"/>
        </w:rPr>
        <w:t xml:space="preserve">Le </w:t>
      </w:r>
      <w:r>
        <w:rPr>
          <w:rFonts w:ascii="Cambria" w:hAnsi="Cambria"/>
          <w:b/>
          <w:bCs/>
          <w:sz w:val="20"/>
          <w:szCs w:val="20"/>
        </w:rPr>
        <w:t>risposte HTTP</w:t>
      </w:r>
      <w:r>
        <w:rPr>
          <w:rFonts w:ascii="Cambria" w:hAnsi="Cambria"/>
          <w:sz w:val="20"/>
          <w:szCs w:val="20"/>
        </w:rPr>
        <w:t xml:space="preserve"> sono invece divise in:</w:t>
      </w:r>
    </w:p>
    <w:p w14:paraId="3C4DF573" w14:textId="7AB99CCF" w:rsidR="000904D4" w:rsidRDefault="000904D4" w:rsidP="00A63906">
      <w:pPr>
        <w:spacing w:line="276" w:lineRule="auto"/>
        <w:ind w:left="708"/>
        <w:jc w:val="both"/>
        <w:rPr>
          <w:rFonts w:ascii="Cambria" w:hAnsi="Cambria"/>
          <w:sz w:val="20"/>
          <w:szCs w:val="20"/>
        </w:rPr>
      </w:pPr>
    </w:p>
    <w:p w14:paraId="4B29E94E" w14:textId="48287F6C" w:rsidR="000904D4" w:rsidRDefault="000904D4">
      <w:pPr>
        <w:pStyle w:val="Paragrafoelenco"/>
        <w:numPr>
          <w:ilvl w:val="0"/>
          <w:numId w:val="21"/>
        </w:numPr>
        <w:spacing w:line="276" w:lineRule="auto"/>
        <w:jc w:val="both"/>
        <w:rPr>
          <w:rFonts w:ascii="Cambria" w:hAnsi="Cambria"/>
          <w:sz w:val="20"/>
          <w:szCs w:val="20"/>
          <w:lang w:val="en-US"/>
        </w:rPr>
      </w:pPr>
      <w:r>
        <w:rPr>
          <w:rFonts w:ascii="Cambria" w:hAnsi="Cambria"/>
          <w:sz w:val="20"/>
          <w:szCs w:val="20"/>
          <w:lang w:val="en-US"/>
        </w:rPr>
        <w:t>Version status code phrase</w:t>
      </w:r>
      <w:r w:rsidRPr="00A63906">
        <w:rPr>
          <w:rFonts w:ascii="Cambria" w:hAnsi="Cambria"/>
          <w:sz w:val="20"/>
          <w:szCs w:val="20"/>
          <w:lang w:val="en-US"/>
        </w:rPr>
        <w:t xml:space="preserve"> (</w:t>
      </w:r>
      <w:r>
        <w:rPr>
          <w:rFonts w:ascii="Cambria" w:hAnsi="Cambria"/>
          <w:b/>
          <w:bCs/>
          <w:sz w:val="20"/>
          <w:szCs w:val="20"/>
          <w:lang w:val="en-US"/>
        </w:rPr>
        <w:t>status</w:t>
      </w:r>
      <w:r w:rsidRPr="00A63906">
        <w:rPr>
          <w:rFonts w:ascii="Cambria" w:hAnsi="Cambria"/>
          <w:b/>
          <w:bCs/>
          <w:sz w:val="20"/>
          <w:szCs w:val="20"/>
          <w:lang w:val="en-US"/>
        </w:rPr>
        <w:t xml:space="preserve"> line</w:t>
      </w:r>
      <w:r>
        <w:rPr>
          <w:rFonts w:ascii="Cambria" w:hAnsi="Cambria"/>
          <w:sz w:val="20"/>
          <w:szCs w:val="20"/>
          <w:lang w:val="en-US"/>
        </w:rPr>
        <w:t>).</w:t>
      </w:r>
    </w:p>
    <w:p w14:paraId="21E82FB4" w14:textId="77777777" w:rsidR="000904D4" w:rsidRDefault="000904D4" w:rsidP="000904D4">
      <w:pPr>
        <w:pStyle w:val="Paragrafoelenco"/>
        <w:spacing w:line="276" w:lineRule="auto"/>
        <w:ind w:left="1428"/>
        <w:jc w:val="both"/>
        <w:rPr>
          <w:rFonts w:ascii="Cambria" w:hAnsi="Cambria"/>
          <w:sz w:val="20"/>
          <w:szCs w:val="20"/>
          <w:lang w:val="en-US"/>
        </w:rPr>
      </w:pPr>
    </w:p>
    <w:p w14:paraId="637AC21D" w14:textId="77777777" w:rsidR="000904D4" w:rsidRDefault="000904D4">
      <w:pPr>
        <w:pStyle w:val="Paragrafoelenco"/>
        <w:numPr>
          <w:ilvl w:val="0"/>
          <w:numId w:val="21"/>
        </w:numPr>
        <w:spacing w:line="276" w:lineRule="auto"/>
        <w:jc w:val="both"/>
        <w:rPr>
          <w:rFonts w:ascii="Cambria" w:hAnsi="Cambria"/>
          <w:sz w:val="20"/>
          <w:szCs w:val="20"/>
          <w:lang w:val="en-US"/>
        </w:rPr>
      </w:pPr>
      <w:r>
        <w:rPr>
          <w:rFonts w:ascii="Cambria" w:hAnsi="Cambria"/>
          <w:sz w:val="20"/>
          <w:szCs w:val="20"/>
          <w:lang w:val="en-US"/>
        </w:rPr>
        <w:t>Header field name value (</w:t>
      </w:r>
      <w:r>
        <w:rPr>
          <w:rFonts w:ascii="Cambria" w:hAnsi="Cambria"/>
          <w:b/>
          <w:bCs/>
          <w:sz w:val="20"/>
          <w:szCs w:val="20"/>
          <w:lang w:val="en-US"/>
        </w:rPr>
        <w:t>header lines</w:t>
      </w:r>
      <w:r>
        <w:rPr>
          <w:rFonts w:ascii="Cambria" w:hAnsi="Cambria"/>
          <w:sz w:val="20"/>
          <w:szCs w:val="20"/>
          <w:lang w:val="en-US"/>
        </w:rPr>
        <w:t>).</w:t>
      </w:r>
    </w:p>
    <w:p w14:paraId="7775B570" w14:textId="77777777" w:rsidR="000904D4" w:rsidRPr="00A63906" w:rsidRDefault="000904D4" w:rsidP="000904D4">
      <w:pPr>
        <w:pStyle w:val="Paragrafoelenco"/>
        <w:rPr>
          <w:rFonts w:ascii="Cambria" w:hAnsi="Cambria"/>
          <w:sz w:val="20"/>
          <w:szCs w:val="20"/>
          <w:lang w:val="en-US"/>
        </w:rPr>
      </w:pPr>
    </w:p>
    <w:p w14:paraId="03000FD7" w14:textId="415386D8" w:rsidR="000904D4" w:rsidRDefault="000904D4">
      <w:pPr>
        <w:pStyle w:val="Paragrafoelenco"/>
        <w:numPr>
          <w:ilvl w:val="0"/>
          <w:numId w:val="21"/>
        </w:numPr>
        <w:spacing w:line="276" w:lineRule="auto"/>
        <w:jc w:val="both"/>
        <w:rPr>
          <w:rFonts w:ascii="Cambria" w:hAnsi="Cambria"/>
          <w:sz w:val="20"/>
          <w:szCs w:val="20"/>
          <w:lang w:val="en-US"/>
        </w:rPr>
      </w:pPr>
      <w:r>
        <w:rPr>
          <w:rFonts w:ascii="Cambria" w:hAnsi="Cambria"/>
          <w:sz w:val="20"/>
          <w:szCs w:val="20"/>
          <w:lang w:val="en-US"/>
        </w:rPr>
        <w:t>Entity body (</w:t>
      </w:r>
      <w:r>
        <w:rPr>
          <w:rFonts w:ascii="Cambria" w:hAnsi="Cambria"/>
          <w:b/>
          <w:bCs/>
          <w:sz w:val="20"/>
          <w:szCs w:val="20"/>
          <w:lang w:val="en-US"/>
        </w:rPr>
        <w:t>body</w:t>
      </w:r>
      <w:r>
        <w:rPr>
          <w:rFonts w:ascii="Cambria" w:hAnsi="Cambria"/>
          <w:sz w:val="20"/>
          <w:szCs w:val="20"/>
          <w:lang w:val="en-US"/>
        </w:rPr>
        <w:t>).</w:t>
      </w:r>
    </w:p>
    <w:p w14:paraId="1C69F821" w14:textId="77777777" w:rsidR="005E4E35" w:rsidRPr="005E4E35" w:rsidRDefault="005E4E35" w:rsidP="005E4E35">
      <w:pPr>
        <w:pStyle w:val="Paragrafoelenco"/>
        <w:rPr>
          <w:rFonts w:ascii="Cambria" w:hAnsi="Cambria"/>
          <w:sz w:val="20"/>
          <w:szCs w:val="20"/>
          <w:lang w:val="en-US"/>
        </w:rPr>
      </w:pPr>
    </w:p>
    <w:p w14:paraId="3C68D2C1" w14:textId="5759A24C" w:rsidR="005E4E35" w:rsidRDefault="005E4E35" w:rsidP="005E4E35">
      <w:pPr>
        <w:spacing w:line="276" w:lineRule="auto"/>
        <w:jc w:val="both"/>
        <w:rPr>
          <w:rFonts w:ascii="Cambria" w:hAnsi="Cambria"/>
          <w:sz w:val="20"/>
          <w:szCs w:val="20"/>
          <w:lang w:val="en-US"/>
        </w:rPr>
      </w:pPr>
    </w:p>
    <w:p w14:paraId="24B415F4" w14:textId="64D8EE89" w:rsidR="005E4E35" w:rsidRDefault="0039575D" w:rsidP="005E4E35">
      <w:pPr>
        <w:spacing w:line="276" w:lineRule="auto"/>
        <w:jc w:val="both"/>
        <w:rPr>
          <w:rFonts w:ascii="Cambria" w:hAnsi="Cambria"/>
          <w:b/>
          <w:bCs/>
          <w:lang w:val="en-US"/>
        </w:rPr>
      </w:pPr>
      <w:r>
        <w:rPr>
          <w:rFonts w:ascii="Cambria" w:hAnsi="Cambria"/>
          <w:b/>
          <w:bCs/>
          <w:lang w:val="en-US"/>
        </w:rPr>
        <w:t>3.6</w:t>
      </w:r>
      <w:r w:rsidR="005E4E35">
        <w:rPr>
          <w:rFonts w:ascii="Cambria" w:hAnsi="Cambria"/>
          <w:b/>
          <w:bCs/>
          <w:lang w:val="en-US"/>
        </w:rPr>
        <w:t xml:space="preserve"> I cookies</w:t>
      </w:r>
    </w:p>
    <w:p w14:paraId="67CBC263" w14:textId="0EED4C93" w:rsidR="005E4E35" w:rsidRPr="00807832" w:rsidRDefault="005E4E35" w:rsidP="005E4E35">
      <w:pPr>
        <w:spacing w:line="276" w:lineRule="auto"/>
        <w:jc w:val="both"/>
        <w:rPr>
          <w:rFonts w:ascii="Cambria" w:hAnsi="Cambria"/>
          <w:b/>
          <w:bCs/>
          <w:sz w:val="20"/>
          <w:szCs w:val="20"/>
          <w:lang w:val="en-US"/>
        </w:rPr>
      </w:pPr>
    </w:p>
    <w:p w14:paraId="409F5980" w14:textId="3988FDAF" w:rsidR="005E4E35" w:rsidRDefault="005E4E35" w:rsidP="005E4E35">
      <w:pPr>
        <w:spacing w:line="276" w:lineRule="auto"/>
        <w:jc w:val="both"/>
        <w:rPr>
          <w:rFonts w:ascii="Cambria" w:hAnsi="Cambria"/>
          <w:sz w:val="20"/>
          <w:szCs w:val="20"/>
        </w:rPr>
      </w:pPr>
      <w:r w:rsidRPr="00855F29">
        <w:rPr>
          <w:rFonts w:ascii="Cambria" w:hAnsi="Cambria"/>
          <w:sz w:val="20"/>
          <w:szCs w:val="20"/>
        </w:rPr>
        <w:t>Gli ingredienti dei cookies</w:t>
      </w:r>
      <w:r w:rsidR="00855F29" w:rsidRPr="00855F29">
        <w:rPr>
          <w:rFonts w:ascii="Cambria" w:hAnsi="Cambria"/>
          <w:sz w:val="20"/>
          <w:szCs w:val="20"/>
        </w:rPr>
        <w:t xml:space="preserve"> sono</w:t>
      </w:r>
      <w:r w:rsidR="00855F29">
        <w:rPr>
          <w:rFonts w:ascii="Cambria" w:hAnsi="Cambria"/>
          <w:sz w:val="20"/>
          <w:szCs w:val="20"/>
        </w:rPr>
        <w:t>:</w:t>
      </w:r>
    </w:p>
    <w:p w14:paraId="5778EDE0" w14:textId="6405D1A6" w:rsidR="00855F29" w:rsidRDefault="00855F29" w:rsidP="005E4E35">
      <w:pPr>
        <w:spacing w:line="276" w:lineRule="auto"/>
        <w:jc w:val="both"/>
        <w:rPr>
          <w:rFonts w:ascii="Cambria" w:hAnsi="Cambria"/>
          <w:sz w:val="20"/>
          <w:szCs w:val="20"/>
        </w:rPr>
      </w:pPr>
    </w:p>
    <w:p w14:paraId="661F3BB3" w14:textId="75279EAA" w:rsidR="00855F29" w:rsidRDefault="00855F29">
      <w:pPr>
        <w:pStyle w:val="Paragrafoelenco"/>
        <w:numPr>
          <w:ilvl w:val="0"/>
          <w:numId w:val="23"/>
        </w:numPr>
        <w:spacing w:line="276" w:lineRule="auto"/>
        <w:jc w:val="both"/>
        <w:rPr>
          <w:rFonts w:ascii="Cambria" w:hAnsi="Cambria"/>
          <w:sz w:val="20"/>
          <w:szCs w:val="20"/>
        </w:rPr>
      </w:pPr>
      <w:r>
        <w:rPr>
          <w:rFonts w:ascii="Cambria" w:hAnsi="Cambria"/>
          <w:sz w:val="20"/>
          <w:szCs w:val="20"/>
        </w:rPr>
        <w:t xml:space="preserve">Un </w:t>
      </w:r>
      <w:r>
        <w:rPr>
          <w:rFonts w:ascii="Cambria" w:hAnsi="Cambria"/>
          <w:b/>
          <w:bCs/>
          <w:sz w:val="20"/>
          <w:szCs w:val="20"/>
        </w:rPr>
        <w:t>header cookie</w:t>
      </w:r>
      <w:r>
        <w:rPr>
          <w:rFonts w:ascii="Cambria" w:hAnsi="Cambria"/>
          <w:sz w:val="20"/>
          <w:szCs w:val="20"/>
        </w:rPr>
        <w:t xml:space="preserve"> nelle risposte HTTP</w:t>
      </w:r>
      <w:r w:rsidR="00750641">
        <w:rPr>
          <w:rFonts w:ascii="Cambria" w:hAnsi="Cambria"/>
          <w:sz w:val="20"/>
          <w:szCs w:val="20"/>
        </w:rPr>
        <w:t xml:space="preserve"> (es. Matteo visita un sito per la prima volta)</w:t>
      </w:r>
      <w:r>
        <w:rPr>
          <w:rFonts w:ascii="Cambria" w:hAnsi="Cambria"/>
          <w:sz w:val="20"/>
          <w:szCs w:val="20"/>
        </w:rPr>
        <w:t>.</w:t>
      </w:r>
    </w:p>
    <w:p w14:paraId="24D9A60B" w14:textId="77777777" w:rsidR="00855F29" w:rsidRDefault="00855F29" w:rsidP="00855F29">
      <w:pPr>
        <w:pStyle w:val="Paragrafoelenco"/>
        <w:spacing w:line="276" w:lineRule="auto"/>
        <w:jc w:val="both"/>
        <w:rPr>
          <w:rFonts w:ascii="Cambria" w:hAnsi="Cambria"/>
          <w:sz w:val="20"/>
          <w:szCs w:val="20"/>
        </w:rPr>
      </w:pPr>
    </w:p>
    <w:p w14:paraId="08CF8ED3" w14:textId="15333B57" w:rsidR="00855F29" w:rsidRDefault="00855F29">
      <w:pPr>
        <w:pStyle w:val="Paragrafoelenco"/>
        <w:numPr>
          <w:ilvl w:val="0"/>
          <w:numId w:val="23"/>
        </w:numPr>
        <w:spacing w:line="276" w:lineRule="auto"/>
        <w:jc w:val="both"/>
        <w:rPr>
          <w:rFonts w:ascii="Cambria" w:hAnsi="Cambria"/>
          <w:sz w:val="20"/>
          <w:szCs w:val="20"/>
        </w:rPr>
      </w:pPr>
      <w:r>
        <w:rPr>
          <w:rFonts w:ascii="Cambria" w:hAnsi="Cambria"/>
          <w:sz w:val="20"/>
          <w:szCs w:val="20"/>
        </w:rPr>
        <w:t xml:space="preserve">Un </w:t>
      </w:r>
      <w:r>
        <w:rPr>
          <w:rFonts w:ascii="Cambria" w:hAnsi="Cambria"/>
          <w:b/>
          <w:bCs/>
          <w:sz w:val="20"/>
          <w:szCs w:val="20"/>
        </w:rPr>
        <w:t xml:space="preserve">header cookie </w:t>
      </w:r>
      <w:r>
        <w:rPr>
          <w:rFonts w:ascii="Cambria" w:hAnsi="Cambria"/>
          <w:sz w:val="20"/>
          <w:szCs w:val="20"/>
        </w:rPr>
        <w:t>nella successiva richiesta HTTP</w:t>
      </w:r>
      <w:r w:rsidR="00750641">
        <w:rPr>
          <w:rFonts w:ascii="Cambria" w:hAnsi="Cambria"/>
          <w:sz w:val="20"/>
          <w:szCs w:val="20"/>
        </w:rPr>
        <w:t xml:space="preserve"> (es. Quando il sito riceva la prima richiesta genera un </w:t>
      </w:r>
      <w:r w:rsidR="00750641" w:rsidRPr="00750641">
        <w:rPr>
          <w:rFonts w:ascii="Cambria" w:hAnsi="Cambria"/>
          <w:b/>
          <w:bCs/>
          <w:sz w:val="20"/>
          <w:szCs w:val="20"/>
        </w:rPr>
        <w:t>ID unico</w:t>
      </w:r>
      <w:r w:rsidR="00750641">
        <w:rPr>
          <w:rFonts w:ascii="Cambria" w:hAnsi="Cambria"/>
          <w:sz w:val="20"/>
          <w:szCs w:val="20"/>
        </w:rPr>
        <w:t xml:space="preserve">, e una </w:t>
      </w:r>
      <w:r w:rsidR="00750641">
        <w:rPr>
          <w:rFonts w:ascii="Cambria" w:hAnsi="Cambria"/>
          <w:b/>
          <w:bCs/>
          <w:sz w:val="20"/>
          <w:szCs w:val="20"/>
        </w:rPr>
        <w:t xml:space="preserve">entry </w:t>
      </w:r>
      <w:r w:rsidR="00750641">
        <w:rPr>
          <w:rFonts w:ascii="Cambria" w:hAnsi="Cambria"/>
          <w:sz w:val="20"/>
          <w:szCs w:val="20"/>
        </w:rPr>
        <w:t>nel data base locale che corrisponde all’ID creato)</w:t>
      </w:r>
      <w:r>
        <w:rPr>
          <w:rFonts w:ascii="Cambria" w:hAnsi="Cambria"/>
          <w:sz w:val="20"/>
          <w:szCs w:val="20"/>
        </w:rPr>
        <w:t>.</w:t>
      </w:r>
    </w:p>
    <w:p w14:paraId="00D06156" w14:textId="77777777" w:rsidR="00855F29" w:rsidRPr="00855F29" w:rsidRDefault="00855F29" w:rsidP="00855F29">
      <w:pPr>
        <w:pStyle w:val="Paragrafoelenco"/>
        <w:rPr>
          <w:rFonts w:ascii="Cambria" w:hAnsi="Cambria"/>
          <w:sz w:val="20"/>
          <w:szCs w:val="20"/>
        </w:rPr>
      </w:pPr>
    </w:p>
    <w:p w14:paraId="079BD894" w14:textId="3EB0C0F4" w:rsidR="00855F29" w:rsidRDefault="00750641">
      <w:pPr>
        <w:pStyle w:val="Paragrafoelenco"/>
        <w:numPr>
          <w:ilvl w:val="0"/>
          <w:numId w:val="23"/>
        </w:numPr>
        <w:spacing w:line="276" w:lineRule="auto"/>
        <w:jc w:val="both"/>
        <w:rPr>
          <w:rFonts w:ascii="Cambria" w:hAnsi="Cambria"/>
          <w:sz w:val="20"/>
          <w:szCs w:val="20"/>
        </w:rPr>
      </w:pPr>
      <w:r>
        <w:rPr>
          <w:rFonts w:ascii="Cambria" w:hAnsi="Cambria"/>
          <w:sz w:val="20"/>
          <w:szCs w:val="20"/>
        </w:rPr>
        <w:t xml:space="preserve">Una </w:t>
      </w:r>
      <w:r>
        <w:rPr>
          <w:rFonts w:ascii="Cambria" w:hAnsi="Cambria"/>
          <w:b/>
          <w:bCs/>
          <w:sz w:val="20"/>
          <w:szCs w:val="20"/>
        </w:rPr>
        <w:t xml:space="preserve">lista di cookie </w:t>
      </w:r>
      <w:r>
        <w:rPr>
          <w:rFonts w:ascii="Cambria" w:hAnsi="Cambria"/>
          <w:sz w:val="20"/>
          <w:szCs w:val="20"/>
        </w:rPr>
        <w:t>mantenuta sull’host.</w:t>
      </w:r>
    </w:p>
    <w:p w14:paraId="469DB624" w14:textId="77777777" w:rsidR="00750641" w:rsidRPr="00750641" w:rsidRDefault="00750641" w:rsidP="00750641">
      <w:pPr>
        <w:pStyle w:val="Paragrafoelenco"/>
        <w:rPr>
          <w:rFonts w:ascii="Cambria" w:hAnsi="Cambria"/>
          <w:sz w:val="20"/>
          <w:szCs w:val="20"/>
        </w:rPr>
      </w:pPr>
    </w:p>
    <w:p w14:paraId="1DE71F05" w14:textId="305F7C81" w:rsidR="00750641" w:rsidRDefault="00750641">
      <w:pPr>
        <w:pStyle w:val="Paragrafoelenco"/>
        <w:numPr>
          <w:ilvl w:val="0"/>
          <w:numId w:val="23"/>
        </w:numPr>
        <w:spacing w:line="276" w:lineRule="auto"/>
        <w:jc w:val="both"/>
        <w:rPr>
          <w:rFonts w:ascii="Cambria" w:hAnsi="Cambria"/>
          <w:sz w:val="20"/>
          <w:szCs w:val="20"/>
        </w:rPr>
      </w:pPr>
      <w:r>
        <w:rPr>
          <w:rFonts w:ascii="Cambria" w:hAnsi="Cambria"/>
          <w:sz w:val="20"/>
          <w:szCs w:val="20"/>
        </w:rPr>
        <w:t xml:space="preserve">Un </w:t>
      </w:r>
      <w:r>
        <w:rPr>
          <w:rFonts w:ascii="Cambria" w:hAnsi="Cambria"/>
          <w:b/>
          <w:bCs/>
          <w:sz w:val="20"/>
          <w:szCs w:val="20"/>
        </w:rPr>
        <w:t xml:space="preserve">data base </w:t>
      </w:r>
      <w:r>
        <w:rPr>
          <w:rFonts w:ascii="Cambria" w:hAnsi="Cambria"/>
          <w:sz w:val="20"/>
          <w:szCs w:val="20"/>
        </w:rPr>
        <w:t>di cookie mantenuto dal sito web</w:t>
      </w:r>
      <w:r w:rsidR="00F405C3">
        <w:rPr>
          <w:rFonts w:ascii="Cambria" w:hAnsi="Cambria"/>
          <w:sz w:val="20"/>
          <w:szCs w:val="20"/>
        </w:rPr>
        <w:t>.</w:t>
      </w:r>
    </w:p>
    <w:p w14:paraId="7EE1091A" w14:textId="69782D47" w:rsidR="00855F29" w:rsidRDefault="00855F29" w:rsidP="00855F29">
      <w:pPr>
        <w:spacing w:line="276" w:lineRule="auto"/>
        <w:jc w:val="both"/>
        <w:rPr>
          <w:rFonts w:ascii="Cambria" w:hAnsi="Cambria"/>
          <w:sz w:val="20"/>
          <w:szCs w:val="20"/>
        </w:rPr>
      </w:pPr>
    </w:p>
    <w:p w14:paraId="4E0A8341" w14:textId="5731B569" w:rsidR="00750641" w:rsidRDefault="00750641" w:rsidP="00855F29">
      <w:pPr>
        <w:spacing w:line="276" w:lineRule="auto"/>
        <w:jc w:val="both"/>
        <w:rPr>
          <w:rFonts w:ascii="Cambria" w:hAnsi="Cambria"/>
          <w:sz w:val="20"/>
          <w:szCs w:val="20"/>
        </w:rPr>
      </w:pPr>
    </w:p>
    <w:p w14:paraId="29096F56" w14:textId="75F8D38F" w:rsidR="00F84F3F" w:rsidRDefault="00F84F3F" w:rsidP="00855F29">
      <w:pPr>
        <w:spacing w:line="276" w:lineRule="auto"/>
        <w:jc w:val="both"/>
        <w:rPr>
          <w:rFonts w:ascii="Cambria" w:hAnsi="Cambria"/>
          <w:sz w:val="20"/>
          <w:szCs w:val="20"/>
        </w:rPr>
      </w:pPr>
      <w:r>
        <w:rPr>
          <w:rFonts w:ascii="Cambria" w:hAnsi="Cambria"/>
          <w:sz w:val="20"/>
          <w:szCs w:val="20"/>
        </w:rPr>
        <w:t xml:space="preserve">Esempio: </w:t>
      </w:r>
    </w:p>
    <w:p w14:paraId="65D90890" w14:textId="77777777" w:rsidR="00F84F3F" w:rsidRDefault="00F84F3F" w:rsidP="00855F29">
      <w:pPr>
        <w:spacing w:line="276" w:lineRule="auto"/>
        <w:jc w:val="both"/>
        <w:rPr>
          <w:rFonts w:ascii="Cambria" w:hAnsi="Cambria"/>
          <w:sz w:val="20"/>
          <w:szCs w:val="20"/>
        </w:rPr>
      </w:pPr>
    </w:p>
    <w:p w14:paraId="72C01D27" w14:textId="380452B1" w:rsidR="00F84F3F" w:rsidRDefault="00F84F3F" w:rsidP="00F84F3F">
      <w:pPr>
        <w:spacing w:line="276" w:lineRule="auto"/>
        <w:ind w:left="708"/>
        <w:jc w:val="both"/>
        <w:rPr>
          <w:rFonts w:ascii="Cambria" w:hAnsi="Cambria"/>
          <w:sz w:val="20"/>
          <w:szCs w:val="20"/>
        </w:rPr>
      </w:pPr>
      <w:r>
        <w:rPr>
          <w:rFonts w:ascii="Cambria" w:hAnsi="Cambria"/>
          <w:sz w:val="20"/>
          <w:szCs w:val="20"/>
        </w:rPr>
        <w:t>Il client genera una richiesta usuale (</w:t>
      </w:r>
      <w:r w:rsidRPr="00F84F3F">
        <w:rPr>
          <w:rFonts w:ascii="Cambria" w:hAnsi="Cambria"/>
          <w:b/>
          <w:bCs/>
          <w:sz w:val="20"/>
          <w:szCs w:val="20"/>
        </w:rPr>
        <w:t>http request msg</w:t>
      </w:r>
      <w:r>
        <w:rPr>
          <w:rFonts w:ascii="Cambria" w:hAnsi="Cambria"/>
          <w:sz w:val="20"/>
          <w:szCs w:val="20"/>
        </w:rPr>
        <w:t>), e il server genera un ID (</w:t>
      </w:r>
      <w:r w:rsidRPr="00F84F3F">
        <w:rPr>
          <w:rFonts w:ascii="Cambria" w:hAnsi="Cambria"/>
          <w:b/>
          <w:bCs/>
          <w:sz w:val="20"/>
          <w:szCs w:val="20"/>
        </w:rPr>
        <w:t>cookie</w:t>
      </w:r>
      <w:r>
        <w:rPr>
          <w:rFonts w:ascii="Cambria" w:hAnsi="Cambria"/>
          <w:sz w:val="20"/>
          <w:szCs w:val="20"/>
        </w:rPr>
        <w:t xml:space="preserve">). </w:t>
      </w:r>
    </w:p>
    <w:p w14:paraId="04163650" w14:textId="2DEF0499" w:rsidR="00F84F3F" w:rsidRDefault="00F84F3F" w:rsidP="00F84F3F">
      <w:pPr>
        <w:spacing w:line="276" w:lineRule="auto"/>
        <w:ind w:left="708"/>
        <w:jc w:val="both"/>
        <w:rPr>
          <w:rFonts w:ascii="Cambria" w:hAnsi="Cambria"/>
          <w:sz w:val="20"/>
          <w:szCs w:val="20"/>
        </w:rPr>
      </w:pPr>
      <w:r>
        <w:rPr>
          <w:rFonts w:ascii="Cambria" w:hAnsi="Cambria"/>
          <w:sz w:val="20"/>
          <w:szCs w:val="20"/>
        </w:rPr>
        <w:t xml:space="preserve">Questo ID viene associato al client e l’associazione viene salvata in un </w:t>
      </w:r>
      <w:r w:rsidRPr="00F84F3F">
        <w:rPr>
          <w:rFonts w:ascii="Cambria" w:hAnsi="Cambria"/>
          <w:b/>
          <w:bCs/>
          <w:sz w:val="20"/>
          <w:szCs w:val="20"/>
        </w:rPr>
        <w:t>database locale</w:t>
      </w:r>
      <w:r>
        <w:rPr>
          <w:rFonts w:ascii="Cambria" w:hAnsi="Cambria"/>
          <w:sz w:val="20"/>
          <w:szCs w:val="20"/>
        </w:rPr>
        <w:t>.</w:t>
      </w:r>
    </w:p>
    <w:p w14:paraId="484F433C" w14:textId="6156C9B4" w:rsidR="00F84F3F" w:rsidRPr="00AD21FE" w:rsidRDefault="00F84F3F" w:rsidP="00F84F3F">
      <w:pPr>
        <w:spacing w:line="276" w:lineRule="auto"/>
        <w:ind w:left="708"/>
        <w:jc w:val="both"/>
        <w:rPr>
          <w:rFonts w:ascii="Cambria" w:hAnsi="Cambria"/>
          <w:b/>
          <w:bCs/>
          <w:sz w:val="20"/>
          <w:szCs w:val="20"/>
        </w:rPr>
      </w:pPr>
      <w:r>
        <w:rPr>
          <w:rFonts w:ascii="Cambria" w:hAnsi="Cambria"/>
          <w:sz w:val="20"/>
          <w:szCs w:val="20"/>
        </w:rPr>
        <w:t>Nella risposta il server include i campi usuali della risposta (</w:t>
      </w:r>
      <w:r w:rsidRPr="00F84F3F">
        <w:rPr>
          <w:rFonts w:ascii="Cambria" w:hAnsi="Cambria"/>
          <w:b/>
          <w:bCs/>
          <w:sz w:val="20"/>
          <w:szCs w:val="20"/>
        </w:rPr>
        <w:t>usual http response</w:t>
      </w:r>
      <w:r>
        <w:rPr>
          <w:rFonts w:ascii="Cambria" w:hAnsi="Cambria"/>
          <w:sz w:val="20"/>
          <w:szCs w:val="20"/>
        </w:rPr>
        <w:t>) e un’header line</w:t>
      </w:r>
      <w:r w:rsidR="00AD21FE">
        <w:rPr>
          <w:rFonts w:ascii="Cambria" w:hAnsi="Cambria"/>
          <w:sz w:val="20"/>
          <w:szCs w:val="20"/>
        </w:rPr>
        <w:br/>
      </w:r>
      <w:r>
        <w:rPr>
          <w:rFonts w:ascii="Cambria" w:hAnsi="Cambria"/>
          <w:b/>
          <w:bCs/>
          <w:sz w:val="20"/>
          <w:szCs w:val="20"/>
        </w:rPr>
        <w:t xml:space="preserve">set-cookie </w:t>
      </w:r>
      <w:r>
        <w:rPr>
          <w:rFonts w:ascii="Cambria" w:hAnsi="Cambria"/>
          <w:sz w:val="20"/>
          <w:szCs w:val="20"/>
        </w:rPr>
        <w:t>che permette di inserire nelle richieste successive l’identificativo del client, e ciò permette la customizzazione delle risposte da parte del server.</w:t>
      </w:r>
    </w:p>
    <w:p w14:paraId="78660CBC" w14:textId="77777777" w:rsidR="00F84F3F" w:rsidRDefault="00F84F3F" w:rsidP="00F84F3F">
      <w:pPr>
        <w:spacing w:line="276" w:lineRule="auto"/>
        <w:ind w:left="708"/>
        <w:jc w:val="both"/>
        <w:rPr>
          <w:rFonts w:ascii="Cambria" w:hAnsi="Cambria"/>
          <w:sz w:val="20"/>
          <w:szCs w:val="20"/>
        </w:rPr>
      </w:pPr>
    </w:p>
    <w:p w14:paraId="47EBAF81" w14:textId="28556A67" w:rsidR="00F84F3F" w:rsidRDefault="00F84F3F" w:rsidP="00F84F3F">
      <w:pPr>
        <w:spacing w:line="276" w:lineRule="auto"/>
        <w:jc w:val="both"/>
        <w:rPr>
          <w:rFonts w:ascii="Cambria" w:hAnsi="Cambria"/>
          <w:sz w:val="20"/>
          <w:szCs w:val="20"/>
        </w:rPr>
      </w:pPr>
      <w:r>
        <w:rPr>
          <w:rFonts w:ascii="Cambria" w:hAnsi="Cambria"/>
          <w:sz w:val="20"/>
          <w:szCs w:val="20"/>
        </w:rPr>
        <w:t xml:space="preserve">I </w:t>
      </w:r>
      <w:r>
        <w:rPr>
          <w:rFonts w:ascii="Cambria" w:hAnsi="Cambria"/>
          <w:b/>
          <w:bCs/>
          <w:sz w:val="20"/>
          <w:szCs w:val="20"/>
        </w:rPr>
        <w:t xml:space="preserve">cookie </w:t>
      </w:r>
      <w:r>
        <w:rPr>
          <w:rFonts w:ascii="Cambria" w:hAnsi="Cambria"/>
          <w:sz w:val="20"/>
          <w:szCs w:val="20"/>
        </w:rPr>
        <w:t xml:space="preserve">hanno una </w:t>
      </w:r>
      <w:r>
        <w:rPr>
          <w:rFonts w:ascii="Cambria" w:hAnsi="Cambria"/>
          <w:b/>
          <w:bCs/>
          <w:sz w:val="20"/>
          <w:szCs w:val="20"/>
        </w:rPr>
        <w:t>validità temporale</w:t>
      </w:r>
      <w:r>
        <w:rPr>
          <w:rFonts w:ascii="Cambria" w:hAnsi="Cambria"/>
          <w:sz w:val="20"/>
          <w:szCs w:val="20"/>
        </w:rPr>
        <w:t xml:space="preserve"> che può variare.</w:t>
      </w:r>
    </w:p>
    <w:p w14:paraId="41D00D0C" w14:textId="65914DD0" w:rsidR="00F84F3F" w:rsidRDefault="00F84F3F" w:rsidP="00F84F3F">
      <w:pPr>
        <w:spacing w:line="276" w:lineRule="auto"/>
        <w:jc w:val="both"/>
        <w:rPr>
          <w:rFonts w:ascii="Cambria" w:hAnsi="Cambria"/>
          <w:sz w:val="20"/>
          <w:szCs w:val="20"/>
        </w:rPr>
      </w:pPr>
    </w:p>
    <w:p w14:paraId="5EF1A294" w14:textId="76F6FCF3" w:rsidR="00F84F3F" w:rsidRDefault="00F84F3F" w:rsidP="00F84F3F">
      <w:pPr>
        <w:spacing w:line="276" w:lineRule="auto"/>
        <w:jc w:val="both"/>
        <w:rPr>
          <w:rFonts w:ascii="Cambria" w:hAnsi="Cambria"/>
          <w:sz w:val="20"/>
          <w:szCs w:val="20"/>
        </w:rPr>
      </w:pPr>
    </w:p>
    <w:p w14:paraId="2B5AFC47" w14:textId="77777777" w:rsidR="00807832" w:rsidRDefault="00807832" w:rsidP="00F84F3F">
      <w:pPr>
        <w:spacing w:line="276" w:lineRule="auto"/>
        <w:jc w:val="both"/>
        <w:rPr>
          <w:rFonts w:ascii="Cambria" w:hAnsi="Cambria"/>
          <w:sz w:val="20"/>
          <w:szCs w:val="20"/>
        </w:rPr>
      </w:pPr>
    </w:p>
    <w:p w14:paraId="28D7279D" w14:textId="77777777" w:rsidR="00807832" w:rsidRDefault="00807832" w:rsidP="00F84F3F">
      <w:pPr>
        <w:spacing w:line="276" w:lineRule="auto"/>
        <w:jc w:val="both"/>
        <w:rPr>
          <w:rFonts w:ascii="Cambria" w:hAnsi="Cambria"/>
          <w:sz w:val="20"/>
          <w:szCs w:val="20"/>
        </w:rPr>
      </w:pPr>
    </w:p>
    <w:p w14:paraId="5BBA8BF2" w14:textId="77777777" w:rsidR="00807832" w:rsidRDefault="00807832" w:rsidP="00F84F3F">
      <w:pPr>
        <w:spacing w:line="276" w:lineRule="auto"/>
        <w:jc w:val="both"/>
        <w:rPr>
          <w:rFonts w:ascii="Cambria" w:hAnsi="Cambria"/>
          <w:sz w:val="20"/>
          <w:szCs w:val="20"/>
        </w:rPr>
      </w:pPr>
    </w:p>
    <w:p w14:paraId="7C52F9C6" w14:textId="6FFA0E37" w:rsidR="00F84F3F" w:rsidRDefault="0039575D" w:rsidP="00F84F3F">
      <w:pPr>
        <w:spacing w:line="276" w:lineRule="auto"/>
        <w:jc w:val="both"/>
        <w:rPr>
          <w:rFonts w:ascii="Cambria" w:hAnsi="Cambria"/>
          <w:b/>
          <w:bCs/>
        </w:rPr>
      </w:pPr>
      <w:r>
        <w:rPr>
          <w:rFonts w:ascii="Cambria" w:hAnsi="Cambria"/>
          <w:b/>
          <w:bCs/>
        </w:rPr>
        <w:lastRenderedPageBreak/>
        <w:t>3.7</w:t>
      </w:r>
      <w:r w:rsidR="00F84F3F">
        <w:rPr>
          <w:rFonts w:ascii="Cambria" w:hAnsi="Cambria"/>
          <w:b/>
          <w:bCs/>
        </w:rPr>
        <w:t xml:space="preserve"> I proxy HTTP: cache di rete</w:t>
      </w:r>
    </w:p>
    <w:p w14:paraId="47B58358" w14:textId="197C8FE0" w:rsidR="00F84F3F" w:rsidRPr="00807832" w:rsidRDefault="00F84F3F" w:rsidP="00F84F3F">
      <w:pPr>
        <w:spacing w:line="276" w:lineRule="auto"/>
        <w:jc w:val="both"/>
        <w:rPr>
          <w:rFonts w:ascii="Cambria" w:hAnsi="Cambria"/>
          <w:b/>
          <w:bCs/>
          <w:sz w:val="20"/>
          <w:szCs w:val="20"/>
        </w:rPr>
      </w:pPr>
    </w:p>
    <w:p w14:paraId="362BADCA" w14:textId="794EA548" w:rsidR="00F84F3F" w:rsidRPr="00F84F3F" w:rsidRDefault="00F84F3F" w:rsidP="00F84F3F">
      <w:pPr>
        <w:spacing w:line="276" w:lineRule="auto"/>
        <w:jc w:val="both"/>
        <w:rPr>
          <w:rFonts w:ascii="Cambria" w:hAnsi="Cambria"/>
          <w:sz w:val="20"/>
          <w:szCs w:val="20"/>
        </w:rPr>
      </w:pPr>
      <w:r>
        <w:rPr>
          <w:rFonts w:ascii="Cambria" w:hAnsi="Cambria"/>
          <w:sz w:val="20"/>
          <w:szCs w:val="20"/>
        </w:rPr>
        <w:t xml:space="preserve">L’obbiettivo, nell’usare un proxy è quello di rispondere alle richieste HTTP senza coinvolgere il server HTTP, il cliente invita </w:t>
      </w:r>
      <w:r>
        <w:rPr>
          <w:rFonts w:ascii="Cambria" w:hAnsi="Cambria"/>
          <w:b/>
          <w:bCs/>
          <w:sz w:val="20"/>
          <w:szCs w:val="20"/>
        </w:rPr>
        <w:t xml:space="preserve">tutte le richieste </w:t>
      </w:r>
      <w:r>
        <w:rPr>
          <w:rFonts w:ascii="Cambria" w:hAnsi="Cambria"/>
          <w:sz w:val="20"/>
          <w:szCs w:val="20"/>
        </w:rPr>
        <w:t xml:space="preserve">HTTP ad un </w:t>
      </w:r>
      <w:r>
        <w:rPr>
          <w:rFonts w:ascii="Cambria" w:hAnsi="Cambria"/>
          <w:b/>
          <w:bCs/>
          <w:sz w:val="20"/>
          <w:szCs w:val="20"/>
        </w:rPr>
        <w:t>proxy HTTP</w:t>
      </w:r>
      <w:r>
        <w:rPr>
          <w:rFonts w:ascii="Cambria" w:hAnsi="Cambria"/>
          <w:sz w:val="20"/>
          <w:szCs w:val="20"/>
        </w:rPr>
        <w:t xml:space="preserve"> e, se l’oggetto richiesto è disponibile nella cache del proxy questo risponde alla domanda, altrimenti recupera l’oggetto dal server d’origine e lo restituisce al client.</w:t>
      </w:r>
      <w:r w:rsidR="00631C52">
        <w:rPr>
          <w:rFonts w:ascii="Cambria" w:hAnsi="Cambria"/>
          <w:sz w:val="20"/>
          <w:szCs w:val="20"/>
        </w:rPr>
        <w:br/>
      </w:r>
    </w:p>
    <w:p w14:paraId="4244408E" w14:textId="00274754" w:rsidR="00F84F3F" w:rsidRDefault="00260D3F" w:rsidP="00F84F3F">
      <w:pPr>
        <w:spacing w:line="276" w:lineRule="auto"/>
        <w:jc w:val="both"/>
        <w:rPr>
          <w:rFonts w:ascii="Cambria" w:hAnsi="Cambria"/>
          <w:sz w:val="20"/>
          <w:szCs w:val="20"/>
        </w:rPr>
      </w:pPr>
      <w:r>
        <w:rPr>
          <w:rFonts w:ascii="Cambria" w:hAnsi="Cambria"/>
          <w:sz w:val="20"/>
          <w:szCs w:val="20"/>
        </w:rPr>
        <w:t xml:space="preserve">I proxy sono quindi degli </w:t>
      </w:r>
      <w:r>
        <w:rPr>
          <w:rFonts w:ascii="Cambria" w:hAnsi="Cambria"/>
          <w:b/>
          <w:bCs/>
          <w:sz w:val="20"/>
          <w:szCs w:val="20"/>
        </w:rPr>
        <w:t>application gateway</w:t>
      </w:r>
      <w:r>
        <w:rPr>
          <w:rFonts w:ascii="Cambria" w:hAnsi="Cambria"/>
          <w:sz w:val="20"/>
          <w:szCs w:val="20"/>
        </w:rPr>
        <w:t>, ossia instradatori di messaggi di livello applicativo e devono essere sia client (verso i server d’origine) che server (verso i client).</w:t>
      </w:r>
    </w:p>
    <w:p w14:paraId="7DE8173C" w14:textId="6A66FA40" w:rsidR="00260D3F" w:rsidRDefault="00260D3F" w:rsidP="00F84F3F">
      <w:pPr>
        <w:spacing w:line="276" w:lineRule="auto"/>
        <w:jc w:val="both"/>
        <w:rPr>
          <w:rFonts w:ascii="Cambria" w:hAnsi="Cambria"/>
          <w:sz w:val="20"/>
          <w:szCs w:val="20"/>
        </w:rPr>
      </w:pPr>
      <w:r>
        <w:rPr>
          <w:rFonts w:ascii="Cambria" w:hAnsi="Cambria"/>
          <w:sz w:val="20"/>
          <w:szCs w:val="20"/>
        </w:rPr>
        <w:t xml:space="preserve">Inoltre, il server d’origine vede arrivare tutte le richieste dal proxy, per questo avviene un </w:t>
      </w:r>
      <w:r>
        <w:rPr>
          <w:rFonts w:ascii="Cambria" w:hAnsi="Cambria"/>
          <w:b/>
          <w:bCs/>
          <w:sz w:val="20"/>
          <w:szCs w:val="20"/>
        </w:rPr>
        <w:t>mascheramento degli utenti</w:t>
      </w:r>
      <w:r>
        <w:rPr>
          <w:rFonts w:ascii="Cambria" w:hAnsi="Cambria"/>
          <w:sz w:val="20"/>
          <w:szCs w:val="20"/>
        </w:rPr>
        <w:t>.</w:t>
      </w:r>
    </w:p>
    <w:p w14:paraId="3D60647E" w14:textId="18EA4A8C" w:rsidR="00260D3F" w:rsidRDefault="00260D3F" w:rsidP="00F84F3F">
      <w:pPr>
        <w:spacing w:line="276" w:lineRule="auto"/>
        <w:jc w:val="both"/>
        <w:rPr>
          <w:rFonts w:ascii="Cambria" w:hAnsi="Cambria"/>
          <w:sz w:val="20"/>
          <w:szCs w:val="20"/>
        </w:rPr>
      </w:pPr>
    </w:p>
    <w:p w14:paraId="61AE1564" w14:textId="6E77931D" w:rsidR="00260D3F" w:rsidRDefault="00260D3F" w:rsidP="00F84F3F">
      <w:pPr>
        <w:spacing w:line="276" w:lineRule="auto"/>
        <w:jc w:val="both"/>
        <w:rPr>
          <w:rFonts w:ascii="Cambria" w:hAnsi="Cambria"/>
          <w:sz w:val="20"/>
          <w:szCs w:val="20"/>
        </w:rPr>
      </w:pPr>
    </w:p>
    <w:p w14:paraId="5E40E304" w14:textId="5A14363E" w:rsidR="00260D3F" w:rsidRDefault="0039575D" w:rsidP="00F84F3F">
      <w:pPr>
        <w:spacing w:line="276" w:lineRule="auto"/>
        <w:jc w:val="both"/>
        <w:rPr>
          <w:rFonts w:ascii="Cambria" w:hAnsi="Cambria"/>
          <w:b/>
          <w:bCs/>
        </w:rPr>
      </w:pPr>
      <w:r>
        <w:rPr>
          <w:rFonts w:ascii="Cambria" w:hAnsi="Cambria"/>
          <w:b/>
          <w:bCs/>
        </w:rPr>
        <w:t>3.8</w:t>
      </w:r>
      <w:r w:rsidR="00260D3F">
        <w:rPr>
          <w:rFonts w:ascii="Cambria" w:hAnsi="Cambria"/>
          <w:b/>
          <w:bCs/>
        </w:rPr>
        <w:t xml:space="preserve"> HTTP/2</w:t>
      </w:r>
    </w:p>
    <w:p w14:paraId="346A3449" w14:textId="696491E2" w:rsidR="00260D3F" w:rsidRPr="00807832" w:rsidRDefault="00260D3F" w:rsidP="00F84F3F">
      <w:pPr>
        <w:spacing w:line="276" w:lineRule="auto"/>
        <w:jc w:val="both"/>
        <w:rPr>
          <w:rFonts w:ascii="Cambria" w:hAnsi="Cambria"/>
          <w:b/>
          <w:bCs/>
          <w:sz w:val="20"/>
          <w:szCs w:val="20"/>
        </w:rPr>
      </w:pPr>
    </w:p>
    <w:p w14:paraId="523D823D" w14:textId="1FC85633" w:rsidR="00260D3F" w:rsidRPr="00260D3F" w:rsidRDefault="00260D3F" w:rsidP="00F84F3F">
      <w:pPr>
        <w:spacing w:line="276" w:lineRule="auto"/>
        <w:jc w:val="both"/>
        <w:rPr>
          <w:rFonts w:ascii="Cambria" w:hAnsi="Cambria"/>
          <w:sz w:val="20"/>
          <w:szCs w:val="20"/>
        </w:rPr>
      </w:pPr>
      <w:r>
        <w:rPr>
          <w:rFonts w:ascii="Cambria" w:hAnsi="Cambria"/>
          <w:sz w:val="20"/>
          <w:szCs w:val="20"/>
        </w:rPr>
        <w:t xml:space="preserve">L’obbiettivo della seconda versione di HTTP era quello di ridurre la latenza (o </w:t>
      </w:r>
      <w:r>
        <w:rPr>
          <w:rFonts w:ascii="Cambria" w:hAnsi="Cambria"/>
          <w:b/>
          <w:bCs/>
          <w:sz w:val="20"/>
          <w:szCs w:val="20"/>
        </w:rPr>
        <w:t>loading time</w:t>
      </w:r>
      <w:r>
        <w:rPr>
          <w:rFonts w:ascii="Cambria" w:hAnsi="Cambria"/>
          <w:sz w:val="20"/>
          <w:szCs w:val="20"/>
        </w:rPr>
        <w:t>) di pagine web e risolvere alcuni problemi di HTTP/1.1.</w:t>
      </w:r>
    </w:p>
    <w:p w14:paraId="3D69EDB3" w14:textId="639F95ED" w:rsidR="00260D3F" w:rsidRDefault="00260D3F" w:rsidP="00F84F3F">
      <w:pPr>
        <w:spacing w:line="276" w:lineRule="auto"/>
        <w:jc w:val="both"/>
        <w:rPr>
          <w:rFonts w:ascii="Cambria" w:hAnsi="Cambria"/>
          <w:sz w:val="20"/>
          <w:szCs w:val="20"/>
        </w:rPr>
      </w:pPr>
    </w:p>
    <w:p w14:paraId="7C479629" w14:textId="5B80429C" w:rsidR="00260D3F" w:rsidRDefault="00260D3F" w:rsidP="00F84F3F">
      <w:pPr>
        <w:spacing w:line="276" w:lineRule="auto"/>
        <w:jc w:val="both"/>
        <w:rPr>
          <w:rFonts w:ascii="Cambria" w:hAnsi="Cambria"/>
          <w:sz w:val="20"/>
          <w:szCs w:val="20"/>
        </w:rPr>
      </w:pPr>
      <w:r>
        <w:rPr>
          <w:rFonts w:ascii="Cambria" w:hAnsi="Cambria"/>
          <w:sz w:val="20"/>
          <w:szCs w:val="20"/>
        </w:rPr>
        <w:t>Esempio:</w:t>
      </w:r>
    </w:p>
    <w:p w14:paraId="62883615" w14:textId="1E8FB48C" w:rsidR="00260D3F" w:rsidRDefault="00260D3F" w:rsidP="00F84F3F">
      <w:pPr>
        <w:spacing w:line="276" w:lineRule="auto"/>
        <w:jc w:val="both"/>
        <w:rPr>
          <w:rFonts w:ascii="Cambria" w:hAnsi="Cambria"/>
          <w:sz w:val="20"/>
          <w:szCs w:val="20"/>
        </w:rPr>
      </w:pPr>
    </w:p>
    <w:p w14:paraId="01B23C7F" w14:textId="139D67FA" w:rsidR="00260D3F" w:rsidRDefault="00260D3F" w:rsidP="00F84F3F">
      <w:pPr>
        <w:spacing w:line="276" w:lineRule="auto"/>
        <w:jc w:val="both"/>
        <w:rPr>
          <w:rFonts w:ascii="Cambria" w:hAnsi="Cambria"/>
          <w:sz w:val="20"/>
          <w:szCs w:val="20"/>
        </w:rPr>
      </w:pPr>
      <w:r>
        <w:rPr>
          <w:rFonts w:ascii="Cambria" w:hAnsi="Cambria"/>
          <w:sz w:val="20"/>
          <w:szCs w:val="20"/>
        </w:rPr>
        <w:tab/>
        <w:t>Il sito della gazzetta include 209 oggetti.</w:t>
      </w:r>
    </w:p>
    <w:p w14:paraId="18AA91C7" w14:textId="6DFA5021" w:rsidR="00260D3F" w:rsidRDefault="00260D3F" w:rsidP="00F84F3F">
      <w:pPr>
        <w:spacing w:line="276" w:lineRule="auto"/>
        <w:jc w:val="both"/>
        <w:rPr>
          <w:rFonts w:ascii="Cambria" w:hAnsi="Cambria"/>
          <w:sz w:val="20"/>
          <w:szCs w:val="20"/>
        </w:rPr>
      </w:pPr>
      <w:r>
        <w:rPr>
          <w:rFonts w:ascii="Cambria" w:hAnsi="Cambria"/>
          <w:sz w:val="20"/>
          <w:szCs w:val="20"/>
        </w:rPr>
        <w:tab/>
        <w:t xml:space="preserve">Attraverso una connessione HTTP/1.0 è consentita una connessione per oggetto (209 connessioni TCP </w:t>
      </w:r>
      <w:r>
        <w:rPr>
          <w:rFonts w:ascii="Cambria" w:hAnsi="Cambria"/>
          <w:sz w:val="20"/>
          <w:szCs w:val="20"/>
        </w:rPr>
        <w:tab/>
        <w:t xml:space="preserve">richieste), mentre attraverso HTTP/1.1 avvengono connessioni </w:t>
      </w:r>
      <w:r w:rsidRPr="00260D3F">
        <w:rPr>
          <w:rFonts w:ascii="Cambria" w:hAnsi="Cambria"/>
          <w:b/>
          <w:bCs/>
          <w:sz w:val="20"/>
          <w:szCs w:val="20"/>
        </w:rPr>
        <w:t>TCP persistenti ma “seriali”</w:t>
      </w:r>
      <w:r>
        <w:rPr>
          <w:rFonts w:ascii="Cambria" w:hAnsi="Cambria"/>
          <w:sz w:val="20"/>
          <w:szCs w:val="20"/>
        </w:rPr>
        <w:t xml:space="preserve">, ossia se un </w:t>
      </w:r>
      <w:r>
        <w:rPr>
          <w:rFonts w:ascii="Cambria" w:hAnsi="Cambria"/>
          <w:sz w:val="20"/>
          <w:szCs w:val="20"/>
        </w:rPr>
        <w:tab/>
        <w:t>oggetto è “lento” blocca anche gli altri (</w:t>
      </w:r>
      <w:r>
        <w:rPr>
          <w:rFonts w:ascii="Cambria" w:hAnsi="Cambria"/>
          <w:b/>
          <w:bCs/>
          <w:sz w:val="20"/>
          <w:szCs w:val="20"/>
        </w:rPr>
        <w:t>Head of Line Problem</w:t>
      </w:r>
      <w:r>
        <w:rPr>
          <w:rFonts w:ascii="Cambria" w:hAnsi="Cambria"/>
          <w:sz w:val="20"/>
          <w:szCs w:val="20"/>
        </w:rPr>
        <w:t>).</w:t>
      </w:r>
    </w:p>
    <w:p w14:paraId="36E0F813" w14:textId="6F99D4EE" w:rsidR="00260D3F" w:rsidRDefault="00260D3F" w:rsidP="00F84F3F">
      <w:pPr>
        <w:spacing w:line="276" w:lineRule="auto"/>
        <w:jc w:val="both"/>
        <w:rPr>
          <w:rFonts w:ascii="Cambria" w:hAnsi="Cambria"/>
          <w:sz w:val="20"/>
          <w:szCs w:val="20"/>
        </w:rPr>
      </w:pPr>
    </w:p>
    <w:p w14:paraId="6DBCFCB3" w14:textId="53FFADFF" w:rsidR="00260D3F" w:rsidRDefault="00F405C3" w:rsidP="00F84F3F">
      <w:pPr>
        <w:spacing w:line="276" w:lineRule="auto"/>
        <w:jc w:val="both"/>
        <w:rPr>
          <w:rFonts w:ascii="Cambria" w:hAnsi="Cambria"/>
          <w:b/>
          <w:bCs/>
          <w:sz w:val="20"/>
          <w:szCs w:val="20"/>
        </w:rPr>
      </w:pPr>
      <w:r>
        <w:rPr>
          <w:rFonts w:ascii="Cambria" w:hAnsi="Cambria"/>
          <w:b/>
          <w:bCs/>
          <w:sz w:val="20"/>
          <w:szCs w:val="20"/>
        </w:rPr>
        <w:tab/>
      </w:r>
      <w:r w:rsidR="0039575D">
        <w:rPr>
          <w:rFonts w:ascii="Cambria" w:hAnsi="Cambria"/>
          <w:b/>
          <w:bCs/>
          <w:sz w:val="20"/>
          <w:szCs w:val="20"/>
        </w:rPr>
        <w:t>3.8</w:t>
      </w:r>
      <w:r w:rsidR="00260D3F">
        <w:rPr>
          <w:rFonts w:ascii="Cambria" w:hAnsi="Cambria"/>
          <w:b/>
          <w:bCs/>
          <w:sz w:val="20"/>
          <w:szCs w:val="20"/>
        </w:rPr>
        <w:t>.1 Le caratteristiche di HTTP/2</w:t>
      </w:r>
    </w:p>
    <w:p w14:paraId="43E40D9E" w14:textId="1EEB42A3" w:rsidR="00260D3F" w:rsidRDefault="00260D3F" w:rsidP="00F84F3F">
      <w:pPr>
        <w:spacing w:line="276" w:lineRule="auto"/>
        <w:jc w:val="both"/>
        <w:rPr>
          <w:rFonts w:ascii="Cambria" w:hAnsi="Cambria"/>
          <w:b/>
          <w:bCs/>
          <w:sz w:val="20"/>
          <w:szCs w:val="20"/>
        </w:rPr>
      </w:pPr>
    </w:p>
    <w:p w14:paraId="426831B2" w14:textId="267A1AD8" w:rsidR="00260D3F" w:rsidRDefault="00F405C3" w:rsidP="00F84F3F">
      <w:pPr>
        <w:spacing w:line="276" w:lineRule="auto"/>
        <w:jc w:val="both"/>
        <w:rPr>
          <w:rFonts w:ascii="Cambria" w:hAnsi="Cambria"/>
          <w:sz w:val="20"/>
          <w:szCs w:val="20"/>
        </w:rPr>
      </w:pPr>
      <w:r>
        <w:rPr>
          <w:rFonts w:ascii="Cambria" w:hAnsi="Cambria"/>
          <w:sz w:val="20"/>
          <w:szCs w:val="20"/>
        </w:rPr>
        <w:tab/>
      </w:r>
      <w:r w:rsidR="00260D3F">
        <w:rPr>
          <w:rFonts w:ascii="Cambria" w:hAnsi="Cambria"/>
          <w:sz w:val="20"/>
          <w:szCs w:val="20"/>
        </w:rPr>
        <w:t xml:space="preserve">HTTP/2 è in formato binario, ossia trasferisce </w:t>
      </w:r>
      <w:r w:rsidR="00260D3F">
        <w:rPr>
          <w:rFonts w:ascii="Cambria" w:hAnsi="Cambria"/>
          <w:b/>
          <w:bCs/>
          <w:sz w:val="20"/>
          <w:szCs w:val="20"/>
        </w:rPr>
        <w:t>frame</w:t>
      </w:r>
      <w:r w:rsidR="00260D3F">
        <w:rPr>
          <w:rFonts w:ascii="Cambria" w:hAnsi="Cambria"/>
          <w:sz w:val="20"/>
          <w:szCs w:val="20"/>
        </w:rPr>
        <w:t>.</w:t>
      </w:r>
    </w:p>
    <w:p w14:paraId="431EF519" w14:textId="3564988D" w:rsidR="00260D3F" w:rsidRDefault="00F405C3" w:rsidP="00F84F3F">
      <w:pPr>
        <w:spacing w:line="276" w:lineRule="auto"/>
        <w:jc w:val="both"/>
        <w:rPr>
          <w:rFonts w:ascii="Cambria" w:hAnsi="Cambria"/>
          <w:sz w:val="20"/>
          <w:szCs w:val="20"/>
        </w:rPr>
      </w:pPr>
      <w:r>
        <w:rPr>
          <w:rFonts w:ascii="Cambria" w:hAnsi="Cambria"/>
          <w:sz w:val="20"/>
          <w:szCs w:val="20"/>
        </w:rPr>
        <w:tab/>
      </w:r>
      <w:r w:rsidR="00260D3F">
        <w:rPr>
          <w:rFonts w:ascii="Cambria" w:hAnsi="Cambria"/>
          <w:sz w:val="20"/>
          <w:szCs w:val="20"/>
        </w:rPr>
        <w:t xml:space="preserve">Consente la </w:t>
      </w:r>
      <w:r w:rsidR="00260D3F">
        <w:rPr>
          <w:rFonts w:ascii="Cambria" w:hAnsi="Cambria"/>
          <w:b/>
          <w:bCs/>
          <w:sz w:val="20"/>
          <w:szCs w:val="20"/>
        </w:rPr>
        <w:t>multiplazione</w:t>
      </w:r>
      <w:r w:rsidR="00260D3F">
        <w:rPr>
          <w:rFonts w:ascii="Cambria" w:hAnsi="Cambria"/>
          <w:sz w:val="20"/>
          <w:szCs w:val="20"/>
        </w:rPr>
        <w:t xml:space="preserve">: una connessione TCP per stream multipli, e la </w:t>
      </w:r>
      <w:r w:rsidR="00260D3F">
        <w:rPr>
          <w:rFonts w:ascii="Cambria" w:hAnsi="Cambria"/>
          <w:b/>
          <w:bCs/>
          <w:sz w:val="20"/>
          <w:szCs w:val="20"/>
        </w:rPr>
        <w:t>comprensione degli header</w:t>
      </w:r>
      <w:r w:rsidR="00260D3F">
        <w:rPr>
          <w:rFonts w:ascii="Cambria" w:hAnsi="Cambria"/>
          <w:sz w:val="20"/>
          <w:szCs w:val="20"/>
        </w:rPr>
        <w:t>.</w:t>
      </w:r>
    </w:p>
    <w:p w14:paraId="06EBCE60" w14:textId="6F3D2905" w:rsidR="00C2049A" w:rsidRDefault="00F405C3" w:rsidP="00F84F3F">
      <w:pPr>
        <w:spacing w:line="276" w:lineRule="auto"/>
        <w:jc w:val="both"/>
        <w:rPr>
          <w:rFonts w:ascii="Cambria" w:hAnsi="Cambria"/>
          <w:sz w:val="20"/>
          <w:szCs w:val="20"/>
        </w:rPr>
      </w:pPr>
      <w:r>
        <w:rPr>
          <w:rFonts w:ascii="Cambria" w:hAnsi="Cambria"/>
          <w:sz w:val="20"/>
          <w:szCs w:val="20"/>
        </w:rPr>
        <w:tab/>
      </w:r>
      <w:r w:rsidR="00C2049A">
        <w:rPr>
          <w:rFonts w:ascii="Cambria" w:hAnsi="Cambria"/>
          <w:sz w:val="20"/>
          <w:szCs w:val="20"/>
        </w:rPr>
        <w:t xml:space="preserve">Comprende un </w:t>
      </w:r>
      <w:r w:rsidR="00C2049A">
        <w:rPr>
          <w:rFonts w:ascii="Cambria" w:hAnsi="Cambria"/>
          <w:b/>
          <w:bCs/>
          <w:sz w:val="20"/>
          <w:szCs w:val="20"/>
        </w:rPr>
        <w:t>servizio di server push</w:t>
      </w:r>
      <w:r w:rsidR="00C2049A">
        <w:rPr>
          <w:rFonts w:ascii="Cambria" w:hAnsi="Cambria"/>
          <w:sz w:val="20"/>
          <w:szCs w:val="20"/>
        </w:rPr>
        <w:t xml:space="preserve"> e uno di </w:t>
      </w:r>
      <w:r w:rsidR="00C2049A">
        <w:rPr>
          <w:rFonts w:ascii="Cambria" w:hAnsi="Cambria"/>
          <w:b/>
          <w:bCs/>
          <w:sz w:val="20"/>
          <w:szCs w:val="20"/>
        </w:rPr>
        <w:t xml:space="preserve">controllo del flusso </w:t>
      </w:r>
      <w:r w:rsidR="00C2049A">
        <w:rPr>
          <w:rFonts w:ascii="Cambria" w:hAnsi="Cambria"/>
          <w:sz w:val="20"/>
          <w:szCs w:val="20"/>
        </w:rPr>
        <w:t>(</w:t>
      </w:r>
      <w:r w:rsidR="00C2049A">
        <w:rPr>
          <w:rFonts w:ascii="Cambria" w:hAnsi="Cambria"/>
          <w:b/>
          <w:bCs/>
          <w:sz w:val="20"/>
          <w:szCs w:val="20"/>
        </w:rPr>
        <w:t>flow control</w:t>
      </w:r>
      <w:r w:rsidR="00C2049A">
        <w:rPr>
          <w:rFonts w:ascii="Cambria" w:hAnsi="Cambria"/>
          <w:sz w:val="20"/>
          <w:szCs w:val="20"/>
        </w:rPr>
        <w:t>) a livello applicativo.</w:t>
      </w:r>
    </w:p>
    <w:p w14:paraId="55813D19" w14:textId="250BF7E6" w:rsidR="00C2049A" w:rsidRDefault="00F405C3" w:rsidP="00F84F3F">
      <w:pPr>
        <w:spacing w:line="276" w:lineRule="auto"/>
        <w:jc w:val="both"/>
        <w:rPr>
          <w:rFonts w:ascii="Cambria" w:hAnsi="Cambria"/>
          <w:sz w:val="20"/>
          <w:szCs w:val="20"/>
        </w:rPr>
      </w:pPr>
      <w:r>
        <w:rPr>
          <w:rFonts w:ascii="Cambria" w:hAnsi="Cambria"/>
          <w:sz w:val="20"/>
          <w:szCs w:val="20"/>
        </w:rPr>
        <w:tab/>
      </w:r>
      <w:r w:rsidR="00C2049A">
        <w:rPr>
          <w:rFonts w:ascii="Cambria" w:hAnsi="Cambria"/>
          <w:sz w:val="20"/>
          <w:szCs w:val="20"/>
        </w:rPr>
        <w:t xml:space="preserve">Si appoggia inoltre su </w:t>
      </w:r>
      <w:r w:rsidR="00C2049A">
        <w:rPr>
          <w:rFonts w:ascii="Cambria" w:hAnsi="Cambria"/>
          <w:b/>
          <w:bCs/>
          <w:sz w:val="20"/>
          <w:szCs w:val="20"/>
        </w:rPr>
        <w:t xml:space="preserve">TLS </w:t>
      </w:r>
      <w:r w:rsidR="00C2049A">
        <w:rPr>
          <w:rFonts w:ascii="Cambria" w:hAnsi="Cambria"/>
          <w:sz w:val="20"/>
          <w:szCs w:val="20"/>
        </w:rPr>
        <w:t xml:space="preserve">(un protocollo che </w:t>
      </w:r>
      <w:r w:rsidR="00C2049A">
        <w:rPr>
          <w:rFonts w:ascii="Cambria" w:hAnsi="Cambria"/>
          <w:b/>
          <w:bCs/>
          <w:sz w:val="20"/>
          <w:szCs w:val="20"/>
        </w:rPr>
        <w:t xml:space="preserve">cifra </w:t>
      </w:r>
      <w:r w:rsidR="00C2049A">
        <w:rPr>
          <w:rFonts w:ascii="Cambria" w:hAnsi="Cambria"/>
          <w:sz w:val="20"/>
          <w:szCs w:val="20"/>
        </w:rPr>
        <w:t>gli scambi di informazione tra client e server).</w:t>
      </w:r>
      <w:r w:rsidR="00ED4193">
        <w:rPr>
          <w:rFonts w:ascii="Cambria" w:hAnsi="Cambria"/>
          <w:sz w:val="20"/>
          <w:szCs w:val="20"/>
        </w:rPr>
        <w:br/>
      </w:r>
    </w:p>
    <w:p w14:paraId="78F56DA0" w14:textId="0A613151" w:rsidR="00C2049A" w:rsidRDefault="00C2049A" w:rsidP="00F84F3F">
      <w:pPr>
        <w:spacing w:line="276" w:lineRule="auto"/>
        <w:jc w:val="both"/>
        <w:rPr>
          <w:rFonts w:ascii="Cambria" w:hAnsi="Cambria"/>
          <w:b/>
          <w:bCs/>
          <w:sz w:val="20"/>
          <w:szCs w:val="20"/>
        </w:rPr>
      </w:pPr>
    </w:p>
    <w:p w14:paraId="4DADA7DF" w14:textId="51D2ECE2" w:rsidR="00C2049A" w:rsidRDefault="00F405C3" w:rsidP="00F84F3F">
      <w:pPr>
        <w:spacing w:line="276" w:lineRule="auto"/>
        <w:jc w:val="both"/>
        <w:rPr>
          <w:rFonts w:ascii="Cambria" w:hAnsi="Cambria"/>
          <w:b/>
          <w:bCs/>
          <w:sz w:val="20"/>
          <w:szCs w:val="20"/>
        </w:rPr>
      </w:pPr>
      <w:r>
        <w:rPr>
          <w:rFonts w:ascii="Cambria" w:hAnsi="Cambria"/>
          <w:b/>
          <w:bCs/>
          <w:sz w:val="20"/>
          <w:szCs w:val="20"/>
        </w:rPr>
        <w:tab/>
      </w:r>
      <w:r w:rsidR="0039575D">
        <w:rPr>
          <w:rFonts w:ascii="Cambria" w:hAnsi="Cambria"/>
          <w:b/>
          <w:bCs/>
          <w:sz w:val="20"/>
          <w:szCs w:val="20"/>
        </w:rPr>
        <w:t xml:space="preserve">3.8.2 </w:t>
      </w:r>
      <w:r w:rsidR="00C2049A">
        <w:rPr>
          <w:rFonts w:ascii="Cambria" w:hAnsi="Cambria"/>
          <w:b/>
          <w:bCs/>
          <w:sz w:val="20"/>
          <w:szCs w:val="20"/>
        </w:rPr>
        <w:t>La comprensione degli header</w:t>
      </w:r>
    </w:p>
    <w:p w14:paraId="0A11440B" w14:textId="536C011C" w:rsidR="00C2049A" w:rsidRDefault="00C2049A" w:rsidP="00F84F3F">
      <w:pPr>
        <w:spacing w:line="276" w:lineRule="auto"/>
        <w:jc w:val="both"/>
        <w:rPr>
          <w:rFonts w:ascii="Cambria" w:hAnsi="Cambria"/>
          <w:b/>
          <w:bCs/>
          <w:sz w:val="20"/>
          <w:szCs w:val="20"/>
        </w:rPr>
      </w:pPr>
    </w:p>
    <w:p w14:paraId="717361F7" w14:textId="02A5B352" w:rsidR="00C2049A" w:rsidRDefault="00F405C3" w:rsidP="00F84F3F">
      <w:pPr>
        <w:spacing w:line="276" w:lineRule="auto"/>
        <w:jc w:val="both"/>
        <w:rPr>
          <w:rFonts w:ascii="Cambria" w:hAnsi="Cambria"/>
          <w:sz w:val="20"/>
          <w:szCs w:val="20"/>
        </w:rPr>
      </w:pPr>
      <w:r>
        <w:rPr>
          <w:rFonts w:ascii="Cambria" w:hAnsi="Cambria"/>
          <w:sz w:val="20"/>
          <w:szCs w:val="20"/>
        </w:rPr>
        <w:tab/>
      </w:r>
      <w:r w:rsidR="00C2049A">
        <w:rPr>
          <w:rFonts w:ascii="Cambria" w:hAnsi="Cambria"/>
          <w:sz w:val="20"/>
          <w:szCs w:val="20"/>
        </w:rPr>
        <w:t xml:space="preserve">L’header delle richieste HTTP può avere dimensione non trascurabile in quanto può contenere molti </w:t>
      </w:r>
      <w:r>
        <w:rPr>
          <w:rFonts w:ascii="Cambria" w:hAnsi="Cambria"/>
          <w:sz w:val="20"/>
          <w:szCs w:val="20"/>
        </w:rPr>
        <w:tab/>
      </w:r>
      <w:r w:rsidR="00C2049A">
        <w:rPr>
          <w:rFonts w:ascii="Cambria" w:hAnsi="Cambria"/>
          <w:sz w:val="20"/>
          <w:szCs w:val="20"/>
        </w:rPr>
        <w:t>cookie, header line per autenticazione, specifiche della transazione e altri dati.</w:t>
      </w:r>
    </w:p>
    <w:p w14:paraId="520C072F" w14:textId="18C94AEB" w:rsidR="00C2049A" w:rsidRDefault="00F405C3" w:rsidP="00F84F3F">
      <w:pPr>
        <w:spacing w:line="276" w:lineRule="auto"/>
        <w:jc w:val="both"/>
        <w:rPr>
          <w:rFonts w:ascii="Cambria" w:hAnsi="Cambria"/>
          <w:sz w:val="20"/>
          <w:szCs w:val="20"/>
        </w:rPr>
      </w:pPr>
      <w:r>
        <w:rPr>
          <w:rFonts w:ascii="Cambria" w:hAnsi="Cambria"/>
          <w:sz w:val="20"/>
          <w:szCs w:val="20"/>
        </w:rPr>
        <w:tab/>
      </w:r>
      <w:r w:rsidR="00C2049A">
        <w:rPr>
          <w:rFonts w:ascii="Cambria" w:hAnsi="Cambria"/>
          <w:sz w:val="20"/>
          <w:szCs w:val="20"/>
        </w:rPr>
        <w:t>Inoltre, l’header di richieste HTTP consecutive (verso lo stesso server) contiene informazioni ridondanti.</w:t>
      </w:r>
    </w:p>
    <w:p w14:paraId="69036D4D" w14:textId="23CBE453" w:rsidR="00F405C3" w:rsidRDefault="00F405C3" w:rsidP="00F405C3">
      <w:pPr>
        <w:spacing w:line="276" w:lineRule="auto"/>
        <w:jc w:val="both"/>
        <w:rPr>
          <w:rFonts w:ascii="Cambria" w:hAnsi="Cambria"/>
          <w:sz w:val="20"/>
          <w:szCs w:val="20"/>
        </w:rPr>
      </w:pPr>
      <w:r>
        <w:rPr>
          <w:rFonts w:ascii="Cambria" w:hAnsi="Cambria"/>
          <w:sz w:val="20"/>
          <w:szCs w:val="20"/>
        </w:rPr>
        <w:tab/>
      </w:r>
      <w:r w:rsidR="00C2049A">
        <w:rPr>
          <w:rFonts w:ascii="Cambria" w:hAnsi="Cambria"/>
          <w:sz w:val="20"/>
          <w:szCs w:val="20"/>
        </w:rPr>
        <w:t>HTTP/2 tenta quindi di comprimere i messaggi scambiati attraverso:</w:t>
      </w:r>
    </w:p>
    <w:p w14:paraId="4403018D" w14:textId="038D9114" w:rsidR="00F405C3" w:rsidRDefault="00F405C3">
      <w:pPr>
        <w:pStyle w:val="Paragrafoelenco"/>
        <w:numPr>
          <w:ilvl w:val="0"/>
          <w:numId w:val="24"/>
        </w:numPr>
        <w:spacing w:line="276" w:lineRule="auto"/>
        <w:jc w:val="both"/>
        <w:rPr>
          <w:rFonts w:ascii="Cambria" w:hAnsi="Cambria"/>
          <w:sz w:val="20"/>
          <w:szCs w:val="20"/>
        </w:rPr>
      </w:pPr>
      <w:r w:rsidRPr="00F405C3">
        <w:rPr>
          <w:rFonts w:ascii="Cambria" w:hAnsi="Cambria"/>
          <w:b/>
          <w:bCs/>
          <w:sz w:val="20"/>
          <w:szCs w:val="20"/>
        </w:rPr>
        <w:t>La codifica di Huffman</w:t>
      </w:r>
      <w:r w:rsidRPr="00F405C3">
        <w:rPr>
          <w:rFonts w:ascii="Cambria" w:hAnsi="Cambria"/>
          <w:sz w:val="20"/>
          <w:szCs w:val="20"/>
        </w:rPr>
        <w:t>, durante la quale si assegnano a stringhe binarie simboli più comuni.</w:t>
      </w:r>
    </w:p>
    <w:p w14:paraId="606973FB" w14:textId="77777777" w:rsidR="00F405C3" w:rsidRDefault="00F405C3" w:rsidP="00F405C3">
      <w:pPr>
        <w:pStyle w:val="Paragrafoelenco"/>
        <w:spacing w:line="276" w:lineRule="auto"/>
        <w:ind w:left="1428"/>
        <w:jc w:val="both"/>
        <w:rPr>
          <w:rFonts w:ascii="Cambria" w:hAnsi="Cambria"/>
          <w:sz w:val="20"/>
          <w:szCs w:val="20"/>
        </w:rPr>
      </w:pPr>
    </w:p>
    <w:p w14:paraId="27F0E2B3" w14:textId="77777777" w:rsidR="00F405C3" w:rsidRDefault="00F405C3">
      <w:pPr>
        <w:pStyle w:val="Paragrafoelenco"/>
        <w:numPr>
          <w:ilvl w:val="0"/>
          <w:numId w:val="24"/>
        </w:numPr>
        <w:spacing w:line="276" w:lineRule="auto"/>
        <w:jc w:val="both"/>
        <w:rPr>
          <w:rFonts w:ascii="Cambria" w:hAnsi="Cambria"/>
          <w:sz w:val="20"/>
          <w:szCs w:val="20"/>
        </w:rPr>
      </w:pPr>
      <w:r>
        <w:rPr>
          <w:rFonts w:ascii="Cambria" w:hAnsi="Cambria"/>
          <w:b/>
          <w:bCs/>
          <w:sz w:val="20"/>
          <w:szCs w:val="20"/>
        </w:rPr>
        <w:t>L’indexing</w:t>
      </w:r>
      <w:r>
        <w:rPr>
          <w:rFonts w:ascii="Cambria" w:hAnsi="Cambria"/>
          <w:sz w:val="20"/>
          <w:szCs w:val="20"/>
        </w:rPr>
        <w:t>, durante il quale si assegna un indice a header line più comuni, permettendo l’invio nei messaggi solo quest’ultimi.</w:t>
      </w:r>
    </w:p>
    <w:p w14:paraId="5F35BD46" w14:textId="77777777" w:rsidR="00F405C3" w:rsidRPr="00C2049A" w:rsidRDefault="00F405C3" w:rsidP="00F405C3">
      <w:pPr>
        <w:pStyle w:val="Paragrafoelenco"/>
        <w:rPr>
          <w:rFonts w:ascii="Cambria" w:hAnsi="Cambria"/>
          <w:sz w:val="20"/>
          <w:szCs w:val="20"/>
        </w:rPr>
      </w:pPr>
    </w:p>
    <w:p w14:paraId="726C68F2" w14:textId="54ADAEBE" w:rsidR="00F405C3" w:rsidRPr="001B09D2" w:rsidRDefault="00F405C3">
      <w:pPr>
        <w:pStyle w:val="Paragrafoelenco"/>
        <w:numPr>
          <w:ilvl w:val="0"/>
          <w:numId w:val="24"/>
        </w:numPr>
        <w:spacing w:line="276" w:lineRule="auto"/>
        <w:jc w:val="both"/>
        <w:rPr>
          <w:rFonts w:ascii="Cambria" w:hAnsi="Cambria"/>
          <w:sz w:val="20"/>
          <w:szCs w:val="20"/>
        </w:rPr>
      </w:pPr>
      <w:r>
        <w:rPr>
          <w:rFonts w:ascii="Cambria" w:hAnsi="Cambria"/>
          <w:b/>
          <w:bCs/>
          <w:sz w:val="20"/>
          <w:szCs w:val="20"/>
        </w:rPr>
        <w:t>La codifica differenziale</w:t>
      </w:r>
      <w:r>
        <w:rPr>
          <w:rFonts w:ascii="Cambria" w:hAnsi="Cambria"/>
          <w:sz w:val="20"/>
          <w:szCs w:val="20"/>
        </w:rPr>
        <w:t>, dove l’header di richieste successive riporta per esteso solo la differenza con l’header delle richieste precedenti.</w:t>
      </w:r>
    </w:p>
    <w:p w14:paraId="5819E0DF" w14:textId="25A62DFE" w:rsidR="00C2049A" w:rsidRPr="00C2049A" w:rsidRDefault="00C2049A" w:rsidP="00C2049A">
      <w:pPr>
        <w:spacing w:line="276" w:lineRule="auto"/>
        <w:jc w:val="both"/>
        <w:rPr>
          <w:rFonts w:ascii="Cambria" w:hAnsi="Cambria"/>
          <w:b/>
          <w:bCs/>
          <w:sz w:val="20"/>
          <w:szCs w:val="20"/>
        </w:rPr>
      </w:pPr>
    </w:p>
    <w:p w14:paraId="7C16BA48" w14:textId="72451492" w:rsidR="00C2049A" w:rsidRDefault="00F405C3" w:rsidP="00F84F3F">
      <w:pPr>
        <w:spacing w:line="276" w:lineRule="auto"/>
        <w:jc w:val="both"/>
        <w:rPr>
          <w:rFonts w:ascii="Cambria" w:hAnsi="Cambria"/>
          <w:b/>
          <w:bCs/>
          <w:sz w:val="20"/>
          <w:szCs w:val="20"/>
        </w:rPr>
      </w:pPr>
      <w:r>
        <w:rPr>
          <w:rFonts w:ascii="Cambria" w:hAnsi="Cambria"/>
          <w:b/>
          <w:bCs/>
          <w:sz w:val="20"/>
          <w:szCs w:val="20"/>
        </w:rPr>
        <w:lastRenderedPageBreak/>
        <w:tab/>
      </w:r>
      <w:r>
        <w:rPr>
          <w:rFonts w:ascii="Cambria" w:hAnsi="Cambria"/>
          <w:b/>
          <w:bCs/>
          <w:sz w:val="20"/>
          <w:szCs w:val="20"/>
        </w:rPr>
        <w:tab/>
      </w:r>
      <w:r w:rsidR="00825E41">
        <w:rPr>
          <w:rFonts w:ascii="Cambria" w:hAnsi="Cambria"/>
          <w:b/>
          <w:bCs/>
          <w:noProof/>
          <w:sz w:val="20"/>
          <w:szCs w:val="20"/>
        </w:rPr>
        <w:drawing>
          <wp:inline distT="0" distB="0" distL="0" distR="0" wp14:anchorId="35E1BB48" wp14:editId="50F40E49">
            <wp:extent cx="5218930" cy="1689466"/>
            <wp:effectExtent l="0" t="0" r="1270" b="0"/>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78424" cy="1773469"/>
                    </a:xfrm>
                    <a:prstGeom prst="rect">
                      <a:avLst/>
                    </a:prstGeom>
                  </pic:spPr>
                </pic:pic>
              </a:graphicData>
            </a:graphic>
          </wp:inline>
        </w:drawing>
      </w:r>
    </w:p>
    <w:p w14:paraId="632F08D7" w14:textId="1E72FF44" w:rsidR="00825E41" w:rsidRDefault="00825E41" w:rsidP="00F84F3F">
      <w:pPr>
        <w:spacing w:line="276" w:lineRule="auto"/>
        <w:jc w:val="both"/>
        <w:rPr>
          <w:rFonts w:ascii="Cambria" w:hAnsi="Cambria"/>
          <w:b/>
          <w:bCs/>
          <w:sz w:val="20"/>
          <w:szCs w:val="20"/>
        </w:rPr>
      </w:pPr>
    </w:p>
    <w:p w14:paraId="78B7DFD6" w14:textId="77777777" w:rsidR="00807832" w:rsidRDefault="00807832" w:rsidP="00F84F3F">
      <w:pPr>
        <w:spacing w:line="276" w:lineRule="auto"/>
        <w:jc w:val="both"/>
        <w:rPr>
          <w:rFonts w:ascii="Cambria" w:hAnsi="Cambria"/>
          <w:b/>
          <w:bCs/>
          <w:sz w:val="20"/>
          <w:szCs w:val="20"/>
        </w:rPr>
      </w:pPr>
    </w:p>
    <w:p w14:paraId="10DB7EE9" w14:textId="77777777" w:rsidR="00807832" w:rsidRDefault="00807832" w:rsidP="00F84F3F">
      <w:pPr>
        <w:spacing w:line="276" w:lineRule="auto"/>
        <w:jc w:val="both"/>
        <w:rPr>
          <w:rFonts w:ascii="Cambria" w:hAnsi="Cambria"/>
          <w:b/>
          <w:bCs/>
          <w:sz w:val="20"/>
          <w:szCs w:val="20"/>
        </w:rPr>
      </w:pPr>
    </w:p>
    <w:p w14:paraId="3CB7A167" w14:textId="42402F89" w:rsidR="00825E41" w:rsidRDefault="00F405C3" w:rsidP="00F84F3F">
      <w:pPr>
        <w:spacing w:line="276" w:lineRule="auto"/>
        <w:jc w:val="both"/>
        <w:rPr>
          <w:rFonts w:ascii="Cambria" w:hAnsi="Cambria"/>
          <w:b/>
          <w:bCs/>
          <w:sz w:val="20"/>
          <w:szCs w:val="20"/>
        </w:rPr>
      </w:pPr>
      <w:r>
        <w:rPr>
          <w:rFonts w:ascii="Cambria" w:hAnsi="Cambria"/>
          <w:b/>
          <w:bCs/>
          <w:sz w:val="20"/>
          <w:szCs w:val="20"/>
        </w:rPr>
        <w:tab/>
      </w:r>
      <w:r w:rsidR="0039575D">
        <w:rPr>
          <w:rFonts w:ascii="Cambria" w:hAnsi="Cambria"/>
          <w:b/>
          <w:bCs/>
          <w:sz w:val="20"/>
          <w:szCs w:val="20"/>
        </w:rPr>
        <w:t xml:space="preserve">3.8.3 </w:t>
      </w:r>
      <w:r w:rsidR="00825E41">
        <w:rPr>
          <w:rFonts w:ascii="Cambria" w:hAnsi="Cambria"/>
          <w:b/>
          <w:bCs/>
          <w:sz w:val="20"/>
          <w:szCs w:val="20"/>
        </w:rPr>
        <w:t>La multiplazione</w:t>
      </w:r>
    </w:p>
    <w:p w14:paraId="14E5EB71" w14:textId="53860F03" w:rsidR="00825E41" w:rsidRDefault="00825E41" w:rsidP="00F84F3F">
      <w:pPr>
        <w:spacing w:line="276" w:lineRule="auto"/>
        <w:jc w:val="both"/>
        <w:rPr>
          <w:rFonts w:ascii="Cambria" w:hAnsi="Cambria"/>
          <w:b/>
          <w:bCs/>
          <w:sz w:val="20"/>
          <w:szCs w:val="20"/>
        </w:rPr>
      </w:pPr>
    </w:p>
    <w:p w14:paraId="754BFA81" w14:textId="01FEB6C2" w:rsidR="00825E41" w:rsidRDefault="00F405C3" w:rsidP="00F84F3F">
      <w:pPr>
        <w:spacing w:line="276" w:lineRule="auto"/>
        <w:jc w:val="both"/>
        <w:rPr>
          <w:rFonts w:ascii="Cambria" w:hAnsi="Cambria"/>
          <w:sz w:val="20"/>
          <w:szCs w:val="20"/>
        </w:rPr>
      </w:pPr>
      <w:r>
        <w:rPr>
          <w:rFonts w:ascii="Cambria" w:hAnsi="Cambria"/>
          <w:sz w:val="20"/>
          <w:szCs w:val="20"/>
        </w:rPr>
        <w:tab/>
      </w:r>
      <w:r w:rsidR="00825E41">
        <w:rPr>
          <w:rFonts w:ascii="Cambria" w:hAnsi="Cambria"/>
          <w:sz w:val="20"/>
          <w:szCs w:val="20"/>
        </w:rPr>
        <w:t>Permette l’invio di più richieste e risposte in contemporanea.</w:t>
      </w:r>
    </w:p>
    <w:p w14:paraId="79634062" w14:textId="77777777" w:rsidR="00825E41" w:rsidRDefault="00825E41" w:rsidP="00F84F3F">
      <w:pPr>
        <w:spacing w:line="276" w:lineRule="auto"/>
        <w:jc w:val="both"/>
        <w:rPr>
          <w:rFonts w:ascii="Cambria" w:hAnsi="Cambria"/>
          <w:sz w:val="20"/>
          <w:szCs w:val="20"/>
        </w:rPr>
      </w:pPr>
    </w:p>
    <w:p w14:paraId="58FAD26F" w14:textId="28DF948B" w:rsidR="00825E41" w:rsidRDefault="00825E41" w:rsidP="00F84F3F">
      <w:pPr>
        <w:spacing w:line="276" w:lineRule="auto"/>
        <w:jc w:val="both"/>
        <w:rPr>
          <w:rFonts w:ascii="Cambria" w:hAnsi="Cambria"/>
          <w:sz w:val="20"/>
          <w:szCs w:val="20"/>
        </w:rPr>
      </w:pPr>
      <w:r>
        <w:rPr>
          <w:rFonts w:ascii="Cambria" w:hAnsi="Cambria"/>
          <w:sz w:val="20"/>
          <w:szCs w:val="20"/>
        </w:rPr>
        <w:tab/>
      </w:r>
      <w:r>
        <w:rPr>
          <w:rFonts w:ascii="Cambria" w:hAnsi="Cambria"/>
          <w:sz w:val="20"/>
          <w:szCs w:val="20"/>
        </w:rPr>
        <w:tab/>
      </w:r>
      <w:r>
        <w:rPr>
          <w:rFonts w:ascii="Cambria" w:hAnsi="Cambria"/>
          <w:sz w:val="20"/>
          <w:szCs w:val="20"/>
        </w:rPr>
        <w:tab/>
        <w:t xml:space="preserve">           </w:t>
      </w:r>
      <w:r>
        <w:rPr>
          <w:rFonts w:ascii="Cambria" w:hAnsi="Cambria"/>
          <w:noProof/>
          <w:sz w:val="20"/>
          <w:szCs w:val="20"/>
        </w:rPr>
        <w:drawing>
          <wp:inline distT="0" distB="0" distL="0" distR="0" wp14:anchorId="284CD4EB" wp14:editId="45A0545F">
            <wp:extent cx="2876550" cy="1668984"/>
            <wp:effectExtent l="0" t="0" r="0" b="0"/>
            <wp:docPr id="3" name="Immagine 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diagramma&#10;&#10;Descrizione generata automaticamente"/>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913466" cy="1690403"/>
                    </a:xfrm>
                    <a:prstGeom prst="rect">
                      <a:avLst/>
                    </a:prstGeom>
                  </pic:spPr>
                </pic:pic>
              </a:graphicData>
            </a:graphic>
          </wp:inline>
        </w:drawing>
      </w:r>
    </w:p>
    <w:p w14:paraId="57A417A0" w14:textId="4D2B2AFE" w:rsidR="00825E41" w:rsidRDefault="00825E41" w:rsidP="00F84F3F">
      <w:pPr>
        <w:spacing w:line="276" w:lineRule="auto"/>
        <w:jc w:val="both"/>
        <w:rPr>
          <w:rFonts w:ascii="Cambria" w:hAnsi="Cambria"/>
          <w:sz w:val="20"/>
          <w:szCs w:val="20"/>
        </w:rPr>
      </w:pPr>
    </w:p>
    <w:p w14:paraId="70011062" w14:textId="6C45005B" w:rsidR="00825E41" w:rsidRDefault="00F405C3" w:rsidP="00F84F3F">
      <w:pPr>
        <w:spacing w:line="276" w:lineRule="auto"/>
        <w:jc w:val="both"/>
        <w:rPr>
          <w:rFonts w:ascii="Cambria" w:hAnsi="Cambria"/>
          <w:b/>
          <w:bCs/>
          <w:sz w:val="20"/>
          <w:szCs w:val="20"/>
        </w:rPr>
      </w:pPr>
      <w:r>
        <w:rPr>
          <w:rFonts w:ascii="Cambria" w:hAnsi="Cambria"/>
          <w:b/>
          <w:bCs/>
          <w:sz w:val="20"/>
          <w:szCs w:val="20"/>
        </w:rPr>
        <w:tab/>
      </w:r>
      <w:r w:rsidR="0039575D">
        <w:rPr>
          <w:rFonts w:ascii="Cambria" w:hAnsi="Cambria"/>
          <w:b/>
          <w:bCs/>
          <w:sz w:val="20"/>
          <w:szCs w:val="20"/>
        </w:rPr>
        <w:t xml:space="preserve">3.8.4 </w:t>
      </w:r>
      <w:r w:rsidR="00825E41">
        <w:rPr>
          <w:rFonts w:ascii="Cambria" w:hAnsi="Cambria"/>
          <w:b/>
          <w:bCs/>
          <w:sz w:val="20"/>
          <w:szCs w:val="20"/>
        </w:rPr>
        <w:t>Il server push</w:t>
      </w:r>
    </w:p>
    <w:p w14:paraId="3AA21E44" w14:textId="77777777" w:rsidR="00825E41" w:rsidRDefault="00825E41" w:rsidP="00F84F3F">
      <w:pPr>
        <w:spacing w:line="276" w:lineRule="auto"/>
        <w:jc w:val="both"/>
        <w:rPr>
          <w:rFonts w:ascii="Cambria" w:hAnsi="Cambria"/>
          <w:b/>
          <w:bCs/>
          <w:sz w:val="20"/>
          <w:szCs w:val="20"/>
        </w:rPr>
      </w:pPr>
    </w:p>
    <w:p w14:paraId="3D1C955D" w14:textId="64CB5B83" w:rsidR="00825E41" w:rsidRDefault="00F405C3" w:rsidP="00F84F3F">
      <w:pPr>
        <w:spacing w:line="276" w:lineRule="auto"/>
        <w:jc w:val="both"/>
        <w:rPr>
          <w:rFonts w:ascii="Cambria" w:hAnsi="Cambria"/>
          <w:sz w:val="20"/>
          <w:szCs w:val="20"/>
        </w:rPr>
      </w:pPr>
      <w:r>
        <w:rPr>
          <w:rFonts w:ascii="Cambria" w:hAnsi="Cambria"/>
          <w:sz w:val="20"/>
          <w:szCs w:val="20"/>
        </w:rPr>
        <w:tab/>
      </w:r>
      <w:r w:rsidR="00825E41">
        <w:rPr>
          <w:rFonts w:ascii="Cambria" w:hAnsi="Cambria"/>
          <w:sz w:val="20"/>
          <w:szCs w:val="20"/>
        </w:rPr>
        <w:t xml:space="preserve">Attraverso il server push il server può inviare informazioni utili al client senza che il client ne faccia </w:t>
      </w:r>
      <w:r>
        <w:rPr>
          <w:rFonts w:ascii="Cambria" w:hAnsi="Cambria"/>
          <w:sz w:val="20"/>
          <w:szCs w:val="20"/>
        </w:rPr>
        <w:tab/>
      </w:r>
      <w:r w:rsidR="00825E41">
        <w:rPr>
          <w:rFonts w:ascii="Cambria" w:hAnsi="Cambria"/>
          <w:sz w:val="20"/>
          <w:szCs w:val="20"/>
        </w:rPr>
        <w:t>esplicita richiesta.</w:t>
      </w:r>
    </w:p>
    <w:p w14:paraId="2C14141C" w14:textId="77777777" w:rsidR="00825E41" w:rsidRDefault="00825E41" w:rsidP="00F84F3F">
      <w:pPr>
        <w:spacing w:line="276" w:lineRule="auto"/>
        <w:jc w:val="both"/>
        <w:rPr>
          <w:rFonts w:ascii="Cambria" w:hAnsi="Cambria"/>
          <w:sz w:val="20"/>
          <w:szCs w:val="20"/>
        </w:rPr>
      </w:pPr>
    </w:p>
    <w:p w14:paraId="71DECDF2" w14:textId="2DB580CC" w:rsidR="00825E41" w:rsidRDefault="00825E41" w:rsidP="00F84F3F">
      <w:pPr>
        <w:spacing w:line="276" w:lineRule="auto"/>
        <w:jc w:val="both"/>
        <w:rPr>
          <w:rFonts w:ascii="Cambria" w:hAnsi="Cambria"/>
          <w:sz w:val="20"/>
          <w:szCs w:val="20"/>
        </w:rPr>
      </w:pPr>
      <w:r>
        <w:rPr>
          <w:rFonts w:ascii="Cambria" w:hAnsi="Cambria"/>
          <w:sz w:val="20"/>
          <w:szCs w:val="20"/>
        </w:rPr>
        <w:tab/>
      </w:r>
      <w:r>
        <w:rPr>
          <w:rFonts w:ascii="Cambria" w:hAnsi="Cambria"/>
          <w:sz w:val="20"/>
          <w:szCs w:val="20"/>
        </w:rPr>
        <w:tab/>
        <w:t xml:space="preserve">                 </w:t>
      </w:r>
      <w:r>
        <w:rPr>
          <w:rFonts w:ascii="Cambria" w:hAnsi="Cambria"/>
          <w:sz w:val="20"/>
          <w:szCs w:val="20"/>
        </w:rPr>
        <w:tab/>
      </w:r>
      <w:r>
        <w:rPr>
          <w:rFonts w:ascii="Cambria" w:hAnsi="Cambria"/>
          <w:noProof/>
          <w:sz w:val="20"/>
          <w:szCs w:val="20"/>
        </w:rPr>
        <w:drawing>
          <wp:inline distT="0" distB="0" distL="0" distR="0" wp14:anchorId="639FFF68" wp14:editId="0C1622A9">
            <wp:extent cx="3057085" cy="1628775"/>
            <wp:effectExtent l="0" t="0" r="3810" b="0"/>
            <wp:docPr id="6" name="Immagine 6"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grafico&#10;&#10;Descrizione generata automaticamente"/>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72125" cy="1636788"/>
                    </a:xfrm>
                    <a:prstGeom prst="rect">
                      <a:avLst/>
                    </a:prstGeom>
                  </pic:spPr>
                </pic:pic>
              </a:graphicData>
            </a:graphic>
          </wp:inline>
        </w:drawing>
      </w:r>
    </w:p>
    <w:p w14:paraId="7D437969" w14:textId="77777777" w:rsidR="00F405C3" w:rsidRDefault="00F405C3" w:rsidP="00F84F3F">
      <w:pPr>
        <w:spacing w:line="276" w:lineRule="auto"/>
        <w:jc w:val="both"/>
        <w:rPr>
          <w:rFonts w:ascii="Cambria" w:hAnsi="Cambria"/>
          <w:b/>
          <w:bCs/>
        </w:rPr>
      </w:pPr>
    </w:p>
    <w:p w14:paraId="07373076" w14:textId="77777777" w:rsidR="00F405C3" w:rsidRDefault="00F405C3" w:rsidP="00F84F3F">
      <w:pPr>
        <w:spacing w:line="276" w:lineRule="auto"/>
        <w:jc w:val="both"/>
        <w:rPr>
          <w:rFonts w:ascii="Cambria" w:hAnsi="Cambria"/>
          <w:b/>
          <w:bCs/>
        </w:rPr>
      </w:pPr>
    </w:p>
    <w:p w14:paraId="2EB0FFF2" w14:textId="77777777" w:rsidR="00F405C3" w:rsidRDefault="00F405C3" w:rsidP="00F84F3F">
      <w:pPr>
        <w:spacing w:line="276" w:lineRule="auto"/>
        <w:jc w:val="both"/>
        <w:rPr>
          <w:rFonts w:ascii="Cambria" w:hAnsi="Cambria"/>
          <w:b/>
          <w:bCs/>
        </w:rPr>
      </w:pPr>
    </w:p>
    <w:p w14:paraId="33880768" w14:textId="2A97C13B" w:rsidR="00500E5F" w:rsidRDefault="0039575D" w:rsidP="00F84F3F">
      <w:pPr>
        <w:spacing w:line="276" w:lineRule="auto"/>
        <w:jc w:val="both"/>
        <w:rPr>
          <w:rFonts w:ascii="Cambria" w:hAnsi="Cambria"/>
        </w:rPr>
      </w:pPr>
      <w:r>
        <w:rPr>
          <w:rFonts w:ascii="Cambria" w:hAnsi="Cambria"/>
          <w:b/>
          <w:bCs/>
        </w:rPr>
        <w:t>3.9</w:t>
      </w:r>
      <w:r w:rsidR="00500E5F">
        <w:rPr>
          <w:rFonts w:ascii="Cambria" w:hAnsi="Cambria"/>
          <w:b/>
          <w:bCs/>
        </w:rPr>
        <w:t xml:space="preserve"> Il servizio E-mail</w:t>
      </w:r>
    </w:p>
    <w:p w14:paraId="1FE1B89C" w14:textId="77777777" w:rsidR="00500E5F" w:rsidRPr="00807832" w:rsidRDefault="00500E5F" w:rsidP="00F84F3F">
      <w:pPr>
        <w:spacing w:line="276" w:lineRule="auto"/>
        <w:jc w:val="both"/>
        <w:rPr>
          <w:rFonts w:ascii="Cambria" w:hAnsi="Cambria"/>
          <w:sz w:val="20"/>
          <w:szCs w:val="20"/>
        </w:rPr>
      </w:pPr>
    </w:p>
    <w:p w14:paraId="377C321A" w14:textId="4A59FAB8" w:rsidR="00500E5F" w:rsidRDefault="00500E5F" w:rsidP="00F84F3F">
      <w:pPr>
        <w:spacing w:line="276" w:lineRule="auto"/>
        <w:jc w:val="both"/>
        <w:rPr>
          <w:rFonts w:ascii="Cambria" w:hAnsi="Cambria"/>
          <w:sz w:val="20"/>
          <w:szCs w:val="20"/>
        </w:rPr>
      </w:pPr>
      <w:r>
        <w:rPr>
          <w:rFonts w:ascii="Cambria" w:hAnsi="Cambria"/>
          <w:sz w:val="20"/>
          <w:szCs w:val="20"/>
        </w:rPr>
        <w:t>Il servizio di posta elettronica è formato da:</w:t>
      </w:r>
    </w:p>
    <w:p w14:paraId="4BA5A1CD" w14:textId="77777777" w:rsidR="00500E5F" w:rsidRDefault="00500E5F" w:rsidP="00F84F3F">
      <w:pPr>
        <w:spacing w:line="276" w:lineRule="auto"/>
        <w:jc w:val="both"/>
        <w:rPr>
          <w:rFonts w:ascii="Cambria" w:hAnsi="Cambria"/>
          <w:sz w:val="20"/>
          <w:szCs w:val="20"/>
        </w:rPr>
      </w:pPr>
    </w:p>
    <w:p w14:paraId="3C05D2CE" w14:textId="276E2ADB" w:rsidR="00500E5F" w:rsidRDefault="00500E5F">
      <w:pPr>
        <w:pStyle w:val="Paragrafoelenco"/>
        <w:numPr>
          <w:ilvl w:val="0"/>
          <w:numId w:val="26"/>
        </w:numPr>
        <w:spacing w:line="276" w:lineRule="auto"/>
        <w:jc w:val="both"/>
        <w:rPr>
          <w:rFonts w:ascii="Cambria" w:hAnsi="Cambria"/>
          <w:sz w:val="20"/>
          <w:szCs w:val="20"/>
        </w:rPr>
      </w:pPr>
      <w:r>
        <w:rPr>
          <w:rFonts w:ascii="Cambria" w:hAnsi="Cambria"/>
          <w:sz w:val="20"/>
          <w:szCs w:val="20"/>
        </w:rPr>
        <w:t xml:space="preserve">Un </w:t>
      </w:r>
      <w:r>
        <w:rPr>
          <w:rFonts w:ascii="Cambria" w:hAnsi="Cambria"/>
          <w:b/>
          <w:bCs/>
          <w:sz w:val="20"/>
          <w:szCs w:val="20"/>
        </w:rPr>
        <w:t>client</w:t>
      </w:r>
      <w:r>
        <w:rPr>
          <w:rFonts w:ascii="Cambria" w:hAnsi="Cambria"/>
          <w:sz w:val="20"/>
          <w:szCs w:val="20"/>
        </w:rPr>
        <w:t xml:space="preserve"> d’utente (o </w:t>
      </w:r>
      <w:r>
        <w:rPr>
          <w:rFonts w:ascii="Cambria" w:hAnsi="Cambria"/>
          <w:b/>
          <w:bCs/>
          <w:sz w:val="20"/>
          <w:szCs w:val="20"/>
        </w:rPr>
        <w:t>user agent</w:t>
      </w:r>
      <w:r>
        <w:rPr>
          <w:rFonts w:ascii="Cambria" w:hAnsi="Cambria"/>
          <w:sz w:val="20"/>
          <w:szCs w:val="20"/>
        </w:rPr>
        <w:t>), ossia il processo applicativo che l’utente usa per accedere al servizio.</w:t>
      </w:r>
    </w:p>
    <w:p w14:paraId="637A2EFF" w14:textId="77777777" w:rsidR="00500E5F" w:rsidRDefault="00500E5F" w:rsidP="00500E5F">
      <w:pPr>
        <w:pStyle w:val="Paragrafoelenco"/>
        <w:spacing w:line="276" w:lineRule="auto"/>
        <w:jc w:val="both"/>
        <w:rPr>
          <w:rFonts w:ascii="Cambria" w:hAnsi="Cambria"/>
          <w:sz w:val="20"/>
          <w:szCs w:val="20"/>
        </w:rPr>
      </w:pPr>
    </w:p>
    <w:p w14:paraId="75502471" w14:textId="77777777" w:rsidR="00500E5F" w:rsidRDefault="00500E5F">
      <w:pPr>
        <w:pStyle w:val="Paragrafoelenco"/>
        <w:numPr>
          <w:ilvl w:val="0"/>
          <w:numId w:val="26"/>
        </w:numPr>
        <w:spacing w:line="276" w:lineRule="auto"/>
        <w:jc w:val="both"/>
        <w:rPr>
          <w:rFonts w:ascii="Cambria" w:hAnsi="Cambria"/>
          <w:sz w:val="20"/>
          <w:szCs w:val="20"/>
        </w:rPr>
      </w:pPr>
      <w:r>
        <w:rPr>
          <w:rFonts w:ascii="Cambria" w:hAnsi="Cambria"/>
          <w:sz w:val="20"/>
          <w:szCs w:val="20"/>
        </w:rPr>
        <w:lastRenderedPageBreak/>
        <w:t xml:space="preserve">Un </w:t>
      </w:r>
      <w:r>
        <w:rPr>
          <w:rFonts w:ascii="Cambria" w:hAnsi="Cambria"/>
          <w:b/>
          <w:bCs/>
          <w:sz w:val="20"/>
          <w:szCs w:val="20"/>
        </w:rPr>
        <w:t>Mail server</w:t>
      </w:r>
      <w:r>
        <w:rPr>
          <w:rFonts w:ascii="Cambria" w:hAnsi="Cambria"/>
          <w:sz w:val="20"/>
          <w:szCs w:val="20"/>
        </w:rPr>
        <w:t xml:space="preserve">, usato per trasferire messaggi di posta elettronica attraverso il protocollo </w:t>
      </w:r>
      <w:r>
        <w:rPr>
          <w:rFonts w:ascii="Cambria" w:hAnsi="Cambria"/>
          <w:b/>
          <w:bCs/>
          <w:sz w:val="20"/>
          <w:szCs w:val="20"/>
        </w:rPr>
        <w:t>SMTP</w:t>
      </w:r>
      <w:r>
        <w:rPr>
          <w:rFonts w:ascii="Cambria" w:hAnsi="Cambria"/>
          <w:sz w:val="20"/>
          <w:szCs w:val="20"/>
        </w:rPr>
        <w:t>.</w:t>
      </w:r>
    </w:p>
    <w:p w14:paraId="1E92FEAF" w14:textId="77777777" w:rsidR="00500E5F" w:rsidRPr="00500E5F" w:rsidRDefault="00500E5F" w:rsidP="00500E5F">
      <w:pPr>
        <w:pStyle w:val="Paragrafoelenco"/>
        <w:rPr>
          <w:rFonts w:ascii="Cambria" w:hAnsi="Cambria"/>
          <w:sz w:val="20"/>
          <w:szCs w:val="20"/>
        </w:rPr>
      </w:pPr>
    </w:p>
    <w:p w14:paraId="6EBE6783" w14:textId="77777777" w:rsidR="00500E5F" w:rsidRDefault="00500E5F">
      <w:pPr>
        <w:pStyle w:val="Paragrafoelenco"/>
        <w:numPr>
          <w:ilvl w:val="0"/>
          <w:numId w:val="26"/>
        </w:numPr>
        <w:spacing w:line="276" w:lineRule="auto"/>
        <w:jc w:val="both"/>
        <w:rPr>
          <w:rFonts w:ascii="Cambria" w:hAnsi="Cambria"/>
          <w:sz w:val="20"/>
          <w:szCs w:val="20"/>
        </w:rPr>
      </w:pPr>
      <w:r>
        <w:rPr>
          <w:rFonts w:ascii="Cambria" w:hAnsi="Cambria"/>
          <w:sz w:val="20"/>
          <w:szCs w:val="20"/>
        </w:rPr>
        <w:t xml:space="preserve">Il protocollo </w:t>
      </w:r>
      <w:r>
        <w:rPr>
          <w:rFonts w:ascii="Cambria" w:hAnsi="Cambria"/>
          <w:b/>
          <w:bCs/>
          <w:sz w:val="20"/>
          <w:szCs w:val="20"/>
        </w:rPr>
        <w:t>SMTP</w:t>
      </w:r>
      <w:r>
        <w:rPr>
          <w:rFonts w:ascii="Cambria" w:hAnsi="Cambria"/>
          <w:sz w:val="20"/>
          <w:szCs w:val="20"/>
        </w:rPr>
        <w:t>.</w:t>
      </w:r>
    </w:p>
    <w:p w14:paraId="1995F019" w14:textId="77777777" w:rsidR="00500E5F" w:rsidRPr="00500E5F" w:rsidRDefault="00500E5F" w:rsidP="00500E5F">
      <w:pPr>
        <w:pStyle w:val="Paragrafoelenco"/>
        <w:rPr>
          <w:rFonts w:ascii="Cambria" w:hAnsi="Cambria"/>
          <w:sz w:val="20"/>
          <w:szCs w:val="20"/>
        </w:rPr>
      </w:pPr>
    </w:p>
    <w:p w14:paraId="629BF377" w14:textId="4F12FE4E" w:rsidR="00500E5F" w:rsidRPr="00500E5F" w:rsidRDefault="00500E5F">
      <w:pPr>
        <w:pStyle w:val="Paragrafoelenco"/>
        <w:numPr>
          <w:ilvl w:val="0"/>
          <w:numId w:val="26"/>
        </w:numPr>
        <w:spacing w:line="276" w:lineRule="auto"/>
        <w:jc w:val="both"/>
        <w:rPr>
          <w:rFonts w:ascii="Cambria" w:hAnsi="Cambria"/>
          <w:sz w:val="20"/>
          <w:szCs w:val="20"/>
        </w:rPr>
      </w:pPr>
      <w:r>
        <w:rPr>
          <w:rFonts w:ascii="Cambria" w:hAnsi="Cambria"/>
          <w:sz w:val="20"/>
          <w:szCs w:val="20"/>
        </w:rPr>
        <w:t xml:space="preserve">I </w:t>
      </w:r>
      <w:r>
        <w:rPr>
          <w:rFonts w:ascii="Cambria" w:hAnsi="Cambria"/>
          <w:b/>
          <w:bCs/>
          <w:sz w:val="20"/>
          <w:szCs w:val="20"/>
        </w:rPr>
        <w:t>protocolli di accesso</w:t>
      </w:r>
      <w:r>
        <w:rPr>
          <w:rFonts w:ascii="Cambria" w:hAnsi="Cambria"/>
          <w:sz w:val="20"/>
          <w:szCs w:val="20"/>
        </w:rPr>
        <w:t xml:space="preserve"> (quali </w:t>
      </w:r>
      <w:r>
        <w:rPr>
          <w:rFonts w:ascii="Cambria" w:hAnsi="Cambria"/>
          <w:b/>
          <w:bCs/>
          <w:sz w:val="20"/>
          <w:szCs w:val="20"/>
        </w:rPr>
        <w:t>POP3</w:t>
      </w:r>
      <w:r>
        <w:rPr>
          <w:rFonts w:ascii="Cambria" w:hAnsi="Cambria"/>
          <w:sz w:val="20"/>
          <w:szCs w:val="20"/>
        </w:rPr>
        <w:t xml:space="preserve"> o </w:t>
      </w:r>
      <w:r>
        <w:rPr>
          <w:rFonts w:ascii="Cambria" w:hAnsi="Cambria"/>
          <w:b/>
          <w:bCs/>
          <w:sz w:val="20"/>
          <w:szCs w:val="20"/>
        </w:rPr>
        <w:t>IMAP</w:t>
      </w:r>
      <w:r>
        <w:rPr>
          <w:rFonts w:ascii="Cambria" w:hAnsi="Cambria"/>
          <w:sz w:val="20"/>
          <w:szCs w:val="20"/>
        </w:rPr>
        <w:t xml:space="preserve">), usati per “scaricare” </w:t>
      </w:r>
      <w:r w:rsidR="00EF2EA2">
        <w:rPr>
          <w:rFonts w:ascii="Cambria" w:hAnsi="Cambria"/>
          <w:sz w:val="20"/>
          <w:szCs w:val="20"/>
        </w:rPr>
        <w:t>e-mail</w:t>
      </w:r>
      <w:r>
        <w:rPr>
          <w:rFonts w:ascii="Cambria" w:hAnsi="Cambria"/>
          <w:sz w:val="20"/>
          <w:szCs w:val="20"/>
        </w:rPr>
        <w:t xml:space="preserve"> dal proprio mail server. </w:t>
      </w:r>
    </w:p>
    <w:p w14:paraId="4ADC0583" w14:textId="77777777" w:rsidR="00500E5F" w:rsidRPr="00500E5F" w:rsidRDefault="00500E5F" w:rsidP="00F84F3F">
      <w:pPr>
        <w:spacing w:line="276" w:lineRule="auto"/>
        <w:jc w:val="both"/>
        <w:rPr>
          <w:rFonts w:ascii="Cambria" w:hAnsi="Cambria"/>
          <w:sz w:val="20"/>
          <w:szCs w:val="20"/>
        </w:rPr>
      </w:pPr>
    </w:p>
    <w:p w14:paraId="47F7226D" w14:textId="5B424A87" w:rsidR="00500E5F" w:rsidRDefault="00500E5F" w:rsidP="00F84F3F">
      <w:pPr>
        <w:spacing w:line="276" w:lineRule="auto"/>
        <w:jc w:val="both"/>
        <w:rPr>
          <w:rFonts w:ascii="Cambria" w:hAnsi="Cambria"/>
          <w:sz w:val="20"/>
          <w:szCs w:val="20"/>
        </w:rPr>
      </w:pPr>
      <w:r>
        <w:rPr>
          <w:rFonts w:ascii="Cambria" w:hAnsi="Cambria"/>
          <w:sz w:val="20"/>
          <w:szCs w:val="20"/>
        </w:rPr>
        <w:t xml:space="preserve">Il server di posta, specifico per ogni utente </w:t>
      </w:r>
      <w:r w:rsidR="00EF2EA2">
        <w:rPr>
          <w:rFonts w:ascii="Cambria" w:hAnsi="Cambria"/>
          <w:sz w:val="20"/>
          <w:szCs w:val="20"/>
        </w:rPr>
        <w:t>colloqui con altri server di posta elettronica perché i messaggi devono essere smistati nel server del ricevente.</w:t>
      </w:r>
    </w:p>
    <w:p w14:paraId="072B0CD1" w14:textId="0B914867" w:rsidR="00EF2EA2" w:rsidRDefault="00EF2EA2" w:rsidP="00F84F3F">
      <w:pPr>
        <w:spacing w:line="276" w:lineRule="auto"/>
        <w:jc w:val="both"/>
        <w:rPr>
          <w:rFonts w:ascii="Cambria" w:hAnsi="Cambria"/>
          <w:sz w:val="20"/>
          <w:szCs w:val="20"/>
        </w:rPr>
      </w:pPr>
      <w:r>
        <w:rPr>
          <w:rFonts w:ascii="Cambria" w:hAnsi="Cambria"/>
          <w:sz w:val="20"/>
          <w:szCs w:val="20"/>
        </w:rPr>
        <w:t xml:space="preserve">Il protocollo usato per spostare un messaggio di posta elettronica è </w:t>
      </w:r>
      <w:r>
        <w:rPr>
          <w:rFonts w:ascii="Cambria" w:hAnsi="Cambria"/>
          <w:b/>
          <w:bCs/>
          <w:sz w:val="20"/>
          <w:szCs w:val="20"/>
        </w:rPr>
        <w:t>SMTP</w:t>
      </w:r>
      <w:r>
        <w:rPr>
          <w:rFonts w:ascii="Cambria" w:hAnsi="Cambria"/>
          <w:sz w:val="20"/>
          <w:szCs w:val="20"/>
        </w:rPr>
        <w:t>, questo serve anche per trasferire mail dal client al main server di competenza.</w:t>
      </w:r>
    </w:p>
    <w:p w14:paraId="6179A35B" w14:textId="77777777" w:rsidR="00807832" w:rsidRDefault="00807832" w:rsidP="00F84F3F">
      <w:pPr>
        <w:spacing w:line="276" w:lineRule="auto"/>
        <w:jc w:val="both"/>
        <w:rPr>
          <w:rFonts w:ascii="Cambria" w:hAnsi="Cambria"/>
          <w:sz w:val="20"/>
          <w:szCs w:val="20"/>
        </w:rPr>
      </w:pPr>
    </w:p>
    <w:p w14:paraId="5869C98F" w14:textId="77777777" w:rsidR="00807832" w:rsidRDefault="00807832" w:rsidP="00F84F3F">
      <w:pPr>
        <w:spacing w:line="276" w:lineRule="auto"/>
        <w:jc w:val="both"/>
        <w:rPr>
          <w:rFonts w:ascii="Cambria" w:hAnsi="Cambria"/>
          <w:sz w:val="20"/>
          <w:szCs w:val="20"/>
        </w:rPr>
      </w:pPr>
    </w:p>
    <w:p w14:paraId="34FA3EE5" w14:textId="44AF1DD3" w:rsidR="00EF2EA2" w:rsidRDefault="0039575D" w:rsidP="00EF2EA2">
      <w:pPr>
        <w:spacing w:line="276" w:lineRule="auto"/>
        <w:ind w:left="708"/>
        <w:jc w:val="both"/>
        <w:rPr>
          <w:rFonts w:ascii="Cambria" w:hAnsi="Cambria"/>
          <w:sz w:val="20"/>
          <w:szCs w:val="20"/>
        </w:rPr>
      </w:pPr>
      <w:r>
        <w:rPr>
          <w:rFonts w:ascii="Cambria" w:hAnsi="Cambria"/>
          <w:b/>
          <w:bCs/>
          <w:sz w:val="20"/>
          <w:szCs w:val="20"/>
        </w:rPr>
        <w:t>3.9</w:t>
      </w:r>
      <w:r w:rsidR="00EF2EA2">
        <w:rPr>
          <w:rFonts w:ascii="Cambria" w:hAnsi="Cambria"/>
          <w:b/>
          <w:bCs/>
          <w:sz w:val="20"/>
          <w:szCs w:val="20"/>
        </w:rPr>
        <w:t>.1 Il protocollo SMTP</w:t>
      </w:r>
    </w:p>
    <w:p w14:paraId="30C7BC94" w14:textId="77777777" w:rsidR="00EF2EA2" w:rsidRDefault="00EF2EA2" w:rsidP="00EF2EA2">
      <w:pPr>
        <w:spacing w:line="276" w:lineRule="auto"/>
        <w:ind w:left="708"/>
        <w:jc w:val="both"/>
        <w:rPr>
          <w:rFonts w:ascii="Cambria" w:hAnsi="Cambria"/>
          <w:sz w:val="20"/>
          <w:szCs w:val="20"/>
        </w:rPr>
      </w:pPr>
    </w:p>
    <w:p w14:paraId="2C1F65AD" w14:textId="1C840E3D" w:rsidR="00EF2EA2" w:rsidRDefault="00EF2EA2" w:rsidP="00EF2EA2">
      <w:pPr>
        <w:spacing w:line="276" w:lineRule="auto"/>
        <w:ind w:left="708"/>
        <w:jc w:val="both"/>
        <w:rPr>
          <w:rFonts w:ascii="Cambria" w:hAnsi="Cambria"/>
          <w:sz w:val="20"/>
          <w:szCs w:val="20"/>
        </w:rPr>
      </w:pPr>
      <w:r>
        <w:rPr>
          <w:rFonts w:ascii="Cambria" w:hAnsi="Cambria"/>
          <w:sz w:val="20"/>
          <w:szCs w:val="20"/>
        </w:rPr>
        <w:t>Essendo l’SMTP un protocollo applicativo è necessario definire sintassi e connessioni che usa.</w:t>
      </w:r>
    </w:p>
    <w:p w14:paraId="047092FA" w14:textId="77777777" w:rsidR="00EF2EA2" w:rsidRDefault="00EF2EA2" w:rsidP="00EF2EA2">
      <w:pPr>
        <w:spacing w:line="276" w:lineRule="auto"/>
        <w:ind w:left="708"/>
        <w:jc w:val="both"/>
        <w:rPr>
          <w:rFonts w:ascii="Cambria" w:hAnsi="Cambria"/>
          <w:sz w:val="20"/>
          <w:szCs w:val="20"/>
        </w:rPr>
      </w:pPr>
    </w:p>
    <w:p w14:paraId="74301F7C" w14:textId="5302C357" w:rsidR="00EF2EA2" w:rsidRDefault="00EF2EA2" w:rsidP="00EF2EA2">
      <w:pPr>
        <w:spacing w:line="276" w:lineRule="auto"/>
        <w:ind w:left="708"/>
        <w:jc w:val="both"/>
        <w:rPr>
          <w:rFonts w:ascii="Cambria" w:hAnsi="Cambria"/>
          <w:sz w:val="20"/>
          <w:szCs w:val="20"/>
        </w:rPr>
      </w:pPr>
      <w:r>
        <w:rPr>
          <w:rFonts w:ascii="Cambria" w:hAnsi="Cambria"/>
          <w:sz w:val="20"/>
          <w:szCs w:val="20"/>
        </w:rPr>
        <w:t xml:space="preserve">Per le </w:t>
      </w:r>
      <w:r w:rsidRPr="00EF2EA2">
        <w:rPr>
          <w:rFonts w:ascii="Cambria" w:hAnsi="Cambria"/>
          <w:b/>
          <w:bCs/>
          <w:sz w:val="20"/>
          <w:szCs w:val="20"/>
        </w:rPr>
        <w:t>connessioni</w:t>
      </w:r>
      <w:r>
        <w:rPr>
          <w:rFonts w:ascii="Cambria" w:hAnsi="Cambria"/>
          <w:sz w:val="20"/>
          <w:szCs w:val="20"/>
        </w:rPr>
        <w:t xml:space="preserve"> viene utilizzato il protocollo </w:t>
      </w:r>
      <w:r>
        <w:rPr>
          <w:rFonts w:ascii="Cambria" w:hAnsi="Cambria"/>
          <w:b/>
          <w:bCs/>
          <w:sz w:val="20"/>
          <w:szCs w:val="20"/>
        </w:rPr>
        <w:t>TCP</w:t>
      </w:r>
      <w:r>
        <w:rPr>
          <w:rFonts w:ascii="Cambria" w:hAnsi="Cambria"/>
          <w:sz w:val="20"/>
          <w:szCs w:val="20"/>
        </w:rPr>
        <w:t>, e fornisce sia da client che da server.</w:t>
      </w:r>
    </w:p>
    <w:p w14:paraId="54B82C32" w14:textId="2AEE5E70" w:rsidR="00EF2EA2" w:rsidRDefault="00EF2EA2" w:rsidP="00EF2EA2">
      <w:pPr>
        <w:spacing w:line="276" w:lineRule="auto"/>
        <w:ind w:left="708"/>
        <w:jc w:val="both"/>
        <w:rPr>
          <w:rFonts w:ascii="Cambria" w:hAnsi="Cambria"/>
          <w:sz w:val="20"/>
          <w:szCs w:val="20"/>
        </w:rPr>
      </w:pPr>
      <w:r>
        <w:rPr>
          <w:rFonts w:ascii="Cambria" w:hAnsi="Cambria"/>
          <w:sz w:val="20"/>
          <w:szCs w:val="20"/>
        </w:rPr>
        <w:t xml:space="preserve">I mail server contengono una coda di </w:t>
      </w:r>
      <w:r w:rsidRPr="00EF2EA2">
        <w:rPr>
          <w:rFonts w:ascii="Cambria" w:hAnsi="Cambria"/>
          <w:b/>
          <w:bCs/>
          <w:sz w:val="20"/>
          <w:szCs w:val="20"/>
        </w:rPr>
        <w:t xml:space="preserve">e-mail in ingresso </w:t>
      </w:r>
      <w:r>
        <w:rPr>
          <w:rFonts w:ascii="Cambria" w:hAnsi="Cambria"/>
          <w:sz w:val="20"/>
          <w:szCs w:val="20"/>
        </w:rPr>
        <w:t>(</w:t>
      </w:r>
      <w:r>
        <w:rPr>
          <w:rFonts w:ascii="Cambria" w:hAnsi="Cambria"/>
          <w:b/>
          <w:bCs/>
          <w:sz w:val="20"/>
          <w:szCs w:val="20"/>
        </w:rPr>
        <w:t>mailbox</w:t>
      </w:r>
      <w:r>
        <w:rPr>
          <w:rFonts w:ascii="Cambria" w:hAnsi="Cambria"/>
          <w:sz w:val="20"/>
          <w:szCs w:val="20"/>
        </w:rPr>
        <w:t xml:space="preserve">) e una </w:t>
      </w:r>
      <w:r>
        <w:rPr>
          <w:rFonts w:ascii="Cambria" w:hAnsi="Cambria"/>
          <w:b/>
          <w:bCs/>
          <w:sz w:val="20"/>
          <w:szCs w:val="20"/>
        </w:rPr>
        <w:t>coda di e-mail in uscita</w:t>
      </w:r>
      <w:r>
        <w:rPr>
          <w:rFonts w:ascii="Cambria" w:hAnsi="Cambria"/>
          <w:sz w:val="20"/>
          <w:szCs w:val="20"/>
        </w:rPr>
        <w:t>.</w:t>
      </w:r>
    </w:p>
    <w:p w14:paraId="286E4F0B" w14:textId="77777777" w:rsidR="00EF2EA2" w:rsidRDefault="00EF2EA2" w:rsidP="00EF2EA2">
      <w:pPr>
        <w:spacing w:line="276" w:lineRule="auto"/>
        <w:ind w:left="708"/>
        <w:jc w:val="both"/>
        <w:rPr>
          <w:rFonts w:ascii="Cambria" w:hAnsi="Cambria"/>
          <w:sz w:val="20"/>
          <w:szCs w:val="20"/>
        </w:rPr>
      </w:pPr>
    </w:p>
    <w:p w14:paraId="32FB52CA" w14:textId="51636273" w:rsidR="00EF2EA2" w:rsidRDefault="00EF2EA2" w:rsidP="00EF2EA2">
      <w:pPr>
        <w:spacing w:line="276" w:lineRule="auto"/>
        <w:ind w:left="708"/>
        <w:jc w:val="both"/>
        <w:rPr>
          <w:rFonts w:ascii="Cambria" w:hAnsi="Cambria"/>
          <w:sz w:val="20"/>
          <w:szCs w:val="20"/>
        </w:rPr>
      </w:pPr>
      <w:r>
        <w:rPr>
          <w:rFonts w:ascii="Cambria" w:hAnsi="Cambria"/>
          <w:sz w:val="20"/>
          <w:szCs w:val="20"/>
        </w:rPr>
        <w:t xml:space="preserve">Per il </w:t>
      </w:r>
      <w:r w:rsidRPr="00EF2EA2">
        <w:rPr>
          <w:rFonts w:ascii="Cambria" w:hAnsi="Cambria"/>
          <w:b/>
          <w:bCs/>
          <w:sz w:val="20"/>
          <w:szCs w:val="20"/>
        </w:rPr>
        <w:t>formato</w:t>
      </w:r>
      <w:r>
        <w:rPr>
          <w:rFonts w:ascii="Cambria" w:hAnsi="Cambria"/>
          <w:sz w:val="20"/>
          <w:szCs w:val="20"/>
        </w:rPr>
        <w:t xml:space="preserve"> invece è necessario che le mail abbiano un </w:t>
      </w:r>
      <w:r>
        <w:rPr>
          <w:rFonts w:ascii="Cambria" w:hAnsi="Cambria"/>
          <w:b/>
          <w:bCs/>
          <w:sz w:val="20"/>
          <w:szCs w:val="20"/>
        </w:rPr>
        <w:t xml:space="preserve">header </w:t>
      </w:r>
      <w:r>
        <w:rPr>
          <w:rFonts w:ascii="Cambria" w:hAnsi="Cambria"/>
          <w:sz w:val="20"/>
          <w:szCs w:val="20"/>
        </w:rPr>
        <w:t xml:space="preserve">(contenente informazione e segnalazioni che specificano il destinatario, il mittente e l’oggetto), e un </w:t>
      </w:r>
      <w:r>
        <w:rPr>
          <w:rFonts w:ascii="Cambria" w:hAnsi="Cambria"/>
          <w:b/>
          <w:bCs/>
          <w:sz w:val="20"/>
          <w:szCs w:val="20"/>
        </w:rPr>
        <w:t>body</w:t>
      </w:r>
      <w:r>
        <w:rPr>
          <w:rFonts w:ascii="Cambria" w:hAnsi="Cambria"/>
          <w:sz w:val="20"/>
          <w:szCs w:val="20"/>
        </w:rPr>
        <w:t xml:space="preserve"> (dove è presente il contenuto dell’e-mail (ASCII).</w:t>
      </w:r>
    </w:p>
    <w:p w14:paraId="4F757EDF" w14:textId="77777777" w:rsidR="00EF2EA2" w:rsidRDefault="00EF2EA2" w:rsidP="00EF2EA2">
      <w:pPr>
        <w:spacing w:line="276" w:lineRule="auto"/>
        <w:ind w:left="708"/>
        <w:jc w:val="both"/>
        <w:rPr>
          <w:rFonts w:ascii="Cambria" w:hAnsi="Cambria"/>
          <w:sz w:val="20"/>
          <w:szCs w:val="20"/>
        </w:rPr>
      </w:pPr>
    </w:p>
    <w:p w14:paraId="7FF1F57B" w14:textId="0AF382E6" w:rsidR="00EF2EA2" w:rsidRDefault="00EF2EA2" w:rsidP="00EF2EA2">
      <w:pPr>
        <w:spacing w:line="276" w:lineRule="auto"/>
        <w:ind w:left="708"/>
        <w:jc w:val="both"/>
        <w:rPr>
          <w:rFonts w:ascii="Cambria" w:hAnsi="Cambria"/>
          <w:sz w:val="20"/>
          <w:szCs w:val="20"/>
        </w:rPr>
      </w:pPr>
      <w:r>
        <w:rPr>
          <w:rFonts w:ascii="Cambria" w:hAnsi="Cambria"/>
          <w:sz w:val="20"/>
          <w:szCs w:val="20"/>
        </w:rPr>
        <w:t xml:space="preserve">Per trasferire file non testuali esistono invece delle estensioni chiamate </w:t>
      </w:r>
      <w:r>
        <w:rPr>
          <w:rFonts w:ascii="Cambria" w:hAnsi="Cambria"/>
          <w:b/>
          <w:bCs/>
          <w:sz w:val="20"/>
          <w:szCs w:val="20"/>
        </w:rPr>
        <w:t xml:space="preserve">MIME </w:t>
      </w:r>
      <w:r>
        <w:rPr>
          <w:rFonts w:ascii="Cambria" w:hAnsi="Cambria"/>
          <w:sz w:val="20"/>
          <w:szCs w:val="20"/>
        </w:rPr>
        <w:t>(Multipurpose Internet Mail Extensions).</w:t>
      </w:r>
    </w:p>
    <w:p w14:paraId="5A395004" w14:textId="77777777" w:rsidR="00EF2EA2" w:rsidRDefault="00EF2EA2" w:rsidP="00EF2EA2">
      <w:pPr>
        <w:spacing w:line="276" w:lineRule="auto"/>
        <w:ind w:left="708"/>
        <w:jc w:val="both"/>
        <w:rPr>
          <w:rFonts w:ascii="Cambria" w:hAnsi="Cambria"/>
          <w:sz w:val="20"/>
          <w:szCs w:val="20"/>
        </w:rPr>
      </w:pPr>
    </w:p>
    <w:p w14:paraId="473BED7A" w14:textId="6C248B61" w:rsidR="00EF2EA2" w:rsidRDefault="00EF2EA2" w:rsidP="00EF2EA2">
      <w:pPr>
        <w:spacing w:line="276" w:lineRule="auto"/>
        <w:ind w:left="708"/>
        <w:jc w:val="both"/>
        <w:rPr>
          <w:rFonts w:ascii="Cambria" w:hAnsi="Cambria"/>
          <w:sz w:val="20"/>
          <w:szCs w:val="20"/>
        </w:rPr>
      </w:pPr>
      <w:r>
        <w:rPr>
          <w:rFonts w:ascii="Cambria" w:hAnsi="Cambria"/>
          <w:sz w:val="20"/>
          <w:szCs w:val="20"/>
        </w:rPr>
        <w:t>Per il download dei messaggi vengono invece usati altri protocolli:</w:t>
      </w:r>
    </w:p>
    <w:p w14:paraId="1E7D7A26" w14:textId="77777777" w:rsidR="00EF2EA2" w:rsidRDefault="00EF2EA2" w:rsidP="00EF2EA2">
      <w:pPr>
        <w:spacing w:line="276" w:lineRule="auto"/>
        <w:ind w:left="708"/>
        <w:jc w:val="both"/>
        <w:rPr>
          <w:rFonts w:ascii="Cambria" w:hAnsi="Cambria"/>
          <w:sz w:val="20"/>
          <w:szCs w:val="20"/>
        </w:rPr>
      </w:pPr>
    </w:p>
    <w:p w14:paraId="46F62456" w14:textId="1C2D5052" w:rsidR="00EF2EA2" w:rsidRDefault="00EF2EA2">
      <w:pPr>
        <w:pStyle w:val="Paragrafoelenco"/>
        <w:numPr>
          <w:ilvl w:val="0"/>
          <w:numId w:val="27"/>
        </w:numPr>
        <w:spacing w:line="276" w:lineRule="auto"/>
        <w:jc w:val="both"/>
        <w:rPr>
          <w:rFonts w:ascii="Cambria" w:hAnsi="Cambria"/>
          <w:sz w:val="20"/>
          <w:szCs w:val="20"/>
        </w:rPr>
      </w:pPr>
      <w:r>
        <w:rPr>
          <w:rFonts w:ascii="Cambria" w:hAnsi="Cambria"/>
          <w:sz w:val="20"/>
          <w:szCs w:val="20"/>
        </w:rPr>
        <w:t xml:space="preserve">Il </w:t>
      </w:r>
      <w:r>
        <w:rPr>
          <w:rFonts w:ascii="Cambria" w:hAnsi="Cambria"/>
          <w:b/>
          <w:bCs/>
          <w:sz w:val="20"/>
          <w:szCs w:val="20"/>
        </w:rPr>
        <w:t>POP3</w:t>
      </w:r>
      <w:r>
        <w:rPr>
          <w:rFonts w:ascii="Cambria" w:hAnsi="Cambria"/>
          <w:sz w:val="20"/>
          <w:szCs w:val="20"/>
        </w:rPr>
        <w:t xml:space="preserve">, per scaricare messaggi, formato da una fase di </w:t>
      </w:r>
      <w:r w:rsidRPr="00EF2EA2">
        <w:rPr>
          <w:rFonts w:ascii="Cambria" w:hAnsi="Cambria"/>
          <w:b/>
          <w:bCs/>
          <w:sz w:val="20"/>
          <w:szCs w:val="20"/>
        </w:rPr>
        <w:t>autorizzazione</w:t>
      </w:r>
      <w:r>
        <w:rPr>
          <w:rFonts w:ascii="Cambria" w:hAnsi="Cambria"/>
          <w:sz w:val="20"/>
          <w:szCs w:val="20"/>
        </w:rPr>
        <w:t xml:space="preserve">, dove sono richiesti </w:t>
      </w:r>
      <w:r w:rsidRPr="00EF2EA2">
        <w:rPr>
          <w:rFonts w:ascii="Cambria" w:hAnsi="Cambria"/>
          <w:b/>
          <w:bCs/>
          <w:sz w:val="20"/>
          <w:szCs w:val="20"/>
        </w:rPr>
        <w:t>user</w:t>
      </w:r>
      <w:r>
        <w:rPr>
          <w:rFonts w:ascii="Cambria" w:hAnsi="Cambria"/>
          <w:sz w:val="20"/>
          <w:szCs w:val="20"/>
        </w:rPr>
        <w:t xml:space="preserve"> e </w:t>
      </w:r>
      <w:r w:rsidRPr="00EF2EA2">
        <w:rPr>
          <w:rFonts w:ascii="Cambria" w:hAnsi="Cambria"/>
          <w:b/>
          <w:bCs/>
          <w:sz w:val="20"/>
          <w:szCs w:val="20"/>
        </w:rPr>
        <w:t>password</w:t>
      </w:r>
      <w:r>
        <w:rPr>
          <w:rFonts w:ascii="Cambria" w:hAnsi="Cambria"/>
          <w:sz w:val="20"/>
          <w:szCs w:val="20"/>
        </w:rPr>
        <w:t>, da una di risposte del server (</w:t>
      </w:r>
      <w:r>
        <w:rPr>
          <w:rFonts w:ascii="Cambria" w:hAnsi="Cambria"/>
          <w:b/>
          <w:bCs/>
          <w:sz w:val="20"/>
          <w:szCs w:val="20"/>
        </w:rPr>
        <w:t>+OK</w:t>
      </w:r>
      <w:r>
        <w:rPr>
          <w:rFonts w:ascii="Cambria" w:hAnsi="Cambria"/>
          <w:sz w:val="20"/>
          <w:szCs w:val="20"/>
        </w:rPr>
        <w:t xml:space="preserve"> o </w:t>
      </w:r>
      <w:r>
        <w:rPr>
          <w:rFonts w:ascii="Cambria" w:hAnsi="Cambria"/>
          <w:b/>
          <w:bCs/>
          <w:sz w:val="20"/>
          <w:szCs w:val="20"/>
        </w:rPr>
        <w:t>-ERR</w:t>
      </w:r>
      <w:r>
        <w:rPr>
          <w:rFonts w:ascii="Cambria" w:hAnsi="Cambria"/>
          <w:sz w:val="20"/>
          <w:szCs w:val="20"/>
        </w:rPr>
        <w:t>) e da una fase di transazione (</w:t>
      </w:r>
      <w:r>
        <w:rPr>
          <w:rFonts w:ascii="Cambria" w:hAnsi="Cambria"/>
          <w:b/>
          <w:bCs/>
          <w:sz w:val="20"/>
          <w:szCs w:val="20"/>
        </w:rPr>
        <w:t>list</w:t>
      </w:r>
      <w:r>
        <w:rPr>
          <w:rFonts w:ascii="Cambria" w:hAnsi="Cambria"/>
          <w:sz w:val="20"/>
          <w:szCs w:val="20"/>
        </w:rPr>
        <w:t xml:space="preserve"> elenca il numero di messaggi, </w:t>
      </w:r>
      <w:r>
        <w:rPr>
          <w:rFonts w:ascii="Cambria" w:hAnsi="Cambria"/>
          <w:b/>
          <w:bCs/>
          <w:sz w:val="20"/>
          <w:szCs w:val="20"/>
        </w:rPr>
        <w:t>retr</w:t>
      </w:r>
      <w:r>
        <w:rPr>
          <w:rFonts w:ascii="Cambria" w:hAnsi="Cambria"/>
          <w:sz w:val="20"/>
          <w:szCs w:val="20"/>
        </w:rPr>
        <w:t xml:space="preserve"> recupera un messaggio, </w:t>
      </w:r>
      <w:r>
        <w:rPr>
          <w:rFonts w:ascii="Cambria" w:hAnsi="Cambria"/>
          <w:b/>
          <w:bCs/>
          <w:sz w:val="20"/>
          <w:szCs w:val="20"/>
        </w:rPr>
        <w:t>dele</w:t>
      </w:r>
      <w:r>
        <w:rPr>
          <w:rFonts w:ascii="Cambria" w:hAnsi="Cambria"/>
          <w:sz w:val="20"/>
          <w:szCs w:val="20"/>
        </w:rPr>
        <w:t xml:space="preserve"> cancella il messaggio, </w:t>
      </w:r>
      <w:r>
        <w:rPr>
          <w:rFonts w:ascii="Cambria" w:hAnsi="Cambria"/>
          <w:b/>
          <w:bCs/>
          <w:sz w:val="20"/>
          <w:szCs w:val="20"/>
        </w:rPr>
        <w:t>quit</w:t>
      </w:r>
      <w:r>
        <w:rPr>
          <w:rFonts w:ascii="Cambria" w:hAnsi="Cambria"/>
          <w:sz w:val="20"/>
          <w:szCs w:val="20"/>
        </w:rPr>
        <w:t>). La connessione usata è di tipo persistente.</w:t>
      </w:r>
    </w:p>
    <w:p w14:paraId="356B444E" w14:textId="77777777" w:rsidR="00EF2EA2" w:rsidRDefault="00EF2EA2" w:rsidP="00EF2EA2">
      <w:pPr>
        <w:pStyle w:val="Paragrafoelenco"/>
        <w:spacing w:line="276" w:lineRule="auto"/>
        <w:ind w:left="1428"/>
        <w:jc w:val="both"/>
        <w:rPr>
          <w:rFonts w:ascii="Cambria" w:hAnsi="Cambria"/>
          <w:sz w:val="20"/>
          <w:szCs w:val="20"/>
        </w:rPr>
      </w:pPr>
    </w:p>
    <w:p w14:paraId="41827ACC" w14:textId="26B32F38" w:rsidR="00EF2EA2" w:rsidRDefault="00EF2EA2">
      <w:pPr>
        <w:pStyle w:val="Paragrafoelenco"/>
        <w:numPr>
          <w:ilvl w:val="0"/>
          <w:numId w:val="27"/>
        </w:numPr>
        <w:spacing w:line="276" w:lineRule="auto"/>
        <w:jc w:val="both"/>
        <w:rPr>
          <w:rFonts w:ascii="Cambria" w:hAnsi="Cambria"/>
          <w:sz w:val="20"/>
          <w:szCs w:val="20"/>
        </w:rPr>
      </w:pPr>
      <w:r>
        <w:rPr>
          <w:rFonts w:ascii="Cambria" w:hAnsi="Cambria"/>
          <w:sz w:val="20"/>
          <w:szCs w:val="20"/>
        </w:rPr>
        <w:t>L’</w:t>
      </w:r>
      <w:r>
        <w:rPr>
          <w:rFonts w:ascii="Cambria" w:hAnsi="Cambria"/>
          <w:b/>
          <w:bCs/>
          <w:sz w:val="20"/>
          <w:szCs w:val="20"/>
        </w:rPr>
        <w:t>IMAP</w:t>
      </w:r>
      <w:r>
        <w:rPr>
          <w:rFonts w:ascii="Cambria" w:hAnsi="Cambria"/>
          <w:sz w:val="20"/>
          <w:szCs w:val="20"/>
        </w:rPr>
        <w:t xml:space="preserve"> per il download dei messaggi e la gestione della mailbox sul mail server.</w:t>
      </w:r>
      <w:r w:rsidR="004B1F27">
        <w:rPr>
          <w:rFonts w:ascii="Cambria" w:hAnsi="Cambria"/>
          <w:sz w:val="20"/>
          <w:szCs w:val="20"/>
        </w:rPr>
        <w:t xml:space="preserve"> Consente inoltre di </w:t>
      </w:r>
      <w:r w:rsidR="004B1F27">
        <w:rPr>
          <w:rFonts w:ascii="Cambria" w:hAnsi="Cambria"/>
          <w:b/>
          <w:bCs/>
          <w:sz w:val="20"/>
          <w:szCs w:val="20"/>
        </w:rPr>
        <w:t>leggere file system</w:t>
      </w:r>
      <w:r w:rsidR="004B1F27">
        <w:rPr>
          <w:rFonts w:ascii="Cambria" w:hAnsi="Cambria"/>
          <w:sz w:val="20"/>
          <w:szCs w:val="20"/>
        </w:rPr>
        <w:t xml:space="preserve"> e di </w:t>
      </w:r>
      <w:r w:rsidR="004B1F27">
        <w:rPr>
          <w:rFonts w:ascii="Cambria" w:hAnsi="Cambria"/>
          <w:b/>
          <w:bCs/>
          <w:sz w:val="20"/>
          <w:szCs w:val="20"/>
        </w:rPr>
        <w:t>cancellare messaggi</w:t>
      </w:r>
      <w:r w:rsidR="004B1F27">
        <w:rPr>
          <w:rFonts w:ascii="Cambria" w:hAnsi="Cambria"/>
          <w:sz w:val="20"/>
          <w:szCs w:val="20"/>
        </w:rPr>
        <w:t>.</w:t>
      </w:r>
    </w:p>
    <w:p w14:paraId="28C808D6" w14:textId="77777777" w:rsidR="00EF2EA2" w:rsidRPr="00EF2EA2" w:rsidRDefault="00EF2EA2" w:rsidP="00EF2EA2">
      <w:pPr>
        <w:pStyle w:val="Paragrafoelenco"/>
        <w:rPr>
          <w:rFonts w:ascii="Cambria" w:hAnsi="Cambria"/>
          <w:sz w:val="20"/>
          <w:szCs w:val="20"/>
        </w:rPr>
      </w:pPr>
    </w:p>
    <w:p w14:paraId="1D6E3A87" w14:textId="0D4C8FA8" w:rsidR="00EF2EA2" w:rsidRPr="00EF2EA2" w:rsidRDefault="00EF2EA2">
      <w:pPr>
        <w:pStyle w:val="Paragrafoelenco"/>
        <w:numPr>
          <w:ilvl w:val="0"/>
          <w:numId w:val="27"/>
        </w:numPr>
        <w:spacing w:line="276" w:lineRule="auto"/>
        <w:jc w:val="both"/>
        <w:rPr>
          <w:rFonts w:ascii="Cambria" w:hAnsi="Cambria"/>
          <w:sz w:val="20"/>
          <w:szCs w:val="20"/>
        </w:rPr>
      </w:pPr>
      <w:r>
        <w:rPr>
          <w:rFonts w:ascii="Cambria" w:hAnsi="Cambria"/>
          <w:sz w:val="20"/>
          <w:szCs w:val="20"/>
        </w:rPr>
        <w:t>L’</w:t>
      </w:r>
      <w:r>
        <w:rPr>
          <w:rFonts w:ascii="Cambria" w:hAnsi="Cambria"/>
          <w:b/>
          <w:bCs/>
          <w:sz w:val="20"/>
          <w:szCs w:val="20"/>
        </w:rPr>
        <w:t>HTTP</w:t>
      </w:r>
      <w:r w:rsidR="004B1F27">
        <w:rPr>
          <w:rFonts w:ascii="Cambria" w:hAnsi="Cambria"/>
          <w:sz w:val="20"/>
          <w:szCs w:val="20"/>
        </w:rPr>
        <w:t>.</w:t>
      </w:r>
    </w:p>
    <w:p w14:paraId="2FAA5081" w14:textId="611F321C" w:rsidR="00EF2EA2" w:rsidRPr="00807832" w:rsidRDefault="00EF2EA2" w:rsidP="00F84F3F">
      <w:pPr>
        <w:spacing w:line="276" w:lineRule="auto"/>
        <w:jc w:val="both"/>
        <w:rPr>
          <w:rFonts w:ascii="Cambria" w:hAnsi="Cambria"/>
          <w:sz w:val="20"/>
          <w:szCs w:val="20"/>
        </w:rPr>
      </w:pPr>
    </w:p>
    <w:p w14:paraId="79380068" w14:textId="77777777" w:rsidR="00500E5F" w:rsidRPr="00807832" w:rsidRDefault="00500E5F" w:rsidP="00F84F3F">
      <w:pPr>
        <w:spacing w:line="276" w:lineRule="auto"/>
        <w:jc w:val="both"/>
        <w:rPr>
          <w:rFonts w:ascii="Cambria" w:hAnsi="Cambria"/>
          <w:b/>
          <w:bCs/>
          <w:sz w:val="20"/>
          <w:szCs w:val="20"/>
        </w:rPr>
      </w:pPr>
    </w:p>
    <w:p w14:paraId="3680B8F8" w14:textId="452AC874" w:rsidR="00F405C3" w:rsidRDefault="0039575D" w:rsidP="00F84F3F">
      <w:pPr>
        <w:spacing w:line="276" w:lineRule="auto"/>
        <w:jc w:val="both"/>
        <w:rPr>
          <w:rFonts w:ascii="Cambria" w:hAnsi="Cambria"/>
        </w:rPr>
      </w:pPr>
      <w:r>
        <w:rPr>
          <w:rFonts w:ascii="Cambria" w:hAnsi="Cambria"/>
          <w:b/>
          <w:bCs/>
        </w:rPr>
        <w:t>3.10</w:t>
      </w:r>
      <w:r w:rsidR="00F405C3">
        <w:rPr>
          <w:rFonts w:ascii="Cambria" w:hAnsi="Cambria"/>
          <w:b/>
          <w:bCs/>
        </w:rPr>
        <w:t xml:space="preserve"> Applicazioni P2P</w:t>
      </w:r>
    </w:p>
    <w:p w14:paraId="64B492B5" w14:textId="77777777" w:rsidR="00F405C3" w:rsidRPr="00807832" w:rsidRDefault="00F405C3" w:rsidP="00F84F3F">
      <w:pPr>
        <w:spacing w:line="276" w:lineRule="auto"/>
        <w:jc w:val="both"/>
        <w:rPr>
          <w:rFonts w:ascii="Cambria" w:hAnsi="Cambria"/>
          <w:sz w:val="20"/>
          <w:szCs w:val="20"/>
        </w:rPr>
      </w:pPr>
    </w:p>
    <w:p w14:paraId="3BC19B41" w14:textId="196DDF42" w:rsidR="00F405C3" w:rsidRDefault="00F405C3" w:rsidP="00F84F3F">
      <w:pPr>
        <w:spacing w:line="276" w:lineRule="auto"/>
        <w:jc w:val="both"/>
        <w:rPr>
          <w:rFonts w:ascii="Cambria" w:hAnsi="Cambria"/>
          <w:sz w:val="20"/>
          <w:szCs w:val="20"/>
        </w:rPr>
      </w:pPr>
      <w:r>
        <w:rPr>
          <w:rFonts w:ascii="Cambria" w:hAnsi="Cambria"/>
          <w:sz w:val="20"/>
          <w:szCs w:val="20"/>
        </w:rPr>
        <w:t>Nel file sharing P2P gli utenti utilizzano il software P2P sul proprio dispositivo, si collegano in modo intermittente a internet prendendo indirizzi IP diversi ogni volta e se un utente cerca un file l’applicazione trova altri utenti che lo hanno.</w:t>
      </w:r>
    </w:p>
    <w:p w14:paraId="781EFEFB" w14:textId="67F01B9B" w:rsidR="00F405C3" w:rsidRDefault="00F405C3" w:rsidP="00F84F3F">
      <w:pPr>
        <w:spacing w:line="276" w:lineRule="auto"/>
        <w:jc w:val="both"/>
        <w:rPr>
          <w:rFonts w:ascii="Cambria" w:hAnsi="Cambria"/>
          <w:sz w:val="20"/>
          <w:szCs w:val="20"/>
        </w:rPr>
      </w:pPr>
      <w:r>
        <w:rPr>
          <w:rFonts w:ascii="Cambria" w:hAnsi="Cambria"/>
          <w:sz w:val="20"/>
          <w:szCs w:val="20"/>
        </w:rPr>
        <w:t>Sta quindi all’utente scegliere da dove scaricarlo. Il file entra quindi in download usando un protocollo HTTP e altri utenti potranno in seguito scaricarlo dallo stesso che ha scaricato il documento in origine.</w:t>
      </w:r>
      <w:r w:rsidR="00DB0C97">
        <w:rPr>
          <w:rFonts w:ascii="Cambria" w:hAnsi="Cambria"/>
          <w:sz w:val="20"/>
          <w:szCs w:val="20"/>
        </w:rPr>
        <w:br/>
      </w:r>
      <w:r>
        <w:rPr>
          <w:rFonts w:ascii="Cambria" w:hAnsi="Cambria"/>
          <w:sz w:val="20"/>
          <w:szCs w:val="20"/>
        </w:rPr>
        <w:t>L’applicazione P2P è sia client che server.</w:t>
      </w:r>
    </w:p>
    <w:p w14:paraId="5D8D6654" w14:textId="77777777" w:rsidR="00F405C3" w:rsidRDefault="00F405C3" w:rsidP="00F84F3F">
      <w:pPr>
        <w:spacing w:line="276" w:lineRule="auto"/>
        <w:jc w:val="both"/>
        <w:rPr>
          <w:rFonts w:ascii="Cambria" w:hAnsi="Cambria"/>
          <w:sz w:val="20"/>
          <w:szCs w:val="20"/>
        </w:rPr>
      </w:pPr>
    </w:p>
    <w:p w14:paraId="2FAC73CE" w14:textId="77777777" w:rsidR="00F405C3" w:rsidRDefault="00F405C3" w:rsidP="00F84F3F">
      <w:pPr>
        <w:spacing w:line="276" w:lineRule="auto"/>
        <w:jc w:val="both"/>
        <w:rPr>
          <w:rFonts w:ascii="Cambria" w:hAnsi="Cambria"/>
          <w:sz w:val="20"/>
          <w:szCs w:val="20"/>
        </w:rPr>
      </w:pPr>
    </w:p>
    <w:p w14:paraId="01A9186A" w14:textId="7103C917" w:rsidR="00F405C3" w:rsidRDefault="00F405C3" w:rsidP="00F84F3F">
      <w:pPr>
        <w:spacing w:line="276" w:lineRule="auto"/>
        <w:jc w:val="both"/>
        <w:rPr>
          <w:rFonts w:ascii="Cambria" w:hAnsi="Cambria"/>
          <w:b/>
          <w:bCs/>
          <w:sz w:val="20"/>
          <w:szCs w:val="20"/>
        </w:rPr>
      </w:pPr>
      <w:r>
        <w:rPr>
          <w:rFonts w:ascii="Cambria" w:hAnsi="Cambria"/>
          <w:sz w:val="20"/>
          <w:szCs w:val="20"/>
        </w:rPr>
        <w:tab/>
      </w:r>
      <w:r w:rsidR="0039575D">
        <w:rPr>
          <w:rFonts w:ascii="Cambria" w:hAnsi="Cambria"/>
          <w:b/>
          <w:bCs/>
          <w:sz w:val="20"/>
          <w:szCs w:val="20"/>
        </w:rPr>
        <w:t>3.10</w:t>
      </w:r>
      <w:r>
        <w:rPr>
          <w:rFonts w:ascii="Cambria" w:hAnsi="Cambria"/>
          <w:b/>
          <w:bCs/>
          <w:sz w:val="20"/>
          <w:szCs w:val="20"/>
        </w:rPr>
        <w:t xml:space="preserve">.1 P2P a directory centralizzata </w:t>
      </w:r>
    </w:p>
    <w:p w14:paraId="7834A321" w14:textId="77777777" w:rsidR="00F405C3" w:rsidRDefault="00F405C3" w:rsidP="00F84F3F">
      <w:pPr>
        <w:spacing w:line="276" w:lineRule="auto"/>
        <w:jc w:val="both"/>
        <w:rPr>
          <w:rFonts w:ascii="Cambria" w:hAnsi="Cambria"/>
          <w:b/>
          <w:bCs/>
          <w:sz w:val="20"/>
          <w:szCs w:val="20"/>
        </w:rPr>
      </w:pPr>
    </w:p>
    <w:p w14:paraId="714A9B59" w14:textId="20BC8501" w:rsidR="00F405C3" w:rsidRDefault="00F405C3" w:rsidP="00F84F3F">
      <w:pPr>
        <w:spacing w:line="276" w:lineRule="auto"/>
        <w:jc w:val="both"/>
        <w:rPr>
          <w:rFonts w:ascii="Cambria" w:hAnsi="Cambria"/>
          <w:sz w:val="20"/>
          <w:szCs w:val="20"/>
        </w:rPr>
      </w:pPr>
      <w:r>
        <w:rPr>
          <w:rFonts w:ascii="Cambria" w:hAnsi="Cambria"/>
          <w:b/>
          <w:bCs/>
          <w:sz w:val="20"/>
          <w:szCs w:val="20"/>
        </w:rPr>
        <w:tab/>
      </w:r>
      <w:r w:rsidR="00691B3C">
        <w:rPr>
          <w:rFonts w:ascii="Cambria" w:hAnsi="Cambria"/>
          <w:sz w:val="20"/>
          <w:szCs w:val="20"/>
        </w:rPr>
        <w:t>Per la connessione P2P a directory centralizzata v</w:t>
      </w:r>
      <w:r>
        <w:rPr>
          <w:rFonts w:ascii="Cambria" w:hAnsi="Cambria"/>
          <w:sz w:val="20"/>
          <w:szCs w:val="20"/>
        </w:rPr>
        <w:t xml:space="preserve">iene definito un </w:t>
      </w:r>
      <w:r w:rsidRPr="00691B3C">
        <w:rPr>
          <w:rFonts w:ascii="Cambria" w:hAnsi="Cambria"/>
          <w:b/>
          <w:bCs/>
          <w:sz w:val="20"/>
          <w:szCs w:val="20"/>
        </w:rPr>
        <w:t>centro stella</w:t>
      </w:r>
      <w:r>
        <w:rPr>
          <w:rFonts w:ascii="Cambria" w:hAnsi="Cambria"/>
          <w:sz w:val="20"/>
          <w:szCs w:val="20"/>
        </w:rPr>
        <w:t xml:space="preserve"> (</w:t>
      </w:r>
      <w:r w:rsidRPr="00691B3C">
        <w:rPr>
          <w:rFonts w:ascii="Cambria" w:hAnsi="Cambria"/>
          <w:b/>
          <w:bCs/>
          <w:sz w:val="20"/>
          <w:szCs w:val="20"/>
        </w:rPr>
        <w:t>directory</w:t>
      </w:r>
      <w:r>
        <w:rPr>
          <w:rFonts w:ascii="Cambria" w:hAnsi="Cambria"/>
          <w:sz w:val="20"/>
          <w:szCs w:val="20"/>
        </w:rPr>
        <w:t xml:space="preserve">) che contiene </w:t>
      </w:r>
      <w:r w:rsidR="00691B3C">
        <w:rPr>
          <w:rFonts w:ascii="Cambria" w:hAnsi="Cambria"/>
          <w:sz w:val="20"/>
          <w:szCs w:val="20"/>
        </w:rPr>
        <w:tab/>
      </w:r>
      <w:r>
        <w:rPr>
          <w:rFonts w:ascii="Cambria" w:hAnsi="Cambria"/>
          <w:sz w:val="20"/>
          <w:szCs w:val="20"/>
        </w:rPr>
        <w:t>gli indirizzi IP degli utenti che partecipano alla comunicazione.</w:t>
      </w:r>
    </w:p>
    <w:p w14:paraId="498770D3" w14:textId="77777777" w:rsidR="00F405C3" w:rsidRDefault="00F405C3" w:rsidP="00F84F3F">
      <w:pPr>
        <w:spacing w:line="276" w:lineRule="auto"/>
        <w:jc w:val="both"/>
        <w:rPr>
          <w:rFonts w:ascii="Cambria" w:hAnsi="Cambria"/>
          <w:sz w:val="20"/>
          <w:szCs w:val="20"/>
        </w:rPr>
      </w:pPr>
    </w:p>
    <w:p w14:paraId="5BED8927" w14:textId="600CB907" w:rsidR="00F405C3" w:rsidRDefault="00F405C3" w:rsidP="00F405C3">
      <w:pPr>
        <w:spacing w:line="276" w:lineRule="auto"/>
        <w:ind w:left="708"/>
        <w:jc w:val="both"/>
        <w:rPr>
          <w:rFonts w:ascii="Cambria" w:hAnsi="Cambria"/>
          <w:sz w:val="20"/>
          <w:szCs w:val="20"/>
        </w:rPr>
      </w:pPr>
      <w:r>
        <w:rPr>
          <w:rFonts w:ascii="Cambria" w:hAnsi="Cambria"/>
          <w:sz w:val="20"/>
          <w:szCs w:val="20"/>
        </w:rPr>
        <w:t>Ogni dispositivo peer interroga il server centrale per uno specifico file, ma questo viene in seguito scaricato direttamente.</w:t>
      </w:r>
    </w:p>
    <w:p w14:paraId="56DDF941" w14:textId="77777777" w:rsidR="00F405C3" w:rsidRDefault="00F405C3" w:rsidP="00F405C3">
      <w:pPr>
        <w:spacing w:line="276" w:lineRule="auto"/>
        <w:ind w:left="708"/>
        <w:jc w:val="both"/>
        <w:rPr>
          <w:rFonts w:ascii="Cambria" w:hAnsi="Cambria"/>
          <w:sz w:val="20"/>
          <w:szCs w:val="20"/>
        </w:rPr>
      </w:pPr>
    </w:p>
    <w:p w14:paraId="67ADC57F" w14:textId="77777777" w:rsidR="00F405C3" w:rsidRDefault="00F405C3" w:rsidP="00F405C3">
      <w:pPr>
        <w:spacing w:line="276" w:lineRule="auto"/>
        <w:ind w:left="708"/>
        <w:jc w:val="both"/>
        <w:rPr>
          <w:rFonts w:ascii="Cambria" w:hAnsi="Cambria"/>
          <w:sz w:val="20"/>
          <w:szCs w:val="20"/>
        </w:rPr>
      </w:pPr>
      <w:r>
        <w:rPr>
          <w:rFonts w:ascii="Cambria" w:hAnsi="Cambria"/>
          <w:sz w:val="20"/>
          <w:szCs w:val="20"/>
        </w:rPr>
        <w:t>Seguono però i seguenti problemi:</w:t>
      </w:r>
    </w:p>
    <w:p w14:paraId="63A811F5" w14:textId="77777777" w:rsidR="00F405C3" w:rsidRDefault="00F405C3" w:rsidP="00F405C3">
      <w:pPr>
        <w:spacing w:line="276" w:lineRule="auto"/>
        <w:ind w:left="708"/>
        <w:jc w:val="both"/>
        <w:rPr>
          <w:rFonts w:ascii="Cambria" w:hAnsi="Cambria"/>
          <w:sz w:val="20"/>
          <w:szCs w:val="20"/>
        </w:rPr>
      </w:pPr>
    </w:p>
    <w:p w14:paraId="42F2CDEA" w14:textId="0BA996D7" w:rsidR="00F405C3" w:rsidRDefault="00F405C3">
      <w:pPr>
        <w:pStyle w:val="Paragrafoelenco"/>
        <w:numPr>
          <w:ilvl w:val="0"/>
          <w:numId w:val="25"/>
        </w:numPr>
        <w:spacing w:line="276" w:lineRule="auto"/>
        <w:jc w:val="both"/>
        <w:rPr>
          <w:rFonts w:ascii="Cambria" w:hAnsi="Cambria"/>
          <w:sz w:val="20"/>
          <w:szCs w:val="20"/>
        </w:rPr>
      </w:pPr>
      <w:r w:rsidRPr="00F405C3">
        <w:rPr>
          <w:rFonts w:ascii="Cambria" w:hAnsi="Cambria"/>
          <w:sz w:val="20"/>
          <w:szCs w:val="20"/>
        </w:rPr>
        <w:t>Se il server si romp</w:t>
      </w:r>
      <w:r w:rsidR="005B7F3F">
        <w:rPr>
          <w:rFonts w:ascii="Cambria" w:hAnsi="Cambria"/>
          <w:sz w:val="20"/>
          <w:szCs w:val="20"/>
        </w:rPr>
        <w:t>e</w:t>
      </w:r>
      <w:r w:rsidRPr="00F405C3">
        <w:rPr>
          <w:rFonts w:ascii="Cambria" w:hAnsi="Cambria"/>
          <w:sz w:val="20"/>
          <w:szCs w:val="20"/>
        </w:rPr>
        <w:t xml:space="preserve"> il sistema si blocca</w:t>
      </w:r>
      <w:r w:rsidR="00691B3C">
        <w:rPr>
          <w:rFonts w:ascii="Cambria" w:hAnsi="Cambria"/>
          <w:sz w:val="20"/>
          <w:szCs w:val="20"/>
        </w:rPr>
        <w:t>.</w:t>
      </w:r>
    </w:p>
    <w:p w14:paraId="642EB89D" w14:textId="77777777" w:rsidR="00F405C3" w:rsidRDefault="00F405C3" w:rsidP="00F405C3">
      <w:pPr>
        <w:pStyle w:val="Paragrafoelenco"/>
        <w:spacing w:line="276" w:lineRule="auto"/>
        <w:ind w:left="1428"/>
        <w:jc w:val="both"/>
        <w:rPr>
          <w:rFonts w:ascii="Cambria" w:hAnsi="Cambria"/>
          <w:sz w:val="20"/>
          <w:szCs w:val="20"/>
        </w:rPr>
      </w:pPr>
    </w:p>
    <w:p w14:paraId="77D26711" w14:textId="77777777" w:rsidR="00F405C3" w:rsidRDefault="00F405C3">
      <w:pPr>
        <w:pStyle w:val="Paragrafoelenco"/>
        <w:numPr>
          <w:ilvl w:val="0"/>
          <w:numId w:val="25"/>
        </w:numPr>
        <w:spacing w:line="276" w:lineRule="auto"/>
        <w:jc w:val="both"/>
        <w:rPr>
          <w:rFonts w:ascii="Cambria" w:hAnsi="Cambria"/>
          <w:sz w:val="20"/>
          <w:szCs w:val="20"/>
        </w:rPr>
      </w:pPr>
      <w:r>
        <w:rPr>
          <w:rFonts w:ascii="Cambria" w:hAnsi="Cambria"/>
          <w:sz w:val="20"/>
          <w:szCs w:val="20"/>
        </w:rPr>
        <w:t>Il server è un collo di bottiglia per il sistema.</w:t>
      </w:r>
    </w:p>
    <w:p w14:paraId="5DC8E7F1" w14:textId="77777777" w:rsidR="00F405C3" w:rsidRPr="00F405C3" w:rsidRDefault="00F405C3" w:rsidP="00F405C3">
      <w:pPr>
        <w:pStyle w:val="Paragrafoelenco"/>
        <w:rPr>
          <w:rFonts w:ascii="Cambria" w:hAnsi="Cambria"/>
          <w:sz w:val="20"/>
          <w:szCs w:val="20"/>
        </w:rPr>
      </w:pPr>
    </w:p>
    <w:p w14:paraId="1220D9DD" w14:textId="7199454F" w:rsidR="00691B3C" w:rsidRDefault="00F405C3">
      <w:pPr>
        <w:pStyle w:val="Paragrafoelenco"/>
        <w:numPr>
          <w:ilvl w:val="0"/>
          <w:numId w:val="25"/>
        </w:numPr>
        <w:spacing w:line="276" w:lineRule="auto"/>
        <w:jc w:val="both"/>
        <w:rPr>
          <w:rFonts w:ascii="Cambria" w:hAnsi="Cambria"/>
          <w:sz w:val="20"/>
          <w:szCs w:val="20"/>
        </w:rPr>
      </w:pPr>
      <w:r>
        <w:rPr>
          <w:rFonts w:ascii="Cambria" w:hAnsi="Cambria"/>
          <w:sz w:val="20"/>
          <w:szCs w:val="20"/>
        </w:rPr>
        <w:t>Chi gestisce il server può essere accusato di infrangere le regole sul copyright.</w:t>
      </w:r>
    </w:p>
    <w:p w14:paraId="7FD550D0" w14:textId="77777777" w:rsidR="00F405C3" w:rsidRDefault="00F405C3" w:rsidP="00F405C3">
      <w:pPr>
        <w:pStyle w:val="Paragrafoelenco"/>
        <w:spacing w:line="276" w:lineRule="auto"/>
        <w:ind w:left="2136"/>
        <w:jc w:val="both"/>
        <w:rPr>
          <w:rFonts w:ascii="Cambria" w:hAnsi="Cambria"/>
          <w:sz w:val="20"/>
          <w:szCs w:val="20"/>
        </w:rPr>
      </w:pPr>
    </w:p>
    <w:p w14:paraId="20554736" w14:textId="77777777" w:rsidR="00691B3C" w:rsidRDefault="00691B3C" w:rsidP="00F405C3">
      <w:pPr>
        <w:pStyle w:val="Paragrafoelenco"/>
        <w:spacing w:line="276" w:lineRule="auto"/>
        <w:ind w:left="2136"/>
        <w:jc w:val="both"/>
        <w:rPr>
          <w:rFonts w:ascii="Cambria" w:hAnsi="Cambria"/>
          <w:sz w:val="20"/>
          <w:szCs w:val="20"/>
        </w:rPr>
      </w:pPr>
    </w:p>
    <w:p w14:paraId="5B534F0B" w14:textId="264807B6" w:rsidR="00691B3C" w:rsidRDefault="0039575D" w:rsidP="00691B3C">
      <w:pPr>
        <w:pStyle w:val="Paragrafoelenco"/>
        <w:spacing w:line="276" w:lineRule="auto"/>
        <w:ind w:left="708"/>
        <w:jc w:val="both"/>
        <w:rPr>
          <w:rFonts w:ascii="Cambria" w:hAnsi="Cambria"/>
          <w:b/>
          <w:bCs/>
          <w:sz w:val="20"/>
          <w:szCs w:val="20"/>
        </w:rPr>
      </w:pPr>
      <w:r>
        <w:rPr>
          <w:rFonts w:ascii="Cambria" w:hAnsi="Cambria"/>
          <w:b/>
          <w:bCs/>
          <w:sz w:val="20"/>
          <w:szCs w:val="20"/>
        </w:rPr>
        <w:t>3.10</w:t>
      </w:r>
      <w:r w:rsidR="00691B3C">
        <w:rPr>
          <w:rFonts w:ascii="Cambria" w:hAnsi="Cambria"/>
          <w:b/>
          <w:bCs/>
          <w:sz w:val="20"/>
          <w:szCs w:val="20"/>
        </w:rPr>
        <w:t>.2 P2P completamente distribuita</w:t>
      </w:r>
    </w:p>
    <w:p w14:paraId="3CFE94A1" w14:textId="77777777" w:rsidR="00691B3C" w:rsidRDefault="00691B3C" w:rsidP="00691B3C">
      <w:pPr>
        <w:pStyle w:val="Paragrafoelenco"/>
        <w:spacing w:line="276" w:lineRule="auto"/>
        <w:ind w:left="708"/>
        <w:jc w:val="both"/>
        <w:rPr>
          <w:rFonts w:ascii="Cambria" w:hAnsi="Cambria"/>
          <w:b/>
          <w:bCs/>
          <w:sz w:val="20"/>
          <w:szCs w:val="20"/>
        </w:rPr>
      </w:pPr>
    </w:p>
    <w:p w14:paraId="35076501" w14:textId="37AF4687" w:rsidR="00691B3C" w:rsidRDefault="00691B3C" w:rsidP="00691B3C">
      <w:pPr>
        <w:pStyle w:val="Paragrafoelenco"/>
        <w:spacing w:line="276" w:lineRule="auto"/>
        <w:ind w:left="708"/>
        <w:jc w:val="both"/>
        <w:rPr>
          <w:rFonts w:ascii="Cambria" w:hAnsi="Cambria"/>
          <w:sz w:val="20"/>
          <w:szCs w:val="20"/>
        </w:rPr>
      </w:pPr>
      <w:r>
        <w:rPr>
          <w:rFonts w:ascii="Cambria" w:hAnsi="Cambria"/>
          <w:sz w:val="20"/>
          <w:szCs w:val="20"/>
        </w:rPr>
        <w:t>In una connessione P2P completamente distribuita non è presente nessun server centrale il protocollo è di pubblico dominio.</w:t>
      </w:r>
    </w:p>
    <w:p w14:paraId="3588AB87" w14:textId="77777777" w:rsidR="00691B3C" w:rsidRDefault="00691B3C" w:rsidP="00691B3C">
      <w:pPr>
        <w:pStyle w:val="Paragrafoelenco"/>
        <w:spacing w:line="276" w:lineRule="auto"/>
        <w:ind w:left="708"/>
        <w:jc w:val="both"/>
        <w:rPr>
          <w:rFonts w:ascii="Cambria" w:hAnsi="Cambria"/>
          <w:sz w:val="20"/>
          <w:szCs w:val="20"/>
        </w:rPr>
      </w:pPr>
    </w:p>
    <w:p w14:paraId="62DD9517" w14:textId="2206FF32" w:rsidR="00691B3C" w:rsidRPr="00691B3C" w:rsidRDefault="00691B3C" w:rsidP="00691B3C">
      <w:pPr>
        <w:pStyle w:val="Paragrafoelenco"/>
        <w:spacing w:line="276" w:lineRule="auto"/>
        <w:ind w:left="708"/>
        <w:jc w:val="both"/>
        <w:rPr>
          <w:rFonts w:ascii="Cambria" w:hAnsi="Cambria"/>
          <w:sz w:val="20"/>
          <w:szCs w:val="20"/>
        </w:rPr>
      </w:pPr>
      <w:r>
        <w:rPr>
          <w:rFonts w:ascii="Cambria" w:hAnsi="Cambria"/>
          <w:sz w:val="20"/>
          <w:szCs w:val="20"/>
        </w:rPr>
        <w:t xml:space="preserve">Viene usata una </w:t>
      </w:r>
      <w:r w:rsidRPr="00691B3C">
        <w:rPr>
          <w:rFonts w:ascii="Cambria" w:hAnsi="Cambria"/>
          <w:b/>
          <w:bCs/>
          <w:sz w:val="20"/>
          <w:szCs w:val="20"/>
        </w:rPr>
        <w:t>rete overlay</w:t>
      </w:r>
      <w:r>
        <w:rPr>
          <w:rFonts w:ascii="Cambria" w:hAnsi="Cambria"/>
          <w:sz w:val="20"/>
          <w:szCs w:val="20"/>
        </w:rPr>
        <w:t>, dove peer si collegano ad un numero (&lt; 10) di altri peer vicini, e la ricerca è distribuita. I vicini nella rete overlay possono essere fisicamente distanti.</w:t>
      </w:r>
    </w:p>
    <w:p w14:paraId="1778C692" w14:textId="77777777" w:rsidR="00F405C3" w:rsidRDefault="00F405C3" w:rsidP="00F405C3">
      <w:pPr>
        <w:spacing w:line="276" w:lineRule="auto"/>
        <w:jc w:val="both"/>
        <w:rPr>
          <w:rFonts w:ascii="Cambria" w:hAnsi="Cambria"/>
          <w:sz w:val="20"/>
          <w:szCs w:val="20"/>
        </w:rPr>
      </w:pPr>
    </w:p>
    <w:p w14:paraId="76BE8F31" w14:textId="7D1872B2" w:rsidR="00691B3C" w:rsidRDefault="00691B3C" w:rsidP="00691B3C">
      <w:pPr>
        <w:spacing w:line="276" w:lineRule="auto"/>
        <w:ind w:left="708"/>
        <w:jc w:val="both"/>
        <w:rPr>
          <w:rFonts w:ascii="Cambria" w:hAnsi="Cambria"/>
          <w:sz w:val="20"/>
          <w:szCs w:val="20"/>
        </w:rPr>
      </w:pPr>
      <w:r>
        <w:rPr>
          <w:rFonts w:ascii="Cambria" w:hAnsi="Cambria"/>
          <w:sz w:val="20"/>
          <w:szCs w:val="20"/>
        </w:rPr>
        <w:t xml:space="preserve">Per la </w:t>
      </w:r>
      <w:r w:rsidRPr="00691B3C">
        <w:rPr>
          <w:rFonts w:ascii="Cambria" w:hAnsi="Cambria"/>
          <w:b/>
          <w:bCs/>
          <w:sz w:val="20"/>
          <w:szCs w:val="20"/>
        </w:rPr>
        <w:t>ricerca di un file</w:t>
      </w:r>
      <w:r>
        <w:rPr>
          <w:rFonts w:ascii="Cambria" w:hAnsi="Cambria"/>
          <w:sz w:val="20"/>
          <w:szCs w:val="20"/>
        </w:rPr>
        <w:t xml:space="preserve"> i messaggi di richiesta vengono diffusi sulla rete di overlay, i peer inoltrano le richieste fino a una certa distanza e le risposte vengono inviate sul cammino opposto.</w:t>
      </w:r>
    </w:p>
    <w:p w14:paraId="5464C00D" w14:textId="77777777" w:rsidR="00691B3C" w:rsidRDefault="00691B3C" w:rsidP="00691B3C">
      <w:pPr>
        <w:spacing w:line="276" w:lineRule="auto"/>
        <w:ind w:left="708"/>
        <w:jc w:val="both"/>
        <w:rPr>
          <w:rFonts w:ascii="Cambria" w:hAnsi="Cambria"/>
          <w:sz w:val="20"/>
          <w:szCs w:val="20"/>
        </w:rPr>
      </w:pPr>
    </w:p>
    <w:p w14:paraId="57F655C4" w14:textId="42526D10" w:rsidR="00691B3C" w:rsidRDefault="00691B3C" w:rsidP="00691B3C">
      <w:pPr>
        <w:spacing w:line="276" w:lineRule="auto"/>
        <w:ind w:left="708"/>
        <w:jc w:val="both"/>
        <w:rPr>
          <w:rFonts w:ascii="Cambria" w:hAnsi="Cambria"/>
          <w:sz w:val="20"/>
          <w:szCs w:val="20"/>
        </w:rPr>
      </w:pPr>
      <w:r>
        <w:rPr>
          <w:rFonts w:ascii="Cambria" w:hAnsi="Cambria"/>
          <w:sz w:val="20"/>
          <w:szCs w:val="20"/>
        </w:rPr>
        <w:t xml:space="preserve">Per poter accedere alla </w:t>
      </w:r>
      <w:r>
        <w:rPr>
          <w:rFonts w:ascii="Cambria" w:hAnsi="Cambria"/>
          <w:b/>
          <w:bCs/>
          <w:sz w:val="20"/>
          <w:szCs w:val="20"/>
        </w:rPr>
        <w:t>rete di overlay</w:t>
      </w:r>
      <w:r>
        <w:rPr>
          <w:rFonts w:ascii="Cambria" w:hAnsi="Cambria"/>
          <w:sz w:val="20"/>
          <w:szCs w:val="20"/>
        </w:rPr>
        <w:t xml:space="preserve"> bisogna conoscere almeno un indirizzo di un dispositivo già presente nella rete. </w:t>
      </w:r>
    </w:p>
    <w:p w14:paraId="70DBE2A1" w14:textId="40D2504F" w:rsidR="00691B3C" w:rsidRDefault="00691B3C" w:rsidP="00691B3C">
      <w:pPr>
        <w:spacing w:line="276" w:lineRule="auto"/>
        <w:ind w:left="708"/>
        <w:jc w:val="both"/>
        <w:rPr>
          <w:rFonts w:ascii="Cambria" w:hAnsi="Cambria"/>
          <w:sz w:val="20"/>
          <w:szCs w:val="20"/>
        </w:rPr>
      </w:pPr>
      <w:r>
        <w:rPr>
          <w:rFonts w:ascii="Cambria" w:hAnsi="Cambria"/>
          <w:sz w:val="20"/>
          <w:szCs w:val="20"/>
        </w:rPr>
        <w:t xml:space="preserve">Il nuovo dispositivo può quindi mandare </w:t>
      </w:r>
      <w:r>
        <w:rPr>
          <w:rFonts w:ascii="Cambria" w:hAnsi="Cambria"/>
          <w:b/>
          <w:bCs/>
          <w:sz w:val="20"/>
          <w:szCs w:val="20"/>
        </w:rPr>
        <w:t>messaggi di ping</w:t>
      </w:r>
      <w:r>
        <w:rPr>
          <w:rFonts w:ascii="Cambria" w:hAnsi="Cambria"/>
          <w:sz w:val="20"/>
          <w:szCs w:val="20"/>
        </w:rPr>
        <w:t xml:space="preserve"> a tutti i presenti nella rete e ne seguirà una </w:t>
      </w:r>
      <w:r>
        <w:rPr>
          <w:rFonts w:ascii="Cambria" w:hAnsi="Cambria"/>
          <w:b/>
          <w:bCs/>
          <w:sz w:val="20"/>
          <w:szCs w:val="20"/>
        </w:rPr>
        <w:t xml:space="preserve">risposta pong </w:t>
      </w:r>
      <w:r>
        <w:rPr>
          <w:rFonts w:ascii="Cambria" w:hAnsi="Cambria"/>
          <w:sz w:val="20"/>
          <w:szCs w:val="20"/>
        </w:rPr>
        <w:t>nel caso di possibile connessione.</w:t>
      </w:r>
    </w:p>
    <w:p w14:paraId="7955C9B0" w14:textId="77777777" w:rsidR="00691B3C" w:rsidRDefault="00691B3C" w:rsidP="00691B3C">
      <w:pPr>
        <w:spacing w:line="276" w:lineRule="auto"/>
        <w:ind w:left="708"/>
        <w:jc w:val="both"/>
        <w:rPr>
          <w:rFonts w:ascii="Cambria" w:hAnsi="Cambria"/>
          <w:sz w:val="20"/>
          <w:szCs w:val="20"/>
        </w:rPr>
      </w:pPr>
    </w:p>
    <w:p w14:paraId="6A9A4307" w14:textId="77777777" w:rsidR="00691B3C" w:rsidRDefault="00691B3C" w:rsidP="00691B3C">
      <w:pPr>
        <w:spacing w:line="276" w:lineRule="auto"/>
        <w:ind w:left="708"/>
        <w:jc w:val="both"/>
        <w:rPr>
          <w:rFonts w:ascii="Cambria" w:hAnsi="Cambria"/>
          <w:sz w:val="20"/>
          <w:szCs w:val="20"/>
        </w:rPr>
      </w:pPr>
    </w:p>
    <w:p w14:paraId="5F2F60F8" w14:textId="28918230" w:rsidR="00691B3C" w:rsidRDefault="00691B3C" w:rsidP="0039575D">
      <w:pPr>
        <w:spacing w:line="276" w:lineRule="auto"/>
        <w:jc w:val="both"/>
        <w:rPr>
          <w:rFonts w:ascii="Cambria" w:hAnsi="Cambria"/>
          <w:b/>
          <w:bCs/>
          <w:sz w:val="20"/>
          <w:szCs w:val="20"/>
        </w:rPr>
      </w:pPr>
      <w:r>
        <w:rPr>
          <w:rFonts w:ascii="Cambria" w:hAnsi="Cambria"/>
          <w:sz w:val="20"/>
          <w:szCs w:val="20"/>
        </w:rPr>
        <w:tab/>
      </w:r>
      <w:r w:rsidR="0039575D">
        <w:rPr>
          <w:rFonts w:ascii="Cambria" w:hAnsi="Cambria"/>
          <w:b/>
          <w:bCs/>
          <w:sz w:val="20"/>
          <w:szCs w:val="20"/>
        </w:rPr>
        <w:t xml:space="preserve">3.10.3 </w:t>
      </w:r>
      <w:r>
        <w:rPr>
          <w:rFonts w:ascii="Cambria" w:hAnsi="Cambria"/>
          <w:b/>
          <w:bCs/>
          <w:sz w:val="20"/>
          <w:szCs w:val="20"/>
        </w:rPr>
        <w:t>BitTorrent</w:t>
      </w:r>
    </w:p>
    <w:p w14:paraId="57F684DE" w14:textId="77777777" w:rsidR="00691B3C" w:rsidRDefault="00691B3C" w:rsidP="0039575D">
      <w:pPr>
        <w:spacing w:line="276" w:lineRule="auto"/>
        <w:jc w:val="both"/>
        <w:rPr>
          <w:rFonts w:ascii="Cambria" w:hAnsi="Cambria"/>
          <w:b/>
          <w:bCs/>
          <w:sz w:val="20"/>
          <w:szCs w:val="20"/>
        </w:rPr>
      </w:pPr>
    </w:p>
    <w:p w14:paraId="60BA870B" w14:textId="360184C5" w:rsidR="00691B3C" w:rsidRDefault="00691B3C" w:rsidP="0039575D">
      <w:pPr>
        <w:spacing w:line="276" w:lineRule="auto"/>
        <w:ind w:left="708"/>
        <w:jc w:val="both"/>
        <w:rPr>
          <w:rFonts w:ascii="Cambria" w:hAnsi="Cambria"/>
          <w:sz w:val="20"/>
          <w:szCs w:val="20"/>
        </w:rPr>
      </w:pPr>
      <w:r>
        <w:rPr>
          <w:rFonts w:ascii="Cambria" w:hAnsi="Cambria"/>
          <w:sz w:val="20"/>
          <w:szCs w:val="20"/>
        </w:rPr>
        <w:t xml:space="preserve">In questa particolare connessione P2P completamente condivisa i file sono divisi in </w:t>
      </w:r>
      <w:r>
        <w:rPr>
          <w:rFonts w:ascii="Cambria" w:hAnsi="Cambria"/>
          <w:b/>
          <w:bCs/>
          <w:sz w:val="20"/>
          <w:szCs w:val="20"/>
        </w:rPr>
        <w:t>chunk</w:t>
      </w:r>
      <w:r>
        <w:rPr>
          <w:rFonts w:ascii="Cambria" w:hAnsi="Cambria"/>
          <w:sz w:val="20"/>
          <w:szCs w:val="20"/>
        </w:rPr>
        <w:t xml:space="preserve">, che hanno tipicamente una dimensione di </w:t>
      </w:r>
      <w:r>
        <w:rPr>
          <w:rFonts w:ascii="Cambria" w:hAnsi="Cambria"/>
          <w:b/>
          <w:bCs/>
          <w:sz w:val="20"/>
          <w:szCs w:val="20"/>
        </w:rPr>
        <w:t>256</w:t>
      </w:r>
      <w:r w:rsidR="007F382B">
        <w:rPr>
          <w:rFonts w:ascii="Cambria" w:hAnsi="Cambria"/>
          <w:b/>
          <w:bCs/>
          <w:sz w:val="20"/>
          <w:szCs w:val="20"/>
        </w:rPr>
        <w:t>kB</w:t>
      </w:r>
      <w:r w:rsidR="007F382B">
        <w:rPr>
          <w:rFonts w:ascii="Cambria" w:hAnsi="Cambria"/>
          <w:sz w:val="20"/>
          <w:szCs w:val="20"/>
        </w:rPr>
        <w:t>.</w:t>
      </w:r>
    </w:p>
    <w:p w14:paraId="3F31FC82" w14:textId="7DE52E31" w:rsidR="007F382B" w:rsidRDefault="007F382B" w:rsidP="0039575D">
      <w:pPr>
        <w:spacing w:line="276" w:lineRule="auto"/>
        <w:ind w:left="708"/>
        <w:jc w:val="both"/>
        <w:rPr>
          <w:rFonts w:ascii="Cambria" w:hAnsi="Cambria"/>
          <w:sz w:val="20"/>
          <w:szCs w:val="20"/>
        </w:rPr>
      </w:pPr>
      <w:r>
        <w:rPr>
          <w:rFonts w:ascii="Cambria" w:hAnsi="Cambria"/>
          <w:sz w:val="20"/>
          <w:szCs w:val="20"/>
        </w:rPr>
        <w:t xml:space="preserve">Quest’architettura comprende sia gli host che vogliono partecipare alla rete di overlay che dei </w:t>
      </w:r>
      <w:r w:rsidRPr="007F382B">
        <w:rPr>
          <w:rFonts w:ascii="Cambria" w:hAnsi="Cambria"/>
          <w:b/>
          <w:bCs/>
          <w:sz w:val="20"/>
          <w:szCs w:val="20"/>
        </w:rPr>
        <w:t>tracker</w:t>
      </w:r>
      <w:r>
        <w:rPr>
          <w:rFonts w:ascii="Cambria" w:hAnsi="Cambria"/>
          <w:sz w:val="20"/>
          <w:szCs w:val="20"/>
        </w:rPr>
        <w:t xml:space="preserve"> che tengono traccia di tutti i dispositivi che partecipano ad un </w:t>
      </w:r>
      <w:r>
        <w:rPr>
          <w:rFonts w:ascii="Cambria" w:hAnsi="Cambria"/>
          <w:b/>
          <w:bCs/>
          <w:sz w:val="20"/>
          <w:szCs w:val="20"/>
        </w:rPr>
        <w:t>torrent</w:t>
      </w:r>
      <w:r>
        <w:rPr>
          <w:rFonts w:ascii="Cambria" w:hAnsi="Cambria"/>
          <w:sz w:val="20"/>
          <w:szCs w:val="20"/>
        </w:rPr>
        <w:t>.</w:t>
      </w:r>
    </w:p>
    <w:p w14:paraId="53375BD1" w14:textId="1DF72020" w:rsidR="007F382B" w:rsidRDefault="007F382B" w:rsidP="0039575D">
      <w:pPr>
        <w:spacing w:line="276" w:lineRule="auto"/>
        <w:ind w:left="708"/>
        <w:jc w:val="both"/>
        <w:rPr>
          <w:rFonts w:ascii="Cambria" w:hAnsi="Cambria"/>
          <w:sz w:val="20"/>
          <w:szCs w:val="20"/>
        </w:rPr>
      </w:pPr>
      <w:r>
        <w:rPr>
          <w:rFonts w:ascii="Cambria" w:hAnsi="Cambria"/>
          <w:sz w:val="20"/>
          <w:szCs w:val="20"/>
        </w:rPr>
        <w:t xml:space="preserve">Un </w:t>
      </w:r>
      <w:r>
        <w:rPr>
          <w:rFonts w:ascii="Cambria" w:hAnsi="Cambria"/>
          <w:b/>
          <w:bCs/>
          <w:sz w:val="20"/>
          <w:szCs w:val="20"/>
        </w:rPr>
        <w:t xml:space="preserve">torrent </w:t>
      </w:r>
      <w:r>
        <w:rPr>
          <w:rFonts w:ascii="Cambria" w:hAnsi="Cambria"/>
          <w:sz w:val="20"/>
          <w:szCs w:val="20"/>
        </w:rPr>
        <w:t>è un gruppo di peer che si scambiano chunk di uno stesso file.</w:t>
      </w:r>
      <w:r w:rsidR="00CF0C7C">
        <w:rPr>
          <w:rFonts w:ascii="Cambria" w:hAnsi="Cambria"/>
          <w:sz w:val="20"/>
          <w:szCs w:val="20"/>
        </w:rPr>
        <w:t xml:space="preserve"> </w:t>
      </w:r>
    </w:p>
    <w:p w14:paraId="65B3FA2C" w14:textId="77777777" w:rsidR="00CF0C7C" w:rsidRDefault="00CF0C7C" w:rsidP="0039575D">
      <w:pPr>
        <w:spacing w:line="276" w:lineRule="auto"/>
        <w:ind w:left="708"/>
        <w:jc w:val="both"/>
        <w:rPr>
          <w:rFonts w:ascii="Cambria" w:hAnsi="Cambria"/>
          <w:sz w:val="20"/>
          <w:szCs w:val="20"/>
        </w:rPr>
      </w:pPr>
    </w:p>
    <w:p w14:paraId="16818932" w14:textId="2FFE4C89" w:rsidR="00CF0C7C" w:rsidRDefault="00CF0C7C" w:rsidP="0039575D">
      <w:pPr>
        <w:spacing w:line="276" w:lineRule="auto"/>
        <w:ind w:left="708"/>
        <w:jc w:val="both"/>
        <w:rPr>
          <w:rFonts w:ascii="Cambria" w:hAnsi="Cambria"/>
          <w:sz w:val="20"/>
          <w:szCs w:val="20"/>
        </w:rPr>
      </w:pPr>
      <w:r>
        <w:rPr>
          <w:rFonts w:ascii="Cambria" w:hAnsi="Cambria"/>
          <w:sz w:val="20"/>
          <w:szCs w:val="20"/>
        </w:rPr>
        <w:t xml:space="preserve">I </w:t>
      </w:r>
      <w:r>
        <w:rPr>
          <w:rFonts w:ascii="Cambria" w:hAnsi="Cambria"/>
          <w:b/>
          <w:bCs/>
          <w:sz w:val="20"/>
          <w:szCs w:val="20"/>
        </w:rPr>
        <w:t>chunk</w:t>
      </w:r>
      <w:r>
        <w:rPr>
          <w:rFonts w:ascii="Cambria" w:hAnsi="Cambria"/>
          <w:sz w:val="20"/>
          <w:szCs w:val="20"/>
        </w:rPr>
        <w:t xml:space="preserve"> scaricati seguono un meccanismo di </w:t>
      </w:r>
      <w:r>
        <w:rPr>
          <w:rFonts w:ascii="Cambria" w:hAnsi="Cambria"/>
          <w:b/>
          <w:bCs/>
          <w:sz w:val="20"/>
          <w:szCs w:val="20"/>
        </w:rPr>
        <w:t>rarest first</w:t>
      </w:r>
      <w:r>
        <w:rPr>
          <w:rFonts w:ascii="Cambria" w:hAnsi="Cambria"/>
          <w:sz w:val="20"/>
          <w:szCs w:val="20"/>
        </w:rPr>
        <w:t xml:space="preserve"> secondo il quale, davanti a più richieste, viene scaricato il chunk mancante.</w:t>
      </w:r>
    </w:p>
    <w:p w14:paraId="0C5AD8A9" w14:textId="77777777" w:rsidR="006A1E4C" w:rsidRDefault="006A1E4C" w:rsidP="001C21F5">
      <w:pPr>
        <w:spacing w:line="276" w:lineRule="auto"/>
        <w:ind w:left="708"/>
        <w:jc w:val="both"/>
        <w:rPr>
          <w:rFonts w:ascii="Cambria" w:hAnsi="Cambria"/>
          <w:sz w:val="20"/>
          <w:szCs w:val="20"/>
        </w:rPr>
      </w:pPr>
    </w:p>
    <w:p w14:paraId="715D9D4A" w14:textId="77777777" w:rsidR="001C21F5" w:rsidRDefault="001C21F5" w:rsidP="001C21F5">
      <w:pPr>
        <w:spacing w:line="276" w:lineRule="auto"/>
        <w:ind w:left="708"/>
        <w:jc w:val="both"/>
        <w:rPr>
          <w:rFonts w:ascii="Cambria" w:hAnsi="Cambria"/>
          <w:sz w:val="20"/>
          <w:szCs w:val="20"/>
        </w:rPr>
      </w:pPr>
    </w:p>
    <w:p w14:paraId="45AA0016" w14:textId="7EB1056C" w:rsidR="001C21F5" w:rsidRDefault="0039575D" w:rsidP="001C21F5">
      <w:pPr>
        <w:spacing w:line="276" w:lineRule="auto"/>
        <w:jc w:val="both"/>
        <w:rPr>
          <w:rFonts w:ascii="Cambria" w:hAnsi="Cambria"/>
          <w:b/>
          <w:bCs/>
          <w:lang w:val="en-US"/>
        </w:rPr>
      </w:pPr>
      <w:r>
        <w:rPr>
          <w:rFonts w:ascii="Cambria" w:hAnsi="Cambria"/>
          <w:b/>
          <w:bCs/>
          <w:lang w:val="en-US"/>
        </w:rPr>
        <w:t>3.</w:t>
      </w:r>
      <w:r w:rsidR="003A2ADF">
        <w:rPr>
          <w:rFonts w:ascii="Cambria" w:hAnsi="Cambria"/>
          <w:b/>
          <w:bCs/>
          <w:lang w:val="en-US"/>
        </w:rPr>
        <w:t>1</w:t>
      </w:r>
      <w:r>
        <w:rPr>
          <w:rFonts w:ascii="Cambria" w:hAnsi="Cambria"/>
          <w:b/>
          <w:bCs/>
          <w:lang w:val="en-US"/>
        </w:rPr>
        <w:t>1</w:t>
      </w:r>
      <w:r w:rsidR="001C21F5" w:rsidRPr="001C21F5">
        <w:rPr>
          <w:rFonts w:ascii="Cambria" w:hAnsi="Cambria"/>
          <w:lang w:val="en-US"/>
        </w:rPr>
        <w:t xml:space="preserve"> </w:t>
      </w:r>
      <w:r w:rsidR="001C21F5" w:rsidRPr="001C21F5">
        <w:rPr>
          <w:rFonts w:ascii="Cambria" w:hAnsi="Cambria"/>
          <w:b/>
          <w:bCs/>
          <w:lang w:val="en-US"/>
        </w:rPr>
        <w:t>I</w:t>
      </w:r>
      <w:r w:rsidR="001C21F5">
        <w:rPr>
          <w:rFonts w:ascii="Cambria" w:hAnsi="Cambria"/>
          <w:b/>
          <w:bCs/>
          <w:lang w:val="en-US"/>
        </w:rPr>
        <w:t>l</w:t>
      </w:r>
      <w:r w:rsidR="001C21F5" w:rsidRPr="001C21F5">
        <w:rPr>
          <w:rFonts w:ascii="Cambria" w:hAnsi="Cambria"/>
          <w:b/>
          <w:bCs/>
          <w:lang w:val="en-US"/>
        </w:rPr>
        <w:t xml:space="preserve"> DNS (Domain Name System)</w:t>
      </w:r>
    </w:p>
    <w:p w14:paraId="572812C9" w14:textId="77777777" w:rsidR="001C21F5" w:rsidRPr="00807832" w:rsidRDefault="001C21F5" w:rsidP="001C21F5">
      <w:pPr>
        <w:spacing w:line="276" w:lineRule="auto"/>
        <w:jc w:val="both"/>
        <w:rPr>
          <w:rFonts w:ascii="Cambria" w:hAnsi="Cambria"/>
          <w:b/>
          <w:bCs/>
          <w:sz w:val="20"/>
          <w:szCs w:val="20"/>
          <w:lang w:val="en-US"/>
        </w:rPr>
      </w:pPr>
    </w:p>
    <w:p w14:paraId="4DB2F413" w14:textId="541BC4E3" w:rsidR="001C21F5" w:rsidRDefault="001C21F5" w:rsidP="001C21F5">
      <w:pPr>
        <w:spacing w:line="276" w:lineRule="auto"/>
        <w:jc w:val="both"/>
        <w:rPr>
          <w:rFonts w:ascii="Cambria" w:hAnsi="Cambria"/>
          <w:sz w:val="20"/>
          <w:szCs w:val="20"/>
        </w:rPr>
      </w:pPr>
      <w:r w:rsidRPr="001C21F5">
        <w:rPr>
          <w:rFonts w:ascii="Cambria" w:hAnsi="Cambria"/>
          <w:sz w:val="20"/>
          <w:szCs w:val="20"/>
        </w:rPr>
        <w:t>Il DNS è un processo applicativo che si trova al livello 5</w:t>
      </w:r>
      <w:r>
        <w:rPr>
          <w:rFonts w:ascii="Cambria" w:hAnsi="Cambria"/>
          <w:sz w:val="20"/>
          <w:szCs w:val="20"/>
        </w:rPr>
        <w:t>.</w:t>
      </w:r>
    </w:p>
    <w:p w14:paraId="395140F1" w14:textId="0871F9B3" w:rsidR="001C21F5" w:rsidRDefault="001C21F5" w:rsidP="001C21F5">
      <w:pPr>
        <w:spacing w:line="276" w:lineRule="auto"/>
        <w:jc w:val="both"/>
        <w:rPr>
          <w:rFonts w:ascii="Cambria" w:hAnsi="Cambria"/>
          <w:sz w:val="20"/>
          <w:szCs w:val="20"/>
        </w:rPr>
      </w:pPr>
      <w:r>
        <w:rPr>
          <w:rFonts w:ascii="Cambria" w:hAnsi="Cambria"/>
          <w:sz w:val="20"/>
          <w:szCs w:val="20"/>
        </w:rPr>
        <w:t>Il suo utilizzo deriva dalla scarsa adattabilità degli indirizzi IP (32 bit) ad essere usati dagli applicativi, per questo è più comodo usare indirizzi simbolici.</w:t>
      </w:r>
    </w:p>
    <w:p w14:paraId="6164100C" w14:textId="77777777" w:rsidR="001C21F5" w:rsidRDefault="001C21F5" w:rsidP="001C21F5">
      <w:pPr>
        <w:spacing w:line="276" w:lineRule="auto"/>
        <w:jc w:val="both"/>
        <w:rPr>
          <w:rFonts w:ascii="Cambria" w:hAnsi="Cambria"/>
          <w:sz w:val="20"/>
          <w:szCs w:val="20"/>
        </w:rPr>
      </w:pPr>
    </w:p>
    <w:p w14:paraId="6379B38D" w14:textId="26B15CE3" w:rsidR="001C21F5" w:rsidRDefault="001C21F5" w:rsidP="001C21F5">
      <w:pPr>
        <w:spacing w:line="276" w:lineRule="auto"/>
        <w:jc w:val="both"/>
        <w:rPr>
          <w:rFonts w:ascii="Cambria" w:hAnsi="Cambria"/>
          <w:sz w:val="20"/>
          <w:szCs w:val="20"/>
        </w:rPr>
      </w:pPr>
      <w:r>
        <w:rPr>
          <w:rFonts w:ascii="Cambria" w:hAnsi="Cambria"/>
          <w:sz w:val="20"/>
          <w:szCs w:val="20"/>
        </w:rPr>
        <w:t>Questo protocollo non è come l’HTTP o l’SMTP, serve infatti per risolvere nomi simbolici: dato un nome si trova l’indirizzo IP.</w:t>
      </w:r>
    </w:p>
    <w:p w14:paraId="65772D0F" w14:textId="77777777" w:rsidR="001C21F5" w:rsidRDefault="001C21F5" w:rsidP="001C21F5">
      <w:pPr>
        <w:spacing w:line="276" w:lineRule="auto"/>
        <w:jc w:val="both"/>
        <w:rPr>
          <w:rFonts w:ascii="Cambria" w:hAnsi="Cambria"/>
          <w:sz w:val="20"/>
          <w:szCs w:val="20"/>
        </w:rPr>
      </w:pPr>
    </w:p>
    <w:p w14:paraId="3DF47547" w14:textId="77777777" w:rsidR="00807832" w:rsidRDefault="00807832" w:rsidP="001C21F5">
      <w:pPr>
        <w:spacing w:line="276" w:lineRule="auto"/>
        <w:jc w:val="both"/>
        <w:rPr>
          <w:rFonts w:ascii="Cambria" w:hAnsi="Cambria"/>
          <w:sz w:val="20"/>
          <w:szCs w:val="20"/>
        </w:rPr>
      </w:pPr>
    </w:p>
    <w:p w14:paraId="5BB445B1" w14:textId="77777777" w:rsidR="00807832" w:rsidRDefault="00807832" w:rsidP="001C21F5">
      <w:pPr>
        <w:spacing w:line="276" w:lineRule="auto"/>
        <w:jc w:val="both"/>
        <w:rPr>
          <w:rFonts w:ascii="Cambria" w:hAnsi="Cambria"/>
          <w:sz w:val="20"/>
          <w:szCs w:val="20"/>
        </w:rPr>
      </w:pPr>
    </w:p>
    <w:p w14:paraId="6A00B0ED" w14:textId="0663DC79" w:rsidR="001C21F5" w:rsidRDefault="001C21F5" w:rsidP="001C21F5">
      <w:pPr>
        <w:spacing w:line="276" w:lineRule="auto"/>
        <w:jc w:val="both"/>
        <w:rPr>
          <w:rFonts w:ascii="Cambria" w:hAnsi="Cambria"/>
          <w:sz w:val="20"/>
          <w:szCs w:val="20"/>
        </w:rPr>
      </w:pPr>
      <w:r>
        <w:rPr>
          <w:rFonts w:ascii="Cambria" w:hAnsi="Cambria"/>
          <w:sz w:val="20"/>
          <w:szCs w:val="20"/>
        </w:rPr>
        <w:lastRenderedPageBreak/>
        <w:t>Sono però necessari:</w:t>
      </w:r>
    </w:p>
    <w:p w14:paraId="6D12B65A" w14:textId="77777777" w:rsidR="001C21F5" w:rsidRDefault="001C21F5" w:rsidP="001C21F5">
      <w:pPr>
        <w:spacing w:line="276" w:lineRule="auto"/>
        <w:jc w:val="both"/>
        <w:rPr>
          <w:rFonts w:ascii="Cambria" w:hAnsi="Cambria"/>
          <w:sz w:val="20"/>
          <w:szCs w:val="20"/>
        </w:rPr>
      </w:pPr>
    </w:p>
    <w:p w14:paraId="1F76449D" w14:textId="202AA79A" w:rsidR="001C21F5" w:rsidRDefault="001C21F5">
      <w:pPr>
        <w:pStyle w:val="Paragrafoelenco"/>
        <w:numPr>
          <w:ilvl w:val="0"/>
          <w:numId w:val="28"/>
        </w:numPr>
        <w:spacing w:line="276" w:lineRule="auto"/>
        <w:jc w:val="both"/>
        <w:rPr>
          <w:rFonts w:ascii="Cambria" w:hAnsi="Cambria"/>
          <w:sz w:val="20"/>
          <w:szCs w:val="20"/>
        </w:rPr>
      </w:pPr>
      <w:r>
        <w:rPr>
          <w:rFonts w:ascii="Cambria" w:hAnsi="Cambria"/>
          <w:sz w:val="20"/>
          <w:szCs w:val="20"/>
        </w:rPr>
        <w:t xml:space="preserve">Un </w:t>
      </w:r>
      <w:r>
        <w:rPr>
          <w:rFonts w:ascii="Cambria" w:hAnsi="Cambria"/>
          <w:b/>
          <w:bCs/>
          <w:sz w:val="20"/>
          <w:szCs w:val="20"/>
        </w:rPr>
        <w:t>database distribuito</w:t>
      </w:r>
      <w:r>
        <w:rPr>
          <w:rFonts w:ascii="Cambria" w:hAnsi="Cambria"/>
          <w:sz w:val="20"/>
          <w:szCs w:val="20"/>
        </w:rPr>
        <w:t xml:space="preserve"> costituito da molti </w:t>
      </w:r>
      <w:r>
        <w:rPr>
          <w:rFonts w:ascii="Cambria" w:hAnsi="Cambria"/>
          <w:b/>
          <w:bCs/>
          <w:sz w:val="20"/>
          <w:szCs w:val="20"/>
        </w:rPr>
        <w:t>name servers</w:t>
      </w:r>
      <w:r>
        <w:rPr>
          <w:rFonts w:ascii="Cambria" w:hAnsi="Cambria"/>
          <w:sz w:val="20"/>
          <w:szCs w:val="20"/>
        </w:rPr>
        <w:t>.</w:t>
      </w:r>
    </w:p>
    <w:p w14:paraId="72668D3D" w14:textId="77777777" w:rsidR="001C21F5" w:rsidRDefault="001C21F5" w:rsidP="001C21F5">
      <w:pPr>
        <w:pStyle w:val="Paragrafoelenco"/>
        <w:spacing w:line="276" w:lineRule="auto"/>
        <w:jc w:val="both"/>
        <w:rPr>
          <w:rFonts w:ascii="Cambria" w:hAnsi="Cambria"/>
          <w:sz w:val="20"/>
          <w:szCs w:val="20"/>
        </w:rPr>
      </w:pPr>
    </w:p>
    <w:p w14:paraId="216548C4" w14:textId="437DF9FF" w:rsidR="001C21F5" w:rsidRDefault="001C21F5">
      <w:pPr>
        <w:pStyle w:val="Paragrafoelenco"/>
        <w:numPr>
          <w:ilvl w:val="0"/>
          <w:numId w:val="28"/>
        </w:numPr>
        <w:spacing w:line="276" w:lineRule="auto"/>
        <w:jc w:val="both"/>
        <w:rPr>
          <w:rFonts w:ascii="Cambria" w:hAnsi="Cambria"/>
          <w:sz w:val="20"/>
          <w:szCs w:val="20"/>
        </w:rPr>
      </w:pPr>
      <w:r>
        <w:rPr>
          <w:rFonts w:ascii="Cambria" w:hAnsi="Cambria"/>
          <w:sz w:val="20"/>
          <w:szCs w:val="20"/>
        </w:rPr>
        <w:t xml:space="preserve">Un </w:t>
      </w:r>
      <w:r>
        <w:rPr>
          <w:rFonts w:ascii="Cambria" w:hAnsi="Cambria"/>
          <w:b/>
          <w:bCs/>
          <w:sz w:val="20"/>
          <w:szCs w:val="20"/>
        </w:rPr>
        <w:t xml:space="preserve">protocollo applicativo </w:t>
      </w:r>
      <w:r>
        <w:rPr>
          <w:rFonts w:ascii="Cambria" w:hAnsi="Cambria"/>
          <w:sz w:val="20"/>
          <w:szCs w:val="20"/>
        </w:rPr>
        <w:t>basato su UDP tra name server e host per risolvere nomi simbolici (tradurre simboli in indirizzi IP).</w:t>
      </w:r>
    </w:p>
    <w:p w14:paraId="020D8F72" w14:textId="77777777" w:rsidR="001C21F5" w:rsidRPr="001C21F5" w:rsidRDefault="001C21F5" w:rsidP="001C21F5">
      <w:pPr>
        <w:pStyle w:val="Paragrafoelenco"/>
        <w:rPr>
          <w:rFonts w:ascii="Cambria" w:hAnsi="Cambria"/>
          <w:sz w:val="20"/>
          <w:szCs w:val="20"/>
        </w:rPr>
      </w:pPr>
    </w:p>
    <w:p w14:paraId="5816E9A0" w14:textId="4D495E62" w:rsidR="001C21F5" w:rsidRDefault="001C21F5">
      <w:pPr>
        <w:pStyle w:val="Paragrafoelenco"/>
        <w:numPr>
          <w:ilvl w:val="0"/>
          <w:numId w:val="28"/>
        </w:numPr>
        <w:spacing w:line="276" w:lineRule="auto"/>
        <w:jc w:val="both"/>
        <w:rPr>
          <w:rFonts w:ascii="Cambria" w:hAnsi="Cambria"/>
          <w:sz w:val="20"/>
          <w:szCs w:val="20"/>
        </w:rPr>
      </w:pPr>
      <w:r>
        <w:rPr>
          <w:rFonts w:ascii="Cambria" w:hAnsi="Cambria"/>
          <w:sz w:val="20"/>
          <w:szCs w:val="20"/>
        </w:rPr>
        <w:t xml:space="preserve">Un servizio di </w:t>
      </w:r>
      <w:r>
        <w:rPr>
          <w:rFonts w:ascii="Cambria" w:hAnsi="Cambria"/>
          <w:b/>
          <w:bCs/>
          <w:sz w:val="20"/>
          <w:szCs w:val="20"/>
        </w:rPr>
        <w:t>host aliasing</w:t>
      </w:r>
      <w:r>
        <w:rPr>
          <w:rFonts w:ascii="Cambria" w:hAnsi="Cambria"/>
          <w:sz w:val="20"/>
          <w:szCs w:val="20"/>
        </w:rPr>
        <w:t>, usato per trasformare indirizzi simbolici corti in più lunghi.</w:t>
      </w:r>
    </w:p>
    <w:p w14:paraId="5182865A" w14:textId="77777777" w:rsidR="001C21F5" w:rsidRPr="001C21F5" w:rsidRDefault="001C21F5" w:rsidP="001C21F5">
      <w:pPr>
        <w:pStyle w:val="Paragrafoelenco"/>
        <w:rPr>
          <w:rFonts w:ascii="Cambria" w:hAnsi="Cambria"/>
          <w:sz w:val="20"/>
          <w:szCs w:val="20"/>
        </w:rPr>
      </w:pPr>
    </w:p>
    <w:p w14:paraId="076F3CF7" w14:textId="29B8A2C5" w:rsidR="001C21F5" w:rsidRDefault="001C21F5">
      <w:pPr>
        <w:pStyle w:val="Paragrafoelenco"/>
        <w:numPr>
          <w:ilvl w:val="0"/>
          <w:numId w:val="28"/>
        </w:numPr>
        <w:spacing w:line="276" w:lineRule="auto"/>
        <w:jc w:val="both"/>
        <w:rPr>
          <w:rFonts w:ascii="Cambria" w:hAnsi="Cambria"/>
          <w:sz w:val="20"/>
          <w:szCs w:val="20"/>
        </w:rPr>
      </w:pPr>
      <w:r>
        <w:rPr>
          <w:rFonts w:ascii="Cambria" w:hAnsi="Cambria"/>
          <w:sz w:val="20"/>
          <w:szCs w:val="20"/>
        </w:rPr>
        <w:t xml:space="preserve">Un </w:t>
      </w:r>
      <w:r>
        <w:rPr>
          <w:rFonts w:ascii="Cambria" w:hAnsi="Cambria"/>
          <w:b/>
          <w:bCs/>
          <w:sz w:val="20"/>
          <w:szCs w:val="20"/>
        </w:rPr>
        <w:t>mail server aliasing</w:t>
      </w:r>
      <w:r>
        <w:rPr>
          <w:rFonts w:ascii="Cambria" w:hAnsi="Cambria"/>
          <w:sz w:val="20"/>
          <w:szCs w:val="20"/>
        </w:rPr>
        <w:t>, in grado di accedere al mail server tramite il suo nome simbolico.</w:t>
      </w:r>
    </w:p>
    <w:p w14:paraId="77660F17" w14:textId="77777777" w:rsidR="001C21F5" w:rsidRPr="001C21F5" w:rsidRDefault="001C21F5" w:rsidP="001C21F5">
      <w:pPr>
        <w:pStyle w:val="Paragrafoelenco"/>
        <w:rPr>
          <w:rFonts w:ascii="Cambria" w:hAnsi="Cambria"/>
          <w:sz w:val="20"/>
          <w:szCs w:val="20"/>
        </w:rPr>
      </w:pPr>
    </w:p>
    <w:p w14:paraId="33379BF0" w14:textId="5184901F" w:rsidR="001C21F5" w:rsidRDefault="001C21F5">
      <w:pPr>
        <w:pStyle w:val="Paragrafoelenco"/>
        <w:numPr>
          <w:ilvl w:val="0"/>
          <w:numId w:val="28"/>
        </w:numPr>
        <w:spacing w:line="276" w:lineRule="auto"/>
        <w:jc w:val="both"/>
        <w:rPr>
          <w:rFonts w:ascii="Cambria" w:hAnsi="Cambria"/>
          <w:sz w:val="20"/>
          <w:szCs w:val="20"/>
        </w:rPr>
      </w:pPr>
      <w:r>
        <w:rPr>
          <w:rFonts w:ascii="Cambria" w:hAnsi="Cambria"/>
          <w:sz w:val="20"/>
          <w:szCs w:val="20"/>
        </w:rPr>
        <w:t xml:space="preserve">Una </w:t>
      </w:r>
      <w:r>
        <w:rPr>
          <w:rFonts w:ascii="Cambria" w:hAnsi="Cambria"/>
          <w:b/>
          <w:bCs/>
          <w:sz w:val="20"/>
          <w:szCs w:val="20"/>
        </w:rPr>
        <w:t>load distribution</w:t>
      </w:r>
      <w:r>
        <w:rPr>
          <w:rFonts w:ascii="Cambria" w:hAnsi="Cambria"/>
          <w:sz w:val="20"/>
          <w:szCs w:val="20"/>
        </w:rPr>
        <w:t>.</w:t>
      </w:r>
    </w:p>
    <w:p w14:paraId="2B5BE385" w14:textId="77777777" w:rsidR="001C21F5" w:rsidRPr="001C21F5" w:rsidRDefault="001C21F5" w:rsidP="001C21F5">
      <w:pPr>
        <w:pStyle w:val="Paragrafoelenco"/>
        <w:rPr>
          <w:rFonts w:ascii="Cambria" w:hAnsi="Cambria"/>
          <w:sz w:val="20"/>
          <w:szCs w:val="20"/>
        </w:rPr>
      </w:pPr>
    </w:p>
    <w:p w14:paraId="5C3D00FD" w14:textId="4F35AA28" w:rsidR="001C21F5" w:rsidRDefault="001C21F5" w:rsidP="001C21F5">
      <w:pPr>
        <w:spacing w:line="276" w:lineRule="auto"/>
        <w:jc w:val="both"/>
        <w:rPr>
          <w:rFonts w:ascii="Cambria" w:hAnsi="Cambria"/>
          <w:sz w:val="20"/>
          <w:szCs w:val="20"/>
        </w:rPr>
      </w:pPr>
      <w:r>
        <w:rPr>
          <w:rFonts w:ascii="Cambria" w:hAnsi="Cambria"/>
          <w:sz w:val="20"/>
          <w:szCs w:val="20"/>
        </w:rPr>
        <w:t xml:space="preserve">I nomi simbolici sono organizzati secondo </w:t>
      </w:r>
      <w:r w:rsidRPr="001C21F5">
        <w:rPr>
          <w:rFonts w:ascii="Cambria" w:hAnsi="Cambria"/>
          <w:sz w:val="20"/>
          <w:szCs w:val="20"/>
        </w:rPr>
        <w:t>un’</w:t>
      </w:r>
      <w:r w:rsidRPr="001C21F5">
        <w:rPr>
          <w:rFonts w:ascii="Cambria" w:hAnsi="Cambria"/>
          <w:b/>
          <w:bCs/>
          <w:sz w:val="20"/>
          <w:szCs w:val="20"/>
        </w:rPr>
        <w:t>architettura gerarchica</w:t>
      </w:r>
      <w:r>
        <w:rPr>
          <w:rFonts w:ascii="Cambria" w:hAnsi="Cambria"/>
          <w:sz w:val="20"/>
          <w:szCs w:val="20"/>
        </w:rPr>
        <w:t xml:space="preserve">, dove in cima troviamo i </w:t>
      </w:r>
      <w:r>
        <w:rPr>
          <w:rFonts w:ascii="Cambria" w:hAnsi="Cambria"/>
          <w:b/>
          <w:bCs/>
          <w:sz w:val="20"/>
          <w:szCs w:val="20"/>
        </w:rPr>
        <w:t>root main server</w:t>
      </w:r>
      <w:r>
        <w:rPr>
          <w:rFonts w:ascii="Cambria" w:hAnsi="Cambria"/>
          <w:sz w:val="20"/>
          <w:szCs w:val="20"/>
        </w:rPr>
        <w:t xml:space="preserve">, contenenti informazioni per risolvere qualsiasi nome simbolico, troviamo poi i </w:t>
      </w:r>
      <w:r>
        <w:rPr>
          <w:rFonts w:ascii="Cambria" w:hAnsi="Cambria"/>
          <w:b/>
          <w:bCs/>
          <w:sz w:val="20"/>
          <w:szCs w:val="20"/>
        </w:rPr>
        <w:t>TLD</w:t>
      </w:r>
      <w:r>
        <w:rPr>
          <w:rFonts w:ascii="Cambria" w:hAnsi="Cambria"/>
          <w:sz w:val="20"/>
          <w:szCs w:val="20"/>
        </w:rPr>
        <w:t>, usati per risolvere i nomi simbolici appartenenti ad uno stesso dominio.</w:t>
      </w:r>
    </w:p>
    <w:p w14:paraId="60B6B68E" w14:textId="77777777" w:rsidR="001C21F5" w:rsidRDefault="001C21F5" w:rsidP="001C21F5">
      <w:pPr>
        <w:spacing w:line="276" w:lineRule="auto"/>
        <w:jc w:val="both"/>
        <w:rPr>
          <w:rFonts w:ascii="Cambria" w:hAnsi="Cambria"/>
          <w:sz w:val="20"/>
          <w:szCs w:val="20"/>
        </w:rPr>
      </w:pPr>
    </w:p>
    <w:p w14:paraId="1719836B" w14:textId="677776F1" w:rsidR="006A1E4C" w:rsidRDefault="006A1E4C" w:rsidP="006A1E4C">
      <w:pPr>
        <w:spacing w:line="276" w:lineRule="auto"/>
        <w:jc w:val="both"/>
        <w:rPr>
          <w:rFonts w:ascii="Cambria" w:hAnsi="Cambria"/>
          <w:sz w:val="20"/>
          <w:szCs w:val="20"/>
        </w:rPr>
      </w:pPr>
      <w:r>
        <w:rPr>
          <w:rFonts w:ascii="Cambria" w:hAnsi="Cambria"/>
          <w:sz w:val="20"/>
          <w:szCs w:val="20"/>
        </w:rPr>
        <w:t>Esistono vari tipi di DNS:</w:t>
      </w:r>
    </w:p>
    <w:p w14:paraId="39A72CEE" w14:textId="77777777" w:rsidR="006A1E4C" w:rsidRDefault="006A1E4C" w:rsidP="006A1E4C">
      <w:pPr>
        <w:spacing w:line="276" w:lineRule="auto"/>
        <w:jc w:val="both"/>
        <w:rPr>
          <w:rFonts w:ascii="Cambria" w:hAnsi="Cambria"/>
          <w:sz w:val="20"/>
          <w:szCs w:val="20"/>
        </w:rPr>
      </w:pPr>
    </w:p>
    <w:p w14:paraId="648C21DE" w14:textId="37F1EA08" w:rsidR="006A1E4C" w:rsidRDefault="006A1E4C">
      <w:pPr>
        <w:pStyle w:val="Paragrafoelenco"/>
        <w:numPr>
          <w:ilvl w:val="0"/>
          <w:numId w:val="29"/>
        </w:numPr>
        <w:spacing w:line="276" w:lineRule="auto"/>
        <w:jc w:val="both"/>
        <w:rPr>
          <w:rFonts w:ascii="Cambria" w:hAnsi="Cambria"/>
          <w:sz w:val="20"/>
          <w:szCs w:val="20"/>
        </w:rPr>
      </w:pPr>
      <w:r>
        <w:rPr>
          <w:rFonts w:ascii="Cambria" w:hAnsi="Cambria"/>
          <w:b/>
          <w:bCs/>
          <w:sz w:val="20"/>
          <w:szCs w:val="20"/>
        </w:rPr>
        <w:t>A</w:t>
      </w:r>
      <w:r>
        <w:rPr>
          <w:rFonts w:ascii="Cambria" w:hAnsi="Cambria"/>
          <w:sz w:val="20"/>
          <w:szCs w:val="20"/>
        </w:rPr>
        <w:t>, i quali contengono il mappaggio effettivo tra un indirizzo simbolico e IP.</w:t>
      </w:r>
    </w:p>
    <w:p w14:paraId="79CDECAF" w14:textId="77777777" w:rsidR="006A1E4C" w:rsidRDefault="006A1E4C" w:rsidP="006A1E4C">
      <w:pPr>
        <w:pStyle w:val="Paragrafoelenco"/>
        <w:spacing w:line="276" w:lineRule="auto"/>
        <w:jc w:val="both"/>
        <w:rPr>
          <w:rFonts w:ascii="Cambria" w:hAnsi="Cambria"/>
          <w:sz w:val="20"/>
          <w:szCs w:val="20"/>
        </w:rPr>
      </w:pPr>
    </w:p>
    <w:p w14:paraId="6B3727E4" w14:textId="1982548A" w:rsidR="006A1E4C" w:rsidRDefault="006A1E4C">
      <w:pPr>
        <w:pStyle w:val="Paragrafoelenco"/>
        <w:numPr>
          <w:ilvl w:val="0"/>
          <w:numId w:val="29"/>
        </w:numPr>
        <w:spacing w:line="276" w:lineRule="auto"/>
        <w:jc w:val="both"/>
        <w:rPr>
          <w:rFonts w:ascii="Cambria" w:hAnsi="Cambria"/>
          <w:sz w:val="20"/>
          <w:szCs w:val="20"/>
        </w:rPr>
      </w:pPr>
      <w:r>
        <w:rPr>
          <w:rFonts w:ascii="Cambria" w:hAnsi="Cambria"/>
          <w:b/>
          <w:bCs/>
          <w:sz w:val="20"/>
          <w:szCs w:val="20"/>
        </w:rPr>
        <w:t>NS</w:t>
      </w:r>
      <w:r>
        <w:rPr>
          <w:rFonts w:ascii="Cambria" w:hAnsi="Cambria"/>
          <w:sz w:val="20"/>
          <w:szCs w:val="20"/>
        </w:rPr>
        <w:t>, che non contengono un mappaggio diretto e simbolico.</w:t>
      </w:r>
    </w:p>
    <w:p w14:paraId="3B73139C" w14:textId="77777777" w:rsidR="006A1E4C" w:rsidRPr="006A1E4C" w:rsidRDefault="006A1E4C" w:rsidP="006A1E4C">
      <w:pPr>
        <w:pStyle w:val="Paragrafoelenco"/>
        <w:rPr>
          <w:rFonts w:ascii="Cambria" w:hAnsi="Cambria"/>
          <w:sz w:val="20"/>
          <w:szCs w:val="20"/>
        </w:rPr>
      </w:pPr>
    </w:p>
    <w:p w14:paraId="3FFDD022" w14:textId="111E79B3" w:rsidR="006A1E4C" w:rsidRDefault="006A1E4C">
      <w:pPr>
        <w:pStyle w:val="Paragrafoelenco"/>
        <w:numPr>
          <w:ilvl w:val="0"/>
          <w:numId w:val="29"/>
        </w:numPr>
        <w:spacing w:line="276" w:lineRule="auto"/>
        <w:jc w:val="both"/>
        <w:rPr>
          <w:rFonts w:ascii="Cambria" w:hAnsi="Cambria"/>
          <w:sz w:val="20"/>
          <w:szCs w:val="20"/>
        </w:rPr>
      </w:pPr>
      <w:r>
        <w:rPr>
          <w:rFonts w:ascii="Cambria" w:hAnsi="Cambria"/>
          <w:b/>
          <w:bCs/>
          <w:sz w:val="20"/>
          <w:szCs w:val="20"/>
        </w:rPr>
        <w:t>CNAME</w:t>
      </w:r>
      <w:r>
        <w:rPr>
          <w:rFonts w:ascii="Cambria" w:hAnsi="Cambria"/>
          <w:sz w:val="20"/>
          <w:szCs w:val="20"/>
        </w:rPr>
        <w:t>, usate per definire gli alias.</w:t>
      </w:r>
    </w:p>
    <w:p w14:paraId="1DED1960" w14:textId="77777777" w:rsidR="006A1E4C" w:rsidRPr="006A1E4C" w:rsidRDefault="006A1E4C" w:rsidP="006A1E4C">
      <w:pPr>
        <w:pStyle w:val="Paragrafoelenco"/>
        <w:rPr>
          <w:rFonts w:ascii="Cambria" w:hAnsi="Cambria"/>
          <w:sz w:val="20"/>
          <w:szCs w:val="20"/>
        </w:rPr>
      </w:pPr>
    </w:p>
    <w:p w14:paraId="35C04BC2" w14:textId="1D39D084" w:rsidR="00582B2D" w:rsidRDefault="006A1E4C">
      <w:pPr>
        <w:pStyle w:val="Paragrafoelenco"/>
        <w:numPr>
          <w:ilvl w:val="0"/>
          <w:numId w:val="29"/>
        </w:numPr>
        <w:spacing w:line="276" w:lineRule="auto"/>
        <w:jc w:val="both"/>
        <w:rPr>
          <w:rFonts w:ascii="Cambria" w:hAnsi="Cambria"/>
          <w:sz w:val="20"/>
          <w:szCs w:val="20"/>
        </w:rPr>
      </w:pPr>
      <w:r>
        <w:rPr>
          <w:rFonts w:ascii="Cambria" w:hAnsi="Cambria"/>
          <w:b/>
          <w:bCs/>
          <w:sz w:val="20"/>
          <w:szCs w:val="20"/>
        </w:rPr>
        <w:t>MX</w:t>
      </w:r>
      <w:r>
        <w:rPr>
          <w:rFonts w:ascii="Cambria" w:hAnsi="Cambria"/>
          <w:sz w:val="20"/>
          <w:szCs w:val="20"/>
        </w:rPr>
        <w:t>.</w:t>
      </w:r>
    </w:p>
    <w:p w14:paraId="6706E3B8" w14:textId="77777777" w:rsidR="00582B2D" w:rsidRPr="00582B2D" w:rsidRDefault="00582B2D" w:rsidP="00582B2D">
      <w:pPr>
        <w:pStyle w:val="Paragrafoelenco"/>
        <w:rPr>
          <w:rFonts w:ascii="Cambria" w:hAnsi="Cambria"/>
          <w:sz w:val="20"/>
          <w:szCs w:val="20"/>
        </w:rPr>
      </w:pPr>
    </w:p>
    <w:p w14:paraId="172746BB" w14:textId="016981CA" w:rsidR="00596720" w:rsidRDefault="00582B2D" w:rsidP="001C21F5">
      <w:pPr>
        <w:spacing w:line="276" w:lineRule="auto"/>
        <w:jc w:val="both"/>
        <w:rPr>
          <w:rFonts w:ascii="Cambria" w:hAnsi="Cambria"/>
          <w:sz w:val="20"/>
          <w:szCs w:val="20"/>
        </w:rPr>
      </w:pPr>
      <w:r>
        <w:rPr>
          <w:rFonts w:ascii="Cambria" w:hAnsi="Cambria"/>
          <w:sz w:val="20"/>
          <w:szCs w:val="20"/>
        </w:rPr>
        <w:t>Esistono due modalità di risoluzione del nome simbolico: una iterativa e una ricorsiva.</w:t>
      </w:r>
    </w:p>
    <w:p w14:paraId="3EB1E82C" w14:textId="77777777" w:rsidR="00582B2D" w:rsidRDefault="00582B2D" w:rsidP="001C21F5">
      <w:pPr>
        <w:spacing w:line="276" w:lineRule="auto"/>
        <w:jc w:val="both"/>
        <w:rPr>
          <w:rFonts w:ascii="Cambria" w:hAnsi="Cambria"/>
          <w:sz w:val="20"/>
          <w:szCs w:val="20"/>
        </w:rPr>
      </w:pPr>
      <w:r>
        <w:rPr>
          <w:rFonts w:ascii="Cambria" w:hAnsi="Cambria"/>
          <w:sz w:val="20"/>
          <w:szCs w:val="20"/>
        </w:rPr>
        <w:t xml:space="preserve">Quella più utilizzata è la </w:t>
      </w:r>
      <w:r>
        <w:rPr>
          <w:rFonts w:ascii="Cambria" w:hAnsi="Cambria"/>
          <w:b/>
          <w:bCs/>
          <w:sz w:val="20"/>
          <w:szCs w:val="20"/>
        </w:rPr>
        <w:t>modalità ricorsiva</w:t>
      </w:r>
      <w:r>
        <w:rPr>
          <w:rFonts w:ascii="Cambria" w:hAnsi="Cambria"/>
          <w:sz w:val="20"/>
          <w:szCs w:val="20"/>
        </w:rPr>
        <w:t>, durante la quale:</w:t>
      </w:r>
    </w:p>
    <w:p w14:paraId="24EE9E2E" w14:textId="77777777" w:rsidR="00582B2D" w:rsidRDefault="00582B2D" w:rsidP="001C21F5">
      <w:pPr>
        <w:spacing w:line="276" w:lineRule="auto"/>
        <w:jc w:val="both"/>
        <w:rPr>
          <w:rFonts w:ascii="Cambria" w:hAnsi="Cambria"/>
          <w:sz w:val="20"/>
          <w:szCs w:val="20"/>
        </w:rPr>
      </w:pPr>
    </w:p>
    <w:p w14:paraId="1A14A5F1" w14:textId="027EE4A2" w:rsidR="00582B2D" w:rsidRDefault="00582B2D" w:rsidP="00807832">
      <w:pPr>
        <w:pStyle w:val="Paragrafoelenco"/>
        <w:numPr>
          <w:ilvl w:val="0"/>
          <w:numId w:val="30"/>
        </w:numPr>
        <w:spacing w:line="276" w:lineRule="auto"/>
        <w:ind w:left="720"/>
        <w:jc w:val="both"/>
        <w:rPr>
          <w:rFonts w:ascii="Cambria" w:hAnsi="Cambria"/>
          <w:sz w:val="20"/>
          <w:szCs w:val="20"/>
        </w:rPr>
      </w:pPr>
      <w:r>
        <w:rPr>
          <w:rFonts w:ascii="Cambria" w:hAnsi="Cambria"/>
          <w:sz w:val="20"/>
          <w:szCs w:val="20"/>
        </w:rPr>
        <w:t xml:space="preserve">Avviene un collegamento al name server e avviene una richiesta di </w:t>
      </w:r>
      <w:r w:rsidRPr="00582B2D">
        <w:rPr>
          <w:rFonts w:ascii="Cambria" w:hAnsi="Cambria"/>
          <w:b/>
          <w:bCs/>
          <w:sz w:val="20"/>
          <w:szCs w:val="20"/>
        </w:rPr>
        <w:t>NS</w:t>
      </w:r>
      <w:r>
        <w:rPr>
          <w:rFonts w:ascii="Cambria" w:hAnsi="Cambria"/>
          <w:sz w:val="20"/>
          <w:szCs w:val="20"/>
        </w:rPr>
        <w:t>.</w:t>
      </w:r>
    </w:p>
    <w:p w14:paraId="679D3E31" w14:textId="77777777" w:rsidR="00582B2D" w:rsidRDefault="00582B2D" w:rsidP="00807832">
      <w:pPr>
        <w:pStyle w:val="Paragrafoelenco"/>
        <w:spacing w:line="276" w:lineRule="auto"/>
        <w:jc w:val="both"/>
        <w:rPr>
          <w:rFonts w:ascii="Cambria" w:hAnsi="Cambria"/>
          <w:sz w:val="20"/>
          <w:szCs w:val="20"/>
        </w:rPr>
      </w:pPr>
    </w:p>
    <w:p w14:paraId="5AEF1263" w14:textId="25211DBF" w:rsidR="00582B2D" w:rsidRDefault="00582B2D" w:rsidP="00807832">
      <w:pPr>
        <w:pStyle w:val="Paragrafoelenco"/>
        <w:numPr>
          <w:ilvl w:val="0"/>
          <w:numId w:val="30"/>
        </w:numPr>
        <w:spacing w:line="276" w:lineRule="auto"/>
        <w:ind w:left="720"/>
        <w:jc w:val="both"/>
        <w:rPr>
          <w:rFonts w:ascii="Cambria" w:hAnsi="Cambria"/>
          <w:sz w:val="20"/>
          <w:szCs w:val="20"/>
        </w:rPr>
      </w:pPr>
      <w:r>
        <w:rPr>
          <w:rFonts w:ascii="Cambria" w:hAnsi="Cambria"/>
          <w:sz w:val="20"/>
          <w:szCs w:val="20"/>
        </w:rPr>
        <w:t xml:space="preserve">Si contatta la rete del name server e viene </w:t>
      </w:r>
      <w:r w:rsidRPr="00582B2D">
        <w:rPr>
          <w:rFonts w:ascii="Cambria" w:hAnsi="Cambria"/>
          <w:b/>
          <w:bCs/>
          <w:sz w:val="20"/>
          <w:szCs w:val="20"/>
        </w:rPr>
        <w:t>rilanciata la richiesta</w:t>
      </w:r>
      <w:r>
        <w:rPr>
          <w:rFonts w:ascii="Cambria" w:hAnsi="Cambria"/>
          <w:sz w:val="20"/>
          <w:szCs w:val="20"/>
        </w:rPr>
        <w:t xml:space="preserve"> inviata dal client.</w:t>
      </w:r>
    </w:p>
    <w:p w14:paraId="1373EDA5" w14:textId="77777777" w:rsidR="00582B2D" w:rsidRPr="00582B2D" w:rsidRDefault="00582B2D" w:rsidP="00807832">
      <w:pPr>
        <w:pStyle w:val="Paragrafoelenco"/>
        <w:ind w:left="0"/>
        <w:rPr>
          <w:rFonts w:ascii="Cambria" w:hAnsi="Cambria"/>
          <w:sz w:val="20"/>
          <w:szCs w:val="20"/>
        </w:rPr>
      </w:pPr>
    </w:p>
    <w:p w14:paraId="34D2BB9B" w14:textId="329B312A" w:rsidR="00582B2D" w:rsidRDefault="00582B2D" w:rsidP="00807832">
      <w:pPr>
        <w:pStyle w:val="Paragrafoelenco"/>
        <w:numPr>
          <w:ilvl w:val="0"/>
          <w:numId w:val="30"/>
        </w:numPr>
        <w:spacing w:line="276" w:lineRule="auto"/>
        <w:ind w:left="720"/>
        <w:jc w:val="both"/>
        <w:rPr>
          <w:rFonts w:ascii="Cambria" w:hAnsi="Cambria"/>
          <w:sz w:val="20"/>
          <w:szCs w:val="20"/>
        </w:rPr>
      </w:pPr>
      <w:r>
        <w:rPr>
          <w:rFonts w:ascii="Cambria" w:hAnsi="Cambria"/>
          <w:sz w:val="20"/>
          <w:szCs w:val="20"/>
        </w:rPr>
        <w:t xml:space="preserve">La richiesta arriva al </w:t>
      </w:r>
      <w:r>
        <w:rPr>
          <w:rFonts w:ascii="Cambria" w:hAnsi="Cambria"/>
          <w:b/>
          <w:bCs/>
          <w:sz w:val="20"/>
          <w:szCs w:val="20"/>
        </w:rPr>
        <w:t>Root NS</w:t>
      </w:r>
      <w:r>
        <w:rPr>
          <w:rFonts w:ascii="Cambria" w:hAnsi="Cambria"/>
          <w:sz w:val="20"/>
          <w:szCs w:val="20"/>
        </w:rPr>
        <w:t>, alla quale risponde il Local Name Server con l’indicazione “a chi chiedere”.</w:t>
      </w:r>
    </w:p>
    <w:p w14:paraId="128F5C9D" w14:textId="77777777" w:rsidR="00582B2D" w:rsidRPr="00582B2D" w:rsidRDefault="00582B2D" w:rsidP="00807832">
      <w:pPr>
        <w:pStyle w:val="Paragrafoelenco"/>
        <w:ind w:left="0"/>
        <w:rPr>
          <w:rFonts w:ascii="Cambria" w:hAnsi="Cambria"/>
          <w:sz w:val="20"/>
          <w:szCs w:val="20"/>
        </w:rPr>
      </w:pPr>
    </w:p>
    <w:p w14:paraId="260B1773" w14:textId="48F4A4A3" w:rsidR="00582B2D" w:rsidRDefault="00582B2D" w:rsidP="00807832">
      <w:pPr>
        <w:pStyle w:val="Paragrafoelenco"/>
        <w:numPr>
          <w:ilvl w:val="0"/>
          <w:numId w:val="30"/>
        </w:numPr>
        <w:spacing w:line="276" w:lineRule="auto"/>
        <w:ind w:left="720"/>
        <w:jc w:val="both"/>
        <w:rPr>
          <w:rFonts w:ascii="Cambria" w:hAnsi="Cambria"/>
          <w:sz w:val="20"/>
          <w:szCs w:val="20"/>
        </w:rPr>
      </w:pPr>
      <w:r>
        <w:rPr>
          <w:rFonts w:ascii="Cambria" w:hAnsi="Cambria"/>
          <w:sz w:val="20"/>
          <w:szCs w:val="20"/>
        </w:rPr>
        <w:t xml:space="preserve">Il Local Name Server contatta il </w:t>
      </w:r>
      <w:r w:rsidRPr="00582B2D">
        <w:rPr>
          <w:rFonts w:ascii="Cambria" w:hAnsi="Cambria"/>
          <w:b/>
          <w:bCs/>
          <w:sz w:val="20"/>
          <w:szCs w:val="20"/>
        </w:rPr>
        <w:t>TLD</w:t>
      </w:r>
      <w:r>
        <w:rPr>
          <w:rFonts w:ascii="Cambria" w:hAnsi="Cambria"/>
          <w:sz w:val="20"/>
          <w:szCs w:val="20"/>
        </w:rPr>
        <w:t xml:space="preserve"> che corrisponde con un indirizzo del NS a cui chiedere.</w:t>
      </w:r>
    </w:p>
    <w:p w14:paraId="32321D93" w14:textId="77777777" w:rsidR="00582B2D" w:rsidRPr="00582B2D" w:rsidRDefault="00582B2D" w:rsidP="00807832">
      <w:pPr>
        <w:pStyle w:val="Paragrafoelenco"/>
        <w:ind w:left="0"/>
        <w:rPr>
          <w:rFonts w:ascii="Cambria" w:hAnsi="Cambria"/>
          <w:sz w:val="20"/>
          <w:szCs w:val="20"/>
        </w:rPr>
      </w:pPr>
    </w:p>
    <w:p w14:paraId="3F301212" w14:textId="3C13CF44" w:rsidR="00582B2D" w:rsidRPr="00582B2D" w:rsidRDefault="00582B2D" w:rsidP="00807832">
      <w:pPr>
        <w:pStyle w:val="Paragrafoelenco"/>
        <w:numPr>
          <w:ilvl w:val="0"/>
          <w:numId w:val="30"/>
        </w:numPr>
        <w:spacing w:line="276" w:lineRule="auto"/>
        <w:ind w:left="720"/>
        <w:jc w:val="both"/>
        <w:rPr>
          <w:rFonts w:ascii="Cambria" w:hAnsi="Cambria"/>
          <w:sz w:val="20"/>
          <w:szCs w:val="20"/>
        </w:rPr>
      </w:pPr>
      <w:r>
        <w:rPr>
          <w:rFonts w:ascii="Cambria" w:hAnsi="Cambria"/>
          <w:sz w:val="20"/>
          <w:szCs w:val="20"/>
        </w:rPr>
        <w:t xml:space="preserve">Si chiude il loop segnalando l’indirizzo </w:t>
      </w:r>
      <w:r w:rsidRPr="00582B2D">
        <w:rPr>
          <w:rFonts w:ascii="Cambria" w:hAnsi="Cambria"/>
          <w:b/>
          <w:bCs/>
          <w:sz w:val="20"/>
          <w:szCs w:val="20"/>
        </w:rPr>
        <w:t>IP</w:t>
      </w:r>
      <w:r>
        <w:rPr>
          <w:rFonts w:ascii="Cambria" w:hAnsi="Cambria"/>
          <w:sz w:val="20"/>
          <w:szCs w:val="20"/>
        </w:rPr>
        <w:t xml:space="preserve"> che si voleva ottenere.</w:t>
      </w:r>
    </w:p>
    <w:p w14:paraId="6C25F0A4" w14:textId="77777777" w:rsidR="006A1E4C" w:rsidRDefault="006A1E4C" w:rsidP="001C21F5">
      <w:pPr>
        <w:spacing w:line="276" w:lineRule="auto"/>
        <w:jc w:val="both"/>
        <w:rPr>
          <w:rFonts w:ascii="Cambria" w:hAnsi="Cambria"/>
          <w:sz w:val="20"/>
          <w:szCs w:val="20"/>
        </w:rPr>
      </w:pPr>
    </w:p>
    <w:p w14:paraId="695F61F6" w14:textId="018F16DF" w:rsidR="00582B2D" w:rsidRDefault="00582B2D" w:rsidP="001C21F5">
      <w:pPr>
        <w:spacing w:line="276" w:lineRule="auto"/>
        <w:jc w:val="both"/>
        <w:rPr>
          <w:rFonts w:ascii="Cambria" w:hAnsi="Cambria"/>
          <w:sz w:val="20"/>
          <w:szCs w:val="20"/>
        </w:rPr>
      </w:pPr>
      <w:r>
        <w:rPr>
          <w:rFonts w:ascii="Cambria" w:hAnsi="Cambria"/>
          <w:sz w:val="20"/>
          <w:szCs w:val="20"/>
        </w:rPr>
        <w:t>Nella modalità ricorsiva invece si crea un problema al root che si trova a gestire tutto.</w:t>
      </w:r>
    </w:p>
    <w:p w14:paraId="1B9705D1" w14:textId="06A2685B" w:rsidR="00582B2D" w:rsidRDefault="00582B2D" w:rsidP="001C21F5">
      <w:pPr>
        <w:spacing w:line="276" w:lineRule="auto"/>
        <w:jc w:val="both"/>
        <w:rPr>
          <w:rFonts w:ascii="Cambria" w:hAnsi="Cambria"/>
          <w:sz w:val="20"/>
          <w:szCs w:val="20"/>
        </w:rPr>
      </w:pPr>
      <w:r>
        <w:rPr>
          <w:rFonts w:ascii="Cambria" w:hAnsi="Cambria"/>
          <w:sz w:val="20"/>
          <w:szCs w:val="20"/>
        </w:rPr>
        <w:t xml:space="preserve">Durante la comunicazione può comunque avvenire del </w:t>
      </w:r>
      <w:r>
        <w:rPr>
          <w:rFonts w:ascii="Cambria" w:hAnsi="Cambria"/>
          <w:b/>
          <w:bCs/>
          <w:sz w:val="20"/>
          <w:szCs w:val="20"/>
        </w:rPr>
        <w:t>catching</w:t>
      </w:r>
      <w:r>
        <w:rPr>
          <w:rFonts w:ascii="Cambria" w:hAnsi="Cambria"/>
          <w:sz w:val="20"/>
          <w:szCs w:val="20"/>
        </w:rPr>
        <w:t xml:space="preserve"> (come per i proxy), ossia se il componente interrogato ha l’informazione richiesta in memoria risponde immediatamente senza passare per il percorso completo. </w:t>
      </w:r>
    </w:p>
    <w:p w14:paraId="5B03DEBD" w14:textId="77777777" w:rsidR="00807832" w:rsidRDefault="00807832" w:rsidP="001C21F5">
      <w:pPr>
        <w:spacing w:line="276" w:lineRule="auto"/>
        <w:jc w:val="both"/>
        <w:rPr>
          <w:rFonts w:ascii="Cambria" w:hAnsi="Cambria"/>
          <w:sz w:val="20"/>
          <w:szCs w:val="20"/>
        </w:rPr>
      </w:pPr>
    </w:p>
    <w:p w14:paraId="0B46CAC0" w14:textId="77777777" w:rsidR="00807832" w:rsidRDefault="00807832" w:rsidP="001C21F5">
      <w:pPr>
        <w:spacing w:line="276" w:lineRule="auto"/>
        <w:jc w:val="both"/>
        <w:rPr>
          <w:rFonts w:ascii="Cambria" w:hAnsi="Cambria"/>
          <w:sz w:val="20"/>
          <w:szCs w:val="20"/>
        </w:rPr>
      </w:pPr>
    </w:p>
    <w:p w14:paraId="11ADF4D7" w14:textId="2F4E2FC7" w:rsidR="00582B2D" w:rsidRDefault="0039575D" w:rsidP="00582B2D">
      <w:pPr>
        <w:spacing w:line="276" w:lineRule="auto"/>
        <w:ind w:left="708"/>
        <w:jc w:val="both"/>
        <w:rPr>
          <w:rFonts w:ascii="Cambria" w:hAnsi="Cambria"/>
          <w:b/>
          <w:bCs/>
          <w:sz w:val="20"/>
          <w:szCs w:val="20"/>
          <w:lang w:val="en-US"/>
        </w:rPr>
      </w:pPr>
      <w:r>
        <w:rPr>
          <w:rFonts w:ascii="Cambria" w:hAnsi="Cambria"/>
          <w:b/>
          <w:bCs/>
          <w:sz w:val="20"/>
          <w:szCs w:val="20"/>
          <w:lang w:val="en-US"/>
        </w:rPr>
        <w:t>3.</w:t>
      </w:r>
      <w:r w:rsidR="003A2ADF">
        <w:rPr>
          <w:rFonts w:ascii="Cambria" w:hAnsi="Cambria"/>
          <w:b/>
          <w:bCs/>
          <w:sz w:val="20"/>
          <w:szCs w:val="20"/>
          <w:lang w:val="en-US"/>
        </w:rPr>
        <w:t>1</w:t>
      </w:r>
      <w:r>
        <w:rPr>
          <w:rFonts w:ascii="Cambria" w:hAnsi="Cambria"/>
          <w:b/>
          <w:bCs/>
          <w:sz w:val="20"/>
          <w:szCs w:val="20"/>
          <w:lang w:val="en-US"/>
        </w:rPr>
        <w:t>1</w:t>
      </w:r>
      <w:r w:rsidR="00582B2D" w:rsidRPr="00582B2D">
        <w:rPr>
          <w:rFonts w:ascii="Cambria" w:hAnsi="Cambria"/>
          <w:b/>
          <w:bCs/>
          <w:sz w:val="20"/>
          <w:szCs w:val="20"/>
          <w:lang w:val="en-US"/>
        </w:rPr>
        <w:t>.1 I Content Distribution Networks (CD</w:t>
      </w:r>
      <w:r w:rsidR="00582B2D">
        <w:rPr>
          <w:rFonts w:ascii="Cambria" w:hAnsi="Cambria"/>
          <w:b/>
          <w:bCs/>
          <w:sz w:val="20"/>
          <w:szCs w:val="20"/>
          <w:lang w:val="en-US"/>
        </w:rPr>
        <w:t>Ns)</w:t>
      </w:r>
    </w:p>
    <w:p w14:paraId="7A776739" w14:textId="77777777" w:rsidR="003441F5" w:rsidRDefault="003441F5" w:rsidP="00582B2D">
      <w:pPr>
        <w:spacing w:line="276" w:lineRule="auto"/>
        <w:ind w:left="708"/>
        <w:jc w:val="both"/>
        <w:rPr>
          <w:rFonts w:ascii="Cambria" w:hAnsi="Cambria"/>
          <w:b/>
          <w:bCs/>
          <w:sz w:val="20"/>
          <w:szCs w:val="20"/>
          <w:lang w:val="en-US"/>
        </w:rPr>
      </w:pPr>
    </w:p>
    <w:p w14:paraId="4D3852BB" w14:textId="182D2B12" w:rsidR="003441F5" w:rsidRDefault="003441F5" w:rsidP="00582B2D">
      <w:pPr>
        <w:spacing w:line="276" w:lineRule="auto"/>
        <w:ind w:left="708"/>
        <w:jc w:val="both"/>
        <w:rPr>
          <w:rFonts w:ascii="Cambria" w:hAnsi="Cambria"/>
          <w:sz w:val="20"/>
          <w:szCs w:val="20"/>
        </w:rPr>
      </w:pPr>
      <w:r w:rsidRPr="003441F5">
        <w:rPr>
          <w:rFonts w:ascii="Cambria" w:hAnsi="Cambria"/>
          <w:sz w:val="20"/>
          <w:szCs w:val="20"/>
        </w:rPr>
        <w:t xml:space="preserve">Nascono dall’esigenza di </w:t>
      </w:r>
      <w:r>
        <w:rPr>
          <w:rFonts w:ascii="Cambria" w:hAnsi="Cambria"/>
          <w:sz w:val="20"/>
          <w:szCs w:val="20"/>
        </w:rPr>
        <w:t>distribuire</w:t>
      </w:r>
      <w:r w:rsidRPr="003441F5">
        <w:rPr>
          <w:rFonts w:ascii="Cambria" w:hAnsi="Cambria"/>
          <w:sz w:val="20"/>
          <w:szCs w:val="20"/>
        </w:rPr>
        <w:t xml:space="preserve"> in maniera efficiente molti contenuti contemporaneamente a </w:t>
      </w:r>
      <w:r>
        <w:rPr>
          <w:rFonts w:ascii="Cambria" w:hAnsi="Cambria"/>
          <w:sz w:val="20"/>
          <w:szCs w:val="20"/>
        </w:rPr>
        <w:t>più utenti lontani gli uni dagli altri (hanno la stessa funzione dei proxy).</w:t>
      </w:r>
    </w:p>
    <w:p w14:paraId="73535069" w14:textId="7CA0BEFE" w:rsidR="003441F5" w:rsidRDefault="003441F5" w:rsidP="00582B2D">
      <w:pPr>
        <w:spacing w:line="276" w:lineRule="auto"/>
        <w:ind w:left="708"/>
        <w:jc w:val="both"/>
        <w:rPr>
          <w:rFonts w:ascii="Cambria" w:hAnsi="Cambria"/>
          <w:sz w:val="20"/>
          <w:szCs w:val="20"/>
        </w:rPr>
      </w:pPr>
      <w:r>
        <w:rPr>
          <w:rFonts w:ascii="Cambria" w:hAnsi="Cambria"/>
          <w:sz w:val="20"/>
          <w:szCs w:val="20"/>
        </w:rPr>
        <w:t xml:space="preserve">Vengono usati per </w:t>
      </w:r>
      <w:r w:rsidRPr="003441F5">
        <w:rPr>
          <w:rFonts w:ascii="Cambria" w:hAnsi="Cambria"/>
          <w:b/>
          <w:bCs/>
          <w:sz w:val="20"/>
          <w:szCs w:val="20"/>
        </w:rPr>
        <w:t xml:space="preserve">contenuti multimediali </w:t>
      </w:r>
      <w:r>
        <w:rPr>
          <w:rFonts w:ascii="Cambria" w:hAnsi="Cambria"/>
          <w:sz w:val="20"/>
          <w:szCs w:val="20"/>
        </w:rPr>
        <w:t xml:space="preserve">(video) e sono delle </w:t>
      </w:r>
      <w:r w:rsidRPr="003441F5">
        <w:rPr>
          <w:rFonts w:ascii="Cambria" w:hAnsi="Cambria"/>
          <w:b/>
          <w:bCs/>
          <w:sz w:val="20"/>
          <w:szCs w:val="20"/>
        </w:rPr>
        <w:t>reti di cache</w:t>
      </w:r>
      <w:r>
        <w:rPr>
          <w:rFonts w:ascii="Cambria" w:hAnsi="Cambria"/>
          <w:sz w:val="20"/>
          <w:szCs w:val="20"/>
        </w:rPr>
        <w:t>, di server, ciascuno dei quali ospita una replica dei contenuti da condividere in una rete geograficamente distribuita.</w:t>
      </w:r>
      <w:r w:rsidR="00B97235">
        <w:rPr>
          <w:rFonts w:ascii="Cambria" w:hAnsi="Cambria"/>
          <w:sz w:val="20"/>
          <w:szCs w:val="20"/>
        </w:rPr>
        <w:br/>
      </w:r>
    </w:p>
    <w:p w14:paraId="7792FC93" w14:textId="15ADBFE8" w:rsidR="003441F5" w:rsidRPr="003441F5" w:rsidRDefault="003441F5" w:rsidP="00582B2D">
      <w:pPr>
        <w:spacing w:line="276" w:lineRule="auto"/>
        <w:ind w:left="708"/>
        <w:jc w:val="both"/>
        <w:rPr>
          <w:rFonts w:ascii="Cambria" w:hAnsi="Cambria"/>
          <w:sz w:val="20"/>
          <w:szCs w:val="20"/>
        </w:rPr>
      </w:pPr>
      <w:r>
        <w:rPr>
          <w:rFonts w:ascii="Cambria" w:hAnsi="Cambria"/>
          <w:sz w:val="20"/>
          <w:szCs w:val="20"/>
        </w:rPr>
        <w:lastRenderedPageBreak/>
        <w:t xml:space="preserve">Il miglior server è quello </w:t>
      </w:r>
      <w:r>
        <w:rPr>
          <w:rFonts w:ascii="Cambria" w:hAnsi="Cambria"/>
          <w:b/>
          <w:bCs/>
          <w:sz w:val="20"/>
          <w:szCs w:val="20"/>
        </w:rPr>
        <w:t>più vicino</w:t>
      </w:r>
      <w:r>
        <w:rPr>
          <w:rFonts w:ascii="Cambria" w:hAnsi="Cambria"/>
          <w:sz w:val="20"/>
          <w:szCs w:val="20"/>
        </w:rPr>
        <w:t xml:space="preserve">, quello con il </w:t>
      </w:r>
      <w:r>
        <w:rPr>
          <w:rFonts w:ascii="Cambria" w:hAnsi="Cambria"/>
          <w:b/>
          <w:bCs/>
          <w:sz w:val="20"/>
          <w:szCs w:val="20"/>
        </w:rPr>
        <w:t xml:space="preserve">percorso più corto </w:t>
      </w:r>
      <w:r>
        <w:rPr>
          <w:rFonts w:ascii="Cambria" w:hAnsi="Cambria"/>
          <w:sz w:val="20"/>
          <w:szCs w:val="20"/>
        </w:rPr>
        <w:t xml:space="preserve">e che </w:t>
      </w:r>
      <w:r>
        <w:rPr>
          <w:rFonts w:ascii="Cambria" w:hAnsi="Cambria"/>
          <w:b/>
          <w:bCs/>
          <w:sz w:val="20"/>
          <w:szCs w:val="20"/>
        </w:rPr>
        <w:t>lascia decidere all’utente</w:t>
      </w:r>
      <w:r>
        <w:rPr>
          <w:rFonts w:ascii="Cambria" w:hAnsi="Cambria"/>
          <w:sz w:val="20"/>
          <w:szCs w:val="20"/>
        </w:rPr>
        <w:t xml:space="preserve"> (rilascia una lista di server possibili</w:t>
      </w:r>
      <w:r w:rsidR="00412CC3">
        <w:rPr>
          <w:rFonts w:ascii="Cambria" w:hAnsi="Cambria"/>
          <w:sz w:val="20"/>
          <w:szCs w:val="20"/>
        </w:rPr>
        <w:t>,</w:t>
      </w:r>
      <w:r>
        <w:rPr>
          <w:rFonts w:ascii="Cambria" w:hAnsi="Cambria"/>
          <w:sz w:val="20"/>
          <w:szCs w:val="20"/>
        </w:rPr>
        <w:t xml:space="preserve"> tra i quali l’utente può scegliere).</w:t>
      </w:r>
    </w:p>
    <w:p w14:paraId="027AFC95" w14:textId="77777777" w:rsidR="006A1E4C" w:rsidRPr="003441F5" w:rsidRDefault="006A1E4C" w:rsidP="001C21F5">
      <w:pPr>
        <w:spacing w:line="276" w:lineRule="auto"/>
        <w:jc w:val="both"/>
        <w:rPr>
          <w:rFonts w:ascii="Cambria" w:hAnsi="Cambria"/>
          <w:sz w:val="20"/>
          <w:szCs w:val="20"/>
        </w:rPr>
      </w:pPr>
    </w:p>
    <w:p w14:paraId="6F0FF5A0" w14:textId="77777777" w:rsidR="006A1E4C" w:rsidRPr="003441F5" w:rsidRDefault="006A1E4C" w:rsidP="001C21F5">
      <w:pPr>
        <w:spacing w:line="276" w:lineRule="auto"/>
        <w:jc w:val="both"/>
        <w:rPr>
          <w:rFonts w:ascii="Cambria" w:hAnsi="Cambria"/>
          <w:sz w:val="20"/>
          <w:szCs w:val="20"/>
        </w:rPr>
      </w:pPr>
    </w:p>
    <w:p w14:paraId="3677CC07" w14:textId="10396E71" w:rsidR="006A1E4C" w:rsidRPr="003441F5" w:rsidRDefault="0039575D" w:rsidP="001C21F5">
      <w:pPr>
        <w:spacing w:line="276" w:lineRule="auto"/>
        <w:jc w:val="both"/>
        <w:rPr>
          <w:rFonts w:ascii="Cambria" w:hAnsi="Cambria"/>
          <w:b/>
          <w:bCs/>
          <w:sz w:val="30"/>
          <w:szCs w:val="30"/>
        </w:rPr>
      </w:pPr>
      <w:r>
        <w:rPr>
          <w:rFonts w:ascii="Cambria" w:hAnsi="Cambria"/>
          <w:b/>
          <w:bCs/>
          <w:sz w:val="30"/>
          <w:szCs w:val="30"/>
        </w:rPr>
        <w:t>4</w:t>
      </w:r>
      <w:r w:rsidR="003441F5">
        <w:rPr>
          <w:rFonts w:ascii="Cambria" w:hAnsi="Cambria"/>
          <w:b/>
          <w:bCs/>
          <w:sz w:val="30"/>
          <w:szCs w:val="30"/>
        </w:rPr>
        <w:t xml:space="preserve"> Il livello di trasporto</w:t>
      </w:r>
    </w:p>
    <w:p w14:paraId="3F9D96CD" w14:textId="77777777" w:rsidR="003441F5" w:rsidRDefault="003441F5" w:rsidP="001C21F5">
      <w:pPr>
        <w:spacing w:line="276" w:lineRule="auto"/>
        <w:jc w:val="both"/>
        <w:rPr>
          <w:rFonts w:ascii="Cambria" w:hAnsi="Cambria"/>
          <w:sz w:val="20"/>
          <w:szCs w:val="20"/>
        </w:rPr>
      </w:pPr>
    </w:p>
    <w:p w14:paraId="2909E984" w14:textId="2EEE9135" w:rsidR="00E64CD5" w:rsidRDefault="00E64CD5" w:rsidP="001C21F5">
      <w:pPr>
        <w:spacing w:line="276" w:lineRule="auto"/>
        <w:jc w:val="both"/>
        <w:rPr>
          <w:rFonts w:ascii="Cambria" w:hAnsi="Cambria"/>
          <w:sz w:val="20"/>
          <w:szCs w:val="20"/>
        </w:rPr>
      </w:pPr>
      <w:r>
        <w:rPr>
          <w:rFonts w:ascii="Cambria" w:hAnsi="Cambria"/>
          <w:sz w:val="20"/>
          <w:szCs w:val="20"/>
        </w:rPr>
        <w:t>È il livello tramite il quale interagiscono i processi applicativi (attraverso i socket) e disaccoppia il livello applicativo da ciò che c’è sotto mascherandone la complessità.</w:t>
      </w:r>
    </w:p>
    <w:p w14:paraId="5B7A0778" w14:textId="77777777" w:rsidR="00E64CD5" w:rsidRDefault="00E64CD5" w:rsidP="001C21F5">
      <w:pPr>
        <w:spacing w:line="276" w:lineRule="auto"/>
        <w:jc w:val="both"/>
        <w:rPr>
          <w:rFonts w:ascii="Cambria" w:hAnsi="Cambria"/>
          <w:sz w:val="20"/>
          <w:szCs w:val="20"/>
        </w:rPr>
      </w:pPr>
    </w:p>
    <w:p w14:paraId="31A6FC2F" w14:textId="628427D7" w:rsidR="00E64CD5" w:rsidRDefault="00E64CD5" w:rsidP="001C21F5">
      <w:pPr>
        <w:spacing w:line="276" w:lineRule="auto"/>
        <w:jc w:val="both"/>
        <w:rPr>
          <w:rFonts w:ascii="Cambria" w:hAnsi="Cambria"/>
          <w:sz w:val="20"/>
          <w:szCs w:val="20"/>
        </w:rPr>
      </w:pPr>
      <w:r>
        <w:rPr>
          <w:rFonts w:ascii="Cambria" w:hAnsi="Cambria"/>
          <w:sz w:val="20"/>
          <w:szCs w:val="20"/>
        </w:rPr>
        <w:t>Il livello di trasporto ha il compito di i</w:t>
      </w:r>
      <w:r w:rsidRPr="00E64CD5">
        <w:rPr>
          <w:rFonts w:ascii="Cambria" w:hAnsi="Cambria"/>
          <w:b/>
          <w:bCs/>
          <w:sz w:val="20"/>
          <w:szCs w:val="20"/>
        </w:rPr>
        <w:t xml:space="preserve">nstaurare un collegamento logico tra le applicazioni residenti su host remoti </w:t>
      </w:r>
      <w:r>
        <w:rPr>
          <w:rFonts w:ascii="Cambria" w:hAnsi="Cambria"/>
          <w:sz w:val="20"/>
          <w:szCs w:val="20"/>
        </w:rPr>
        <w:t xml:space="preserve">ed è presente </w:t>
      </w:r>
      <w:r w:rsidRPr="00E73BFC">
        <w:rPr>
          <w:rFonts w:ascii="Cambria" w:hAnsi="Cambria"/>
          <w:b/>
          <w:bCs/>
          <w:sz w:val="20"/>
          <w:szCs w:val="20"/>
        </w:rPr>
        <w:t>solo negli end system</w:t>
      </w:r>
      <w:r>
        <w:rPr>
          <w:rFonts w:ascii="Cambria" w:hAnsi="Cambria"/>
          <w:sz w:val="20"/>
          <w:szCs w:val="20"/>
        </w:rPr>
        <w:t xml:space="preserve"> e non negli altri dispositivi di rete. Ma più applicazioni possono essere attive su un solo host. </w:t>
      </w:r>
    </w:p>
    <w:p w14:paraId="30EE4734" w14:textId="400EB8A0" w:rsidR="00E64CD5" w:rsidRDefault="00E64CD5" w:rsidP="001C21F5">
      <w:pPr>
        <w:spacing w:line="276" w:lineRule="auto"/>
        <w:jc w:val="both"/>
        <w:rPr>
          <w:rFonts w:ascii="Cambria" w:hAnsi="Cambria"/>
          <w:sz w:val="20"/>
          <w:szCs w:val="20"/>
        </w:rPr>
      </w:pPr>
      <w:r>
        <w:rPr>
          <w:rFonts w:ascii="Cambria" w:hAnsi="Cambria"/>
          <w:sz w:val="20"/>
          <w:szCs w:val="20"/>
        </w:rPr>
        <w:t xml:space="preserve">Questo livello svolge funzioni di </w:t>
      </w:r>
      <w:r>
        <w:rPr>
          <w:rFonts w:ascii="Cambria" w:hAnsi="Cambria"/>
          <w:b/>
          <w:bCs/>
          <w:sz w:val="20"/>
          <w:szCs w:val="20"/>
        </w:rPr>
        <w:t>multiplexing/demultiplexing</w:t>
      </w:r>
      <w:r>
        <w:rPr>
          <w:rFonts w:ascii="Cambria" w:hAnsi="Cambria"/>
          <w:sz w:val="20"/>
          <w:szCs w:val="20"/>
        </w:rPr>
        <w:t xml:space="preserve"> per le applicazioni e ciascun collegamento logico tra esse deve passare per questo livello.</w:t>
      </w:r>
    </w:p>
    <w:p w14:paraId="5FF1D869" w14:textId="77777777" w:rsidR="00E64CD5" w:rsidRDefault="00E64CD5" w:rsidP="001C21F5">
      <w:pPr>
        <w:spacing w:line="276" w:lineRule="auto"/>
        <w:jc w:val="both"/>
        <w:rPr>
          <w:rFonts w:ascii="Cambria" w:hAnsi="Cambria"/>
          <w:sz w:val="20"/>
          <w:szCs w:val="20"/>
        </w:rPr>
      </w:pPr>
    </w:p>
    <w:p w14:paraId="3B5ECCF6" w14:textId="3EE9BE9A" w:rsidR="00E64CD5" w:rsidRDefault="00E64CD5" w:rsidP="001C21F5">
      <w:pPr>
        <w:spacing w:line="276" w:lineRule="auto"/>
        <w:jc w:val="both"/>
        <w:rPr>
          <w:rFonts w:ascii="Cambria" w:hAnsi="Cambria"/>
          <w:sz w:val="20"/>
          <w:szCs w:val="20"/>
        </w:rPr>
      </w:pPr>
      <w:r>
        <w:rPr>
          <w:rFonts w:ascii="Cambria" w:hAnsi="Cambria"/>
          <w:sz w:val="20"/>
          <w:szCs w:val="20"/>
        </w:rPr>
        <w:t>I servizi che offre sono:</w:t>
      </w:r>
    </w:p>
    <w:p w14:paraId="0440C28F" w14:textId="77777777" w:rsidR="00E64CD5" w:rsidRDefault="00E64CD5" w:rsidP="001C21F5">
      <w:pPr>
        <w:spacing w:line="276" w:lineRule="auto"/>
        <w:jc w:val="both"/>
        <w:rPr>
          <w:rFonts w:ascii="Cambria" w:hAnsi="Cambria"/>
          <w:sz w:val="20"/>
          <w:szCs w:val="20"/>
        </w:rPr>
      </w:pPr>
    </w:p>
    <w:p w14:paraId="6B8CB57E" w14:textId="7B39113A" w:rsidR="00E64CD5" w:rsidRDefault="00E64CD5">
      <w:pPr>
        <w:pStyle w:val="Paragrafoelenco"/>
        <w:numPr>
          <w:ilvl w:val="0"/>
          <w:numId w:val="31"/>
        </w:numPr>
        <w:spacing w:line="276" w:lineRule="auto"/>
        <w:rPr>
          <w:rFonts w:ascii="Cambria" w:hAnsi="Cambria"/>
          <w:sz w:val="20"/>
          <w:szCs w:val="20"/>
        </w:rPr>
      </w:pPr>
      <w:r>
        <w:rPr>
          <w:rFonts w:ascii="Cambria" w:hAnsi="Cambria"/>
          <w:sz w:val="20"/>
          <w:szCs w:val="20"/>
        </w:rPr>
        <w:t xml:space="preserve">La </w:t>
      </w:r>
      <w:r>
        <w:rPr>
          <w:rFonts w:ascii="Cambria" w:hAnsi="Cambria"/>
          <w:b/>
          <w:bCs/>
          <w:sz w:val="20"/>
          <w:szCs w:val="20"/>
        </w:rPr>
        <w:t>multiplazione</w:t>
      </w:r>
      <w:r>
        <w:rPr>
          <w:rFonts w:ascii="Cambria" w:hAnsi="Cambria"/>
          <w:sz w:val="20"/>
          <w:szCs w:val="20"/>
        </w:rPr>
        <w:t xml:space="preserve"> (sia UDP che TCP), associa ad ogni interfaccia SAP un socket.</w:t>
      </w:r>
    </w:p>
    <w:p w14:paraId="14708632" w14:textId="77777777" w:rsidR="00E64CD5" w:rsidRDefault="00E64CD5" w:rsidP="00E64CD5">
      <w:pPr>
        <w:pStyle w:val="Paragrafoelenco"/>
        <w:spacing w:line="276" w:lineRule="auto"/>
        <w:rPr>
          <w:rFonts w:ascii="Cambria" w:hAnsi="Cambria"/>
          <w:sz w:val="20"/>
          <w:szCs w:val="20"/>
        </w:rPr>
      </w:pPr>
    </w:p>
    <w:p w14:paraId="39E4DD40" w14:textId="4984D64A" w:rsidR="00E64CD5" w:rsidRDefault="00E64CD5">
      <w:pPr>
        <w:pStyle w:val="Paragrafoelenco"/>
        <w:numPr>
          <w:ilvl w:val="0"/>
          <w:numId w:val="31"/>
        </w:numPr>
        <w:spacing w:line="276" w:lineRule="auto"/>
        <w:rPr>
          <w:rFonts w:ascii="Cambria" w:hAnsi="Cambria"/>
          <w:sz w:val="20"/>
          <w:szCs w:val="20"/>
        </w:rPr>
      </w:pPr>
      <w:r>
        <w:rPr>
          <w:rFonts w:ascii="Cambria" w:hAnsi="Cambria"/>
          <w:sz w:val="20"/>
          <w:szCs w:val="20"/>
        </w:rPr>
        <w:t xml:space="preserve">Il </w:t>
      </w:r>
      <w:r>
        <w:rPr>
          <w:rFonts w:ascii="Cambria" w:hAnsi="Cambria"/>
          <w:b/>
          <w:bCs/>
          <w:sz w:val="20"/>
          <w:szCs w:val="20"/>
        </w:rPr>
        <w:t>buffering</w:t>
      </w:r>
      <w:r>
        <w:rPr>
          <w:rFonts w:ascii="Cambria" w:hAnsi="Cambria"/>
          <w:sz w:val="20"/>
          <w:szCs w:val="20"/>
        </w:rPr>
        <w:t>, che fa riferimento alla</w:t>
      </w:r>
      <w:r w:rsidR="00E73BFC">
        <w:rPr>
          <w:rFonts w:ascii="Cambria" w:hAnsi="Cambria"/>
          <w:sz w:val="20"/>
          <w:szCs w:val="20"/>
        </w:rPr>
        <w:t xml:space="preserve"> c</w:t>
      </w:r>
      <w:r>
        <w:rPr>
          <w:rFonts w:ascii="Cambria" w:hAnsi="Cambria"/>
          <w:sz w:val="20"/>
          <w:szCs w:val="20"/>
        </w:rPr>
        <w:t>apacità di gestire code in ingresso e</w:t>
      </w:r>
      <w:r w:rsidR="00E73BFC">
        <w:rPr>
          <w:rFonts w:ascii="Cambria" w:hAnsi="Cambria"/>
          <w:sz w:val="20"/>
          <w:szCs w:val="20"/>
        </w:rPr>
        <w:t xml:space="preserve"> in</w:t>
      </w:r>
      <w:r>
        <w:rPr>
          <w:rFonts w:ascii="Cambria" w:hAnsi="Cambria"/>
          <w:sz w:val="20"/>
          <w:szCs w:val="20"/>
        </w:rPr>
        <w:t xml:space="preserve"> uscita del processo quando questo viene associato ad una porta.</w:t>
      </w:r>
    </w:p>
    <w:p w14:paraId="13C71CFB" w14:textId="77777777" w:rsidR="00E64CD5" w:rsidRPr="00E64CD5" w:rsidRDefault="00E64CD5" w:rsidP="00E64CD5">
      <w:pPr>
        <w:pStyle w:val="Paragrafoelenco"/>
        <w:rPr>
          <w:rFonts w:ascii="Cambria" w:hAnsi="Cambria"/>
          <w:sz w:val="20"/>
          <w:szCs w:val="20"/>
        </w:rPr>
      </w:pPr>
    </w:p>
    <w:p w14:paraId="34F41B46" w14:textId="0E1F90F9" w:rsidR="00E64CD5" w:rsidRPr="00E64CD5" w:rsidRDefault="00E64CD5">
      <w:pPr>
        <w:pStyle w:val="Paragrafoelenco"/>
        <w:numPr>
          <w:ilvl w:val="0"/>
          <w:numId w:val="31"/>
        </w:numPr>
        <w:spacing w:line="276" w:lineRule="auto"/>
        <w:rPr>
          <w:rFonts w:ascii="Cambria" w:hAnsi="Cambria"/>
          <w:sz w:val="20"/>
          <w:szCs w:val="20"/>
        </w:rPr>
      </w:pPr>
      <w:r>
        <w:rPr>
          <w:rFonts w:ascii="Cambria" w:hAnsi="Cambria"/>
          <w:sz w:val="20"/>
          <w:szCs w:val="20"/>
        </w:rPr>
        <w:t xml:space="preserve">Il </w:t>
      </w:r>
      <w:r>
        <w:rPr>
          <w:rFonts w:ascii="Cambria" w:hAnsi="Cambria"/>
          <w:b/>
          <w:bCs/>
          <w:sz w:val="20"/>
          <w:szCs w:val="20"/>
        </w:rPr>
        <w:t>trasporto</w:t>
      </w:r>
      <w:r>
        <w:rPr>
          <w:rFonts w:ascii="Cambria" w:hAnsi="Cambria"/>
          <w:sz w:val="20"/>
          <w:szCs w:val="20"/>
        </w:rPr>
        <w:t>, che può essere affidabile (TCP), orientato alla connessione (TCP), non affidabile (UDP) o senza connessione (UDP).</w:t>
      </w:r>
    </w:p>
    <w:p w14:paraId="50EE7CB1" w14:textId="77777777" w:rsidR="00E64CD5" w:rsidRDefault="00E64CD5" w:rsidP="001C21F5">
      <w:pPr>
        <w:spacing w:line="276" w:lineRule="auto"/>
        <w:jc w:val="both"/>
        <w:rPr>
          <w:rFonts w:ascii="Cambria" w:hAnsi="Cambria"/>
          <w:sz w:val="20"/>
          <w:szCs w:val="20"/>
        </w:rPr>
      </w:pPr>
    </w:p>
    <w:p w14:paraId="4004E58B" w14:textId="6AD59057" w:rsidR="00E64CD5" w:rsidRDefault="00A2591F" w:rsidP="001C21F5">
      <w:pPr>
        <w:spacing w:line="276" w:lineRule="auto"/>
        <w:jc w:val="both"/>
        <w:rPr>
          <w:rFonts w:ascii="Cambria" w:hAnsi="Cambria"/>
          <w:sz w:val="20"/>
          <w:szCs w:val="20"/>
        </w:rPr>
      </w:pPr>
      <w:r>
        <w:rPr>
          <w:rFonts w:ascii="Cambria" w:hAnsi="Cambria"/>
          <w:sz w:val="20"/>
          <w:szCs w:val="20"/>
        </w:rPr>
        <w:t xml:space="preserve">Per poter assicurare il giusto trasferimento dell’informazione avviene il </w:t>
      </w:r>
      <w:r>
        <w:rPr>
          <w:rFonts w:ascii="Cambria" w:hAnsi="Cambria"/>
          <w:b/>
          <w:bCs/>
          <w:sz w:val="20"/>
          <w:szCs w:val="20"/>
        </w:rPr>
        <w:t>checksum</w:t>
      </w:r>
      <w:r>
        <w:rPr>
          <w:rFonts w:ascii="Cambria" w:hAnsi="Cambria"/>
          <w:sz w:val="20"/>
          <w:szCs w:val="20"/>
        </w:rPr>
        <w:t xml:space="preserve">, ossia un controllo dell’integrità, è un’informazione ridondante inserita nell’header per controllare l’errore. </w:t>
      </w:r>
    </w:p>
    <w:p w14:paraId="490FE455" w14:textId="13F5E6F0" w:rsidR="00A2591F" w:rsidRDefault="00A2591F" w:rsidP="001C21F5">
      <w:pPr>
        <w:spacing w:line="276" w:lineRule="auto"/>
        <w:jc w:val="both"/>
        <w:rPr>
          <w:rFonts w:ascii="Cambria" w:hAnsi="Cambria"/>
          <w:sz w:val="20"/>
          <w:szCs w:val="20"/>
        </w:rPr>
      </w:pPr>
      <w:r>
        <w:rPr>
          <w:rFonts w:ascii="Cambria" w:hAnsi="Cambria"/>
          <w:sz w:val="20"/>
          <w:szCs w:val="20"/>
        </w:rPr>
        <w:t xml:space="preserve">Ciò avviene grazie a </w:t>
      </w:r>
      <w:r w:rsidRPr="00E73BFC">
        <w:rPr>
          <w:rFonts w:ascii="Cambria" w:hAnsi="Cambria"/>
          <w:b/>
          <w:bCs/>
          <w:sz w:val="20"/>
          <w:szCs w:val="20"/>
        </w:rPr>
        <w:t>16 bit</w:t>
      </w:r>
      <w:r>
        <w:rPr>
          <w:rFonts w:ascii="Cambria" w:hAnsi="Cambria"/>
          <w:sz w:val="20"/>
          <w:szCs w:val="20"/>
        </w:rPr>
        <w:t xml:space="preserve"> calcolati dal trasmettitore e inseriti nell’header, il ricevitore ripete lo stesso calcolo sul segmento ricevuto.</w:t>
      </w:r>
    </w:p>
    <w:p w14:paraId="04F2AED0" w14:textId="77777777" w:rsidR="00A2591F" w:rsidRDefault="00A2591F" w:rsidP="001C21F5">
      <w:pPr>
        <w:spacing w:line="276" w:lineRule="auto"/>
        <w:jc w:val="both"/>
        <w:rPr>
          <w:rFonts w:ascii="Cambria" w:hAnsi="Cambria"/>
          <w:sz w:val="20"/>
          <w:szCs w:val="20"/>
        </w:rPr>
      </w:pPr>
    </w:p>
    <w:p w14:paraId="5EA29513" w14:textId="4FF6816E" w:rsidR="00A2591F" w:rsidRDefault="00A2591F" w:rsidP="001C21F5">
      <w:pPr>
        <w:spacing w:line="276" w:lineRule="auto"/>
        <w:jc w:val="both"/>
        <w:rPr>
          <w:rFonts w:ascii="Cambria" w:hAnsi="Cambria"/>
          <w:sz w:val="20"/>
          <w:szCs w:val="20"/>
        </w:rPr>
      </w:pPr>
      <w:r>
        <w:rPr>
          <w:rFonts w:ascii="Cambria" w:hAnsi="Cambria"/>
          <w:sz w:val="20"/>
          <w:szCs w:val="20"/>
        </w:rPr>
        <w:t>Il trasmettitore invia un insieme di bit diviso in blocchi da 16 e il campo checksum indirizzato a 0, tutti i blocchi vengono sommati in complemento a uno e si complementa il risultato.</w:t>
      </w:r>
    </w:p>
    <w:p w14:paraId="54C0CE11" w14:textId="7D0C5803" w:rsidR="00A2591F" w:rsidRDefault="00A2591F" w:rsidP="001C21F5">
      <w:pPr>
        <w:spacing w:line="276" w:lineRule="auto"/>
        <w:jc w:val="both"/>
        <w:rPr>
          <w:rFonts w:ascii="Cambria" w:hAnsi="Cambria"/>
          <w:sz w:val="20"/>
          <w:szCs w:val="20"/>
        </w:rPr>
      </w:pPr>
      <w:r>
        <w:rPr>
          <w:rFonts w:ascii="Cambria" w:hAnsi="Cambria"/>
          <w:sz w:val="20"/>
          <w:szCs w:val="20"/>
        </w:rPr>
        <w:t>Il ricevitore, quindi, sommerà tutti i blocchi in complemento a uno e complementerà ulteriormente il risultato, avendo infine tutti 0 (che verranno scartati) eccetto il pacchetto.</w:t>
      </w:r>
    </w:p>
    <w:p w14:paraId="58431A48" w14:textId="77777777" w:rsidR="00A2591F" w:rsidRDefault="00A2591F" w:rsidP="001C21F5">
      <w:pPr>
        <w:spacing w:line="276" w:lineRule="auto"/>
        <w:jc w:val="both"/>
        <w:rPr>
          <w:rFonts w:ascii="Cambria" w:hAnsi="Cambria"/>
          <w:sz w:val="20"/>
          <w:szCs w:val="20"/>
        </w:rPr>
      </w:pPr>
    </w:p>
    <w:p w14:paraId="33C55353" w14:textId="097260C4" w:rsidR="00A2591F" w:rsidRPr="00A2591F" w:rsidRDefault="00A2591F" w:rsidP="001C21F5">
      <w:pPr>
        <w:spacing w:line="276" w:lineRule="auto"/>
        <w:jc w:val="both"/>
        <w:rPr>
          <w:rFonts w:ascii="Cambria" w:hAnsi="Cambria"/>
          <w:sz w:val="20"/>
          <w:szCs w:val="20"/>
        </w:rPr>
      </w:pPr>
      <w:r>
        <w:rPr>
          <w:rFonts w:ascii="Cambria" w:hAnsi="Cambria"/>
          <w:sz w:val="20"/>
          <w:szCs w:val="20"/>
        </w:rPr>
        <w:t xml:space="preserve">Una volta ricevuto il pacchetto può essere inviato un messaggio di </w:t>
      </w:r>
      <w:r>
        <w:rPr>
          <w:rFonts w:ascii="Cambria" w:hAnsi="Cambria"/>
          <w:b/>
          <w:bCs/>
          <w:sz w:val="20"/>
          <w:szCs w:val="20"/>
        </w:rPr>
        <w:t xml:space="preserve">ACK </w:t>
      </w:r>
      <w:r>
        <w:rPr>
          <w:rFonts w:ascii="Cambria" w:hAnsi="Cambria"/>
          <w:sz w:val="20"/>
          <w:szCs w:val="20"/>
        </w:rPr>
        <w:t xml:space="preserve">o </w:t>
      </w:r>
      <w:r>
        <w:rPr>
          <w:rFonts w:ascii="Cambria" w:hAnsi="Cambria"/>
          <w:b/>
          <w:bCs/>
          <w:sz w:val="20"/>
          <w:szCs w:val="20"/>
        </w:rPr>
        <w:t>NACK</w:t>
      </w:r>
      <w:r>
        <w:rPr>
          <w:rFonts w:ascii="Cambria" w:hAnsi="Cambria"/>
          <w:sz w:val="20"/>
          <w:szCs w:val="20"/>
        </w:rPr>
        <w:t>, a seconda della correttezza o meno di questo.</w:t>
      </w:r>
    </w:p>
    <w:p w14:paraId="75456663" w14:textId="77777777" w:rsidR="00E64CD5" w:rsidRDefault="00E64CD5" w:rsidP="001C21F5">
      <w:pPr>
        <w:spacing w:line="276" w:lineRule="auto"/>
        <w:jc w:val="both"/>
        <w:rPr>
          <w:rFonts w:ascii="Cambria" w:hAnsi="Cambria"/>
          <w:sz w:val="20"/>
          <w:szCs w:val="20"/>
        </w:rPr>
      </w:pPr>
    </w:p>
    <w:p w14:paraId="64B37359" w14:textId="77777777" w:rsidR="00A2591F" w:rsidRDefault="00A2591F" w:rsidP="001C21F5">
      <w:pPr>
        <w:spacing w:line="276" w:lineRule="auto"/>
        <w:jc w:val="both"/>
        <w:rPr>
          <w:rFonts w:ascii="Cambria" w:hAnsi="Cambria"/>
          <w:sz w:val="20"/>
          <w:szCs w:val="20"/>
        </w:rPr>
      </w:pPr>
    </w:p>
    <w:p w14:paraId="361D8420" w14:textId="4FE41E1E" w:rsidR="00A2591F" w:rsidRPr="00A2591F" w:rsidRDefault="0039575D" w:rsidP="001C21F5">
      <w:pPr>
        <w:spacing w:line="276" w:lineRule="auto"/>
        <w:jc w:val="both"/>
        <w:rPr>
          <w:rFonts w:ascii="Cambria" w:hAnsi="Cambria"/>
          <w:b/>
          <w:bCs/>
        </w:rPr>
      </w:pPr>
      <w:r>
        <w:rPr>
          <w:rFonts w:ascii="Cambria" w:hAnsi="Cambria"/>
          <w:b/>
          <w:bCs/>
        </w:rPr>
        <w:t>4.1</w:t>
      </w:r>
      <w:r w:rsidR="00A2591F">
        <w:rPr>
          <w:rFonts w:ascii="Cambria" w:hAnsi="Cambria"/>
          <w:b/>
          <w:bCs/>
        </w:rPr>
        <w:t xml:space="preserve"> Il protocollo Stop and Wait</w:t>
      </w:r>
    </w:p>
    <w:p w14:paraId="0090EDDB" w14:textId="77777777" w:rsidR="00E64CD5" w:rsidRPr="003441F5" w:rsidRDefault="00E64CD5" w:rsidP="001C21F5">
      <w:pPr>
        <w:spacing w:line="276" w:lineRule="auto"/>
        <w:jc w:val="both"/>
        <w:rPr>
          <w:rFonts w:ascii="Cambria" w:hAnsi="Cambria"/>
          <w:sz w:val="20"/>
          <w:szCs w:val="20"/>
        </w:rPr>
      </w:pPr>
    </w:p>
    <w:p w14:paraId="68F45B67" w14:textId="6416B874" w:rsidR="006A1E4C" w:rsidRDefault="00A2591F" w:rsidP="001C21F5">
      <w:pPr>
        <w:spacing w:line="276" w:lineRule="auto"/>
        <w:jc w:val="both"/>
        <w:rPr>
          <w:rFonts w:ascii="Cambria" w:hAnsi="Cambria"/>
          <w:sz w:val="20"/>
          <w:szCs w:val="20"/>
        </w:rPr>
      </w:pPr>
      <w:r>
        <w:rPr>
          <w:rFonts w:ascii="Cambria" w:hAnsi="Cambria"/>
          <w:sz w:val="20"/>
          <w:szCs w:val="20"/>
        </w:rPr>
        <w:t xml:space="preserve">In questo protocollo si utilizzano gli ACK e il timeout: per ogni pacchetto il ricevitore si aspetta il riscontro in un certo tempo. </w:t>
      </w:r>
    </w:p>
    <w:p w14:paraId="197B295F" w14:textId="6B61E24A" w:rsidR="00A2591F" w:rsidRDefault="00A2591F" w:rsidP="001C21F5">
      <w:pPr>
        <w:spacing w:line="276" w:lineRule="auto"/>
        <w:jc w:val="both"/>
        <w:rPr>
          <w:rFonts w:ascii="Cambria" w:hAnsi="Cambria"/>
          <w:sz w:val="20"/>
          <w:szCs w:val="20"/>
        </w:rPr>
      </w:pPr>
      <w:r>
        <w:rPr>
          <w:rFonts w:ascii="Cambria" w:hAnsi="Cambria"/>
          <w:sz w:val="20"/>
          <w:szCs w:val="20"/>
        </w:rPr>
        <w:t>Il trasmettitore trasmette infatti un pacchetto e inizializza un contatore accoppiato con un meccanismo di stima del RTT.</w:t>
      </w:r>
    </w:p>
    <w:p w14:paraId="3542C985" w14:textId="40606DD3" w:rsidR="00A2591F" w:rsidRDefault="00A2591F" w:rsidP="001C21F5">
      <w:pPr>
        <w:spacing w:line="276" w:lineRule="auto"/>
        <w:jc w:val="both"/>
        <w:rPr>
          <w:rFonts w:ascii="Cambria" w:hAnsi="Cambria"/>
          <w:sz w:val="20"/>
          <w:szCs w:val="20"/>
        </w:rPr>
      </w:pPr>
      <w:r>
        <w:rPr>
          <w:rFonts w:ascii="Cambria" w:hAnsi="Cambria"/>
          <w:sz w:val="20"/>
          <w:szCs w:val="20"/>
        </w:rPr>
        <w:t xml:space="preserve">Nel pacchetto viene inserito un sistema di numerazione chiamato </w:t>
      </w:r>
      <w:r>
        <w:rPr>
          <w:rFonts w:ascii="Cambria" w:hAnsi="Cambria"/>
          <w:b/>
          <w:bCs/>
          <w:sz w:val="20"/>
          <w:szCs w:val="20"/>
        </w:rPr>
        <w:t>SN</w:t>
      </w:r>
      <w:r>
        <w:rPr>
          <w:rFonts w:ascii="Cambria" w:hAnsi="Cambria"/>
          <w:sz w:val="20"/>
          <w:szCs w:val="20"/>
        </w:rPr>
        <w:t xml:space="preserve"> che il ricevitore utilizza per riconoscere i pacchetti che sono stati trasmessi più di una volta.</w:t>
      </w:r>
    </w:p>
    <w:p w14:paraId="214077BA" w14:textId="78EE0F1A" w:rsidR="00A2591F" w:rsidRDefault="00A2591F" w:rsidP="001C21F5">
      <w:pPr>
        <w:spacing w:line="276" w:lineRule="auto"/>
        <w:jc w:val="both"/>
        <w:rPr>
          <w:rFonts w:ascii="Cambria" w:hAnsi="Cambria"/>
          <w:sz w:val="20"/>
          <w:szCs w:val="20"/>
        </w:rPr>
      </w:pPr>
      <w:r>
        <w:rPr>
          <w:rFonts w:ascii="Cambria" w:hAnsi="Cambria"/>
          <w:sz w:val="20"/>
          <w:szCs w:val="20"/>
        </w:rPr>
        <w:t>Quando il trasmettitore riceve un AC</w:t>
      </w:r>
      <w:r w:rsidR="000326CC">
        <w:rPr>
          <w:rFonts w:ascii="Cambria" w:hAnsi="Cambria"/>
          <w:sz w:val="20"/>
          <w:szCs w:val="20"/>
        </w:rPr>
        <w:t>K</w:t>
      </w:r>
      <w:r>
        <w:rPr>
          <w:rFonts w:ascii="Cambria" w:hAnsi="Cambria"/>
          <w:sz w:val="20"/>
          <w:szCs w:val="20"/>
        </w:rPr>
        <w:t xml:space="preserve"> deve poterlo assegnare al pacchetto corretto</w:t>
      </w:r>
      <w:r w:rsidR="000326CC">
        <w:rPr>
          <w:rFonts w:ascii="Cambria" w:hAnsi="Cambria"/>
          <w:sz w:val="20"/>
          <w:szCs w:val="20"/>
        </w:rPr>
        <w:t>, per questo anche l’ACK deve avere lo stesso SN del pacchetto corrispondente.</w:t>
      </w:r>
    </w:p>
    <w:p w14:paraId="7A018F1F" w14:textId="77777777" w:rsidR="000326CC" w:rsidRPr="00A2591F" w:rsidRDefault="000326CC" w:rsidP="001C21F5">
      <w:pPr>
        <w:spacing w:line="276" w:lineRule="auto"/>
        <w:jc w:val="both"/>
        <w:rPr>
          <w:rFonts w:ascii="Cambria" w:hAnsi="Cambria"/>
          <w:sz w:val="20"/>
          <w:szCs w:val="20"/>
        </w:rPr>
      </w:pPr>
    </w:p>
    <w:p w14:paraId="5AC5AB65" w14:textId="46F7929F" w:rsidR="00A2591F" w:rsidRDefault="000326CC" w:rsidP="000326CC">
      <w:pPr>
        <w:spacing w:line="276" w:lineRule="auto"/>
        <w:jc w:val="center"/>
        <w:rPr>
          <w:rFonts w:ascii="Cambria" w:hAnsi="Cambria"/>
          <w:sz w:val="20"/>
          <w:szCs w:val="20"/>
        </w:rPr>
      </w:pPr>
      <w:r>
        <w:rPr>
          <w:rFonts w:ascii="Cambria" w:hAnsi="Cambria"/>
          <w:noProof/>
          <w:sz w:val="20"/>
          <w:szCs w:val="20"/>
        </w:rPr>
        <w:lastRenderedPageBreak/>
        <w:drawing>
          <wp:inline distT="0" distB="0" distL="0" distR="0" wp14:anchorId="22C0B9C7" wp14:editId="331EF95D">
            <wp:extent cx="3098733" cy="1457325"/>
            <wp:effectExtent l="0" t="0" r="635"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17221" cy="1466020"/>
                    </a:xfrm>
                    <a:prstGeom prst="rect">
                      <a:avLst/>
                    </a:prstGeom>
                  </pic:spPr>
                </pic:pic>
              </a:graphicData>
            </a:graphic>
          </wp:inline>
        </w:drawing>
      </w:r>
    </w:p>
    <w:p w14:paraId="67FA617C" w14:textId="77777777" w:rsidR="00A2591F" w:rsidRDefault="00A2591F" w:rsidP="001C21F5">
      <w:pPr>
        <w:spacing w:line="276" w:lineRule="auto"/>
        <w:jc w:val="both"/>
        <w:rPr>
          <w:rFonts w:ascii="Cambria" w:hAnsi="Cambria"/>
          <w:sz w:val="20"/>
          <w:szCs w:val="20"/>
        </w:rPr>
      </w:pPr>
    </w:p>
    <w:p w14:paraId="016DB819" w14:textId="77777777" w:rsidR="00A2591F" w:rsidRPr="003441F5" w:rsidRDefault="00A2591F" w:rsidP="001C21F5">
      <w:pPr>
        <w:spacing w:line="276" w:lineRule="auto"/>
        <w:jc w:val="both"/>
        <w:rPr>
          <w:rFonts w:ascii="Cambria" w:hAnsi="Cambria"/>
          <w:sz w:val="20"/>
          <w:szCs w:val="20"/>
        </w:rPr>
      </w:pPr>
    </w:p>
    <w:p w14:paraId="12BDF9DB" w14:textId="2471F980" w:rsidR="00596720" w:rsidRDefault="0039575D" w:rsidP="001C21F5">
      <w:pPr>
        <w:spacing w:line="276" w:lineRule="auto"/>
        <w:jc w:val="both"/>
        <w:rPr>
          <w:rFonts w:ascii="Cambria" w:hAnsi="Cambria"/>
          <w:b/>
          <w:bCs/>
        </w:rPr>
      </w:pPr>
      <w:r>
        <w:rPr>
          <w:rFonts w:ascii="Cambria" w:hAnsi="Cambria"/>
          <w:b/>
          <w:bCs/>
        </w:rPr>
        <w:t xml:space="preserve">4.2 </w:t>
      </w:r>
      <w:r w:rsidR="00596720">
        <w:rPr>
          <w:rFonts w:ascii="Cambria" w:hAnsi="Cambria"/>
          <w:b/>
          <w:bCs/>
        </w:rPr>
        <w:t>Il protocollo Go-back-N</w:t>
      </w:r>
    </w:p>
    <w:p w14:paraId="51357344" w14:textId="77777777" w:rsidR="00596720" w:rsidRPr="00807832" w:rsidRDefault="00596720" w:rsidP="001C21F5">
      <w:pPr>
        <w:spacing w:line="276" w:lineRule="auto"/>
        <w:jc w:val="both"/>
        <w:rPr>
          <w:rFonts w:ascii="Cambria" w:hAnsi="Cambria"/>
          <w:b/>
          <w:bCs/>
          <w:sz w:val="20"/>
          <w:szCs w:val="20"/>
        </w:rPr>
      </w:pPr>
    </w:p>
    <w:p w14:paraId="668C7F97" w14:textId="008356F8" w:rsidR="00596720" w:rsidRDefault="00596720" w:rsidP="001C21F5">
      <w:pPr>
        <w:spacing w:line="276" w:lineRule="auto"/>
        <w:jc w:val="both"/>
        <w:rPr>
          <w:rFonts w:ascii="Cambria" w:hAnsi="Cambria"/>
          <w:sz w:val="20"/>
          <w:szCs w:val="20"/>
        </w:rPr>
      </w:pPr>
      <w:r>
        <w:rPr>
          <w:rFonts w:ascii="Cambria" w:hAnsi="Cambria"/>
          <w:sz w:val="20"/>
          <w:szCs w:val="20"/>
        </w:rPr>
        <w:t>È una variante dello Stop and Wait nella quale s</w:t>
      </w:r>
      <w:r w:rsidR="006A1E4C">
        <w:rPr>
          <w:rFonts w:ascii="Cambria" w:hAnsi="Cambria"/>
          <w:sz w:val="20"/>
          <w:szCs w:val="20"/>
        </w:rPr>
        <w:t>i</w:t>
      </w:r>
      <w:r>
        <w:rPr>
          <w:rFonts w:ascii="Cambria" w:hAnsi="Cambria"/>
          <w:sz w:val="20"/>
          <w:szCs w:val="20"/>
        </w:rPr>
        <w:t xml:space="preserve"> possono trasmettere fino a N pacchetti senza aver avuto il riscontro.</w:t>
      </w:r>
    </w:p>
    <w:p w14:paraId="2AF9D206" w14:textId="77777777" w:rsidR="00596720" w:rsidRDefault="00596720" w:rsidP="001C21F5">
      <w:pPr>
        <w:spacing w:line="276" w:lineRule="auto"/>
        <w:jc w:val="both"/>
        <w:rPr>
          <w:rFonts w:ascii="Cambria" w:hAnsi="Cambria"/>
          <w:sz w:val="20"/>
          <w:szCs w:val="20"/>
        </w:rPr>
      </w:pPr>
    </w:p>
    <w:p w14:paraId="51DC801B" w14:textId="5E9F9F99" w:rsidR="00596720" w:rsidRDefault="00596720" w:rsidP="001C21F5">
      <w:pPr>
        <w:spacing w:line="276" w:lineRule="auto"/>
        <w:jc w:val="both"/>
        <w:rPr>
          <w:rFonts w:ascii="Cambria" w:hAnsi="Cambria"/>
          <w:sz w:val="20"/>
          <w:szCs w:val="20"/>
        </w:rPr>
      </w:pPr>
      <w:r>
        <w:rPr>
          <w:rFonts w:ascii="Cambria" w:hAnsi="Cambria"/>
          <w:sz w:val="20"/>
          <w:szCs w:val="20"/>
        </w:rPr>
        <w:t>Se il riscontro del primo pacchetto avviene prima della fine della finestra, la finestra viene fatta scorrere di una posizione (</w:t>
      </w:r>
      <w:r>
        <w:rPr>
          <w:rFonts w:ascii="Cambria" w:hAnsi="Cambria"/>
          <w:b/>
          <w:bCs/>
          <w:sz w:val="20"/>
          <w:szCs w:val="20"/>
        </w:rPr>
        <w:t>sliding window</w:t>
      </w:r>
      <w:r>
        <w:rPr>
          <w:rFonts w:ascii="Cambria" w:hAnsi="Cambria"/>
          <w:sz w:val="20"/>
          <w:szCs w:val="20"/>
        </w:rPr>
        <w:t>).</w:t>
      </w:r>
    </w:p>
    <w:p w14:paraId="0EBB7C1D" w14:textId="202AA8F3" w:rsidR="00596720" w:rsidRDefault="00596720" w:rsidP="001C21F5">
      <w:pPr>
        <w:spacing w:line="276" w:lineRule="auto"/>
        <w:jc w:val="both"/>
        <w:rPr>
          <w:rFonts w:ascii="Cambria" w:hAnsi="Cambria"/>
          <w:sz w:val="20"/>
          <w:szCs w:val="20"/>
        </w:rPr>
      </w:pPr>
      <w:r>
        <w:rPr>
          <w:rFonts w:ascii="Cambria" w:hAnsi="Cambria"/>
          <w:sz w:val="20"/>
          <w:szCs w:val="20"/>
        </w:rPr>
        <w:t>Inoltre, se non ci sono errori la trasmissione non si ferma mai.</w:t>
      </w:r>
    </w:p>
    <w:p w14:paraId="5ED50346" w14:textId="77777777" w:rsidR="00596720" w:rsidRDefault="00596720" w:rsidP="001C21F5">
      <w:pPr>
        <w:spacing w:line="276" w:lineRule="auto"/>
        <w:jc w:val="both"/>
        <w:rPr>
          <w:rFonts w:ascii="Cambria" w:hAnsi="Cambria"/>
          <w:sz w:val="20"/>
          <w:szCs w:val="20"/>
        </w:rPr>
      </w:pPr>
    </w:p>
    <w:p w14:paraId="6167A26A" w14:textId="01CCFB03" w:rsidR="00596720" w:rsidRDefault="000326CC" w:rsidP="000326CC">
      <w:pPr>
        <w:spacing w:line="276" w:lineRule="auto"/>
        <w:jc w:val="center"/>
        <w:rPr>
          <w:rFonts w:ascii="Cambria" w:hAnsi="Cambria"/>
          <w:sz w:val="20"/>
          <w:szCs w:val="20"/>
        </w:rPr>
      </w:pPr>
      <w:r>
        <w:rPr>
          <w:rFonts w:ascii="Cambria" w:hAnsi="Cambria"/>
          <w:noProof/>
          <w:sz w:val="20"/>
          <w:szCs w:val="20"/>
        </w:rPr>
        <w:drawing>
          <wp:inline distT="0" distB="0" distL="0" distR="0" wp14:anchorId="2FC6514C" wp14:editId="48D5E6B6">
            <wp:extent cx="3035300" cy="1117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35300" cy="1117600"/>
                    </a:xfrm>
                    <a:prstGeom prst="rect">
                      <a:avLst/>
                    </a:prstGeom>
                  </pic:spPr>
                </pic:pic>
              </a:graphicData>
            </a:graphic>
          </wp:inline>
        </w:drawing>
      </w:r>
    </w:p>
    <w:p w14:paraId="4E159C00" w14:textId="77777777" w:rsidR="00753D1A" w:rsidRDefault="00753D1A" w:rsidP="001C21F5">
      <w:pPr>
        <w:spacing w:line="276" w:lineRule="auto"/>
        <w:jc w:val="both"/>
        <w:rPr>
          <w:rFonts w:ascii="Cambria" w:hAnsi="Cambria"/>
          <w:sz w:val="20"/>
          <w:szCs w:val="20"/>
        </w:rPr>
      </w:pPr>
    </w:p>
    <w:p w14:paraId="00EEBB3A" w14:textId="2C189934" w:rsidR="00753D1A" w:rsidRDefault="00753D1A" w:rsidP="001C21F5">
      <w:pPr>
        <w:spacing w:line="276" w:lineRule="auto"/>
        <w:jc w:val="both"/>
        <w:rPr>
          <w:rFonts w:ascii="Cambria" w:hAnsi="Cambria"/>
          <w:sz w:val="20"/>
          <w:szCs w:val="20"/>
        </w:rPr>
      </w:pPr>
      <w:r>
        <w:rPr>
          <w:rFonts w:ascii="Cambria" w:hAnsi="Cambria"/>
          <w:sz w:val="20"/>
          <w:szCs w:val="20"/>
        </w:rPr>
        <w:t>Altrimenti, si ricomincia a trasmettere la finestra dal primo pacchetto non riscontrato.</w:t>
      </w:r>
    </w:p>
    <w:p w14:paraId="703D1880" w14:textId="0067C3A5" w:rsidR="00753D1A" w:rsidRDefault="00753D1A" w:rsidP="001C21F5">
      <w:pPr>
        <w:spacing w:line="276" w:lineRule="auto"/>
        <w:jc w:val="both"/>
        <w:rPr>
          <w:rFonts w:ascii="Cambria" w:hAnsi="Cambria"/>
          <w:sz w:val="20"/>
          <w:szCs w:val="20"/>
        </w:rPr>
      </w:pPr>
      <w:r>
        <w:rPr>
          <w:rFonts w:ascii="Cambria" w:hAnsi="Cambria"/>
          <w:sz w:val="20"/>
          <w:szCs w:val="20"/>
        </w:rPr>
        <w:t>Raggiunto l’ultimo pacchetto la trasmissione si blocca in attesa di un nuovo ACK (la ritrasmissione del primo pacchetto avviene a seguito dello scadere di un timeout).</w:t>
      </w:r>
    </w:p>
    <w:p w14:paraId="6CAF0CEF" w14:textId="77777777" w:rsidR="00753D1A" w:rsidRDefault="00753D1A" w:rsidP="001C21F5">
      <w:pPr>
        <w:spacing w:line="276" w:lineRule="auto"/>
        <w:jc w:val="both"/>
        <w:rPr>
          <w:rFonts w:ascii="Cambria" w:hAnsi="Cambria"/>
          <w:sz w:val="20"/>
          <w:szCs w:val="20"/>
        </w:rPr>
      </w:pPr>
    </w:p>
    <w:p w14:paraId="3DDA715C" w14:textId="79A2BFDC" w:rsidR="00753D1A" w:rsidRDefault="00753D1A" w:rsidP="001C21F5">
      <w:pPr>
        <w:spacing w:line="276" w:lineRule="auto"/>
        <w:jc w:val="both"/>
        <w:rPr>
          <w:rFonts w:ascii="Cambria" w:hAnsi="Cambria"/>
          <w:sz w:val="20"/>
          <w:szCs w:val="20"/>
        </w:rPr>
      </w:pPr>
      <w:r>
        <w:rPr>
          <w:rFonts w:ascii="Cambria" w:hAnsi="Cambria"/>
          <w:sz w:val="20"/>
          <w:szCs w:val="20"/>
        </w:rPr>
        <w:t xml:space="preserve">Escludendo il fuori sequenza il riscontro </w:t>
      </w:r>
      <w:r w:rsidRPr="006A6E45">
        <w:rPr>
          <w:rFonts w:ascii="Cambria" w:hAnsi="Cambria"/>
          <w:b/>
          <w:bCs/>
          <w:sz w:val="20"/>
          <w:szCs w:val="20"/>
        </w:rPr>
        <w:t>ACK può essere collettivo</w:t>
      </w:r>
      <w:r>
        <w:rPr>
          <w:rFonts w:ascii="Cambria" w:hAnsi="Cambria"/>
          <w:sz w:val="20"/>
          <w:szCs w:val="20"/>
        </w:rPr>
        <w:t>, per esempio se il ricevitore riceve un ACK3 vuol dire che è avvenuta la corretta trasmissione di 3 pacchetti (dal primo al terzo).</w:t>
      </w:r>
    </w:p>
    <w:p w14:paraId="25877D3E" w14:textId="77777777" w:rsidR="006A6E45" w:rsidRDefault="006A6E45" w:rsidP="001C21F5">
      <w:pPr>
        <w:spacing w:line="276" w:lineRule="auto"/>
        <w:jc w:val="both"/>
        <w:rPr>
          <w:rFonts w:ascii="Cambria" w:hAnsi="Cambria"/>
          <w:sz w:val="20"/>
          <w:szCs w:val="20"/>
        </w:rPr>
      </w:pPr>
    </w:p>
    <w:p w14:paraId="287C4BE4" w14:textId="1FEAFB07" w:rsidR="00DC5B31" w:rsidRDefault="006A6E45" w:rsidP="00DC5B31">
      <w:pPr>
        <w:spacing w:line="276" w:lineRule="auto"/>
        <w:jc w:val="both"/>
        <w:rPr>
          <w:rFonts w:ascii="Cambria" w:hAnsi="Cambria"/>
          <w:sz w:val="20"/>
          <w:szCs w:val="20"/>
        </w:rPr>
      </w:pPr>
      <w:r>
        <w:rPr>
          <w:rFonts w:ascii="Cambria" w:hAnsi="Cambria"/>
          <w:sz w:val="20"/>
          <w:szCs w:val="20"/>
        </w:rPr>
        <w:t xml:space="preserve">La </w:t>
      </w:r>
      <w:r>
        <w:rPr>
          <w:rFonts w:ascii="Cambria" w:hAnsi="Cambria"/>
          <w:b/>
          <w:bCs/>
          <w:sz w:val="20"/>
          <w:szCs w:val="20"/>
        </w:rPr>
        <w:t>finestra ottima</w:t>
      </w:r>
      <w:r w:rsidR="000326CC">
        <w:rPr>
          <w:rFonts w:ascii="Cambria" w:hAnsi="Cambria"/>
          <w:b/>
          <w:bCs/>
          <w:sz w:val="20"/>
          <w:szCs w:val="20"/>
        </w:rPr>
        <w:t>le</w:t>
      </w:r>
      <w:r>
        <w:rPr>
          <w:rFonts w:ascii="Cambria" w:hAnsi="Cambria"/>
          <w:sz w:val="20"/>
          <w:szCs w:val="20"/>
        </w:rPr>
        <w:t xml:space="preserve"> coincide con il RTT, questa aumenta di un pacchetto alla volta e la trasmissione non si interrompe mai.</w:t>
      </w:r>
    </w:p>
    <w:p w14:paraId="5FE722E3" w14:textId="06E70114" w:rsidR="00A2591F" w:rsidRDefault="000326CC" w:rsidP="00DC5B31">
      <w:pPr>
        <w:spacing w:line="276" w:lineRule="auto"/>
        <w:jc w:val="both"/>
        <w:rPr>
          <w:rFonts w:ascii="Cambria" w:hAnsi="Cambria"/>
          <w:sz w:val="20"/>
          <w:szCs w:val="20"/>
        </w:rPr>
      </w:pPr>
      <w:r>
        <w:rPr>
          <w:rFonts w:ascii="Cambria" w:hAnsi="Cambria"/>
          <w:sz w:val="20"/>
          <w:szCs w:val="20"/>
        </w:rPr>
        <w:t>Inoltre, la finestra può anche essere dimensionata in tempo, ma il dimensionamento si complica se non si conoscono i tempi di propagazione.</w:t>
      </w:r>
    </w:p>
    <w:p w14:paraId="7A6E5D4E" w14:textId="3C02FF2F" w:rsidR="000326CC" w:rsidRDefault="000326CC" w:rsidP="00DC5B31">
      <w:pPr>
        <w:spacing w:line="276" w:lineRule="auto"/>
        <w:jc w:val="both"/>
        <w:rPr>
          <w:rFonts w:ascii="Cambria" w:hAnsi="Cambria"/>
          <w:sz w:val="20"/>
          <w:szCs w:val="20"/>
        </w:rPr>
      </w:pPr>
      <w:r>
        <w:rPr>
          <w:rFonts w:ascii="Cambria" w:hAnsi="Cambria"/>
          <w:sz w:val="20"/>
          <w:szCs w:val="20"/>
        </w:rPr>
        <w:t>Costruire una finestra grande può essere un’arma a doppio taglio in quanto può passare più tempo dalla scoperta di un errore e può avvenire un maggior numero di trasmissioni inutili.</w:t>
      </w:r>
    </w:p>
    <w:p w14:paraId="5DBBC0F9" w14:textId="77777777" w:rsidR="000326CC" w:rsidRDefault="000326CC" w:rsidP="00DC5B31">
      <w:pPr>
        <w:spacing w:line="276" w:lineRule="auto"/>
        <w:jc w:val="both"/>
        <w:rPr>
          <w:rFonts w:ascii="Cambria" w:hAnsi="Cambria"/>
          <w:sz w:val="20"/>
          <w:szCs w:val="20"/>
        </w:rPr>
      </w:pPr>
    </w:p>
    <w:p w14:paraId="1359E219" w14:textId="35DCD6CE" w:rsidR="000326CC" w:rsidRDefault="000326CC" w:rsidP="00DC5B31">
      <w:pPr>
        <w:spacing w:line="276" w:lineRule="auto"/>
        <w:jc w:val="both"/>
        <w:rPr>
          <w:rFonts w:ascii="Cambria" w:hAnsi="Cambria"/>
          <w:sz w:val="20"/>
          <w:szCs w:val="20"/>
        </w:rPr>
      </w:pPr>
      <w:r>
        <w:rPr>
          <w:rFonts w:ascii="Cambria" w:hAnsi="Cambria"/>
          <w:sz w:val="20"/>
          <w:szCs w:val="20"/>
        </w:rPr>
        <w:t>Gli ACK possono anche essere inseriti negli header dei pacchetti che viaggiano in direzione opposta</w:t>
      </w:r>
      <w:r w:rsidR="00E73BFC">
        <w:rPr>
          <w:rFonts w:ascii="Cambria" w:hAnsi="Cambria"/>
          <w:sz w:val="20"/>
          <w:szCs w:val="20"/>
        </w:rPr>
        <w:t xml:space="preserve"> (piggy-backing)</w:t>
      </w:r>
      <w:r>
        <w:rPr>
          <w:rFonts w:ascii="Cambria" w:hAnsi="Cambria"/>
          <w:sz w:val="20"/>
          <w:szCs w:val="20"/>
        </w:rPr>
        <w:t>.</w:t>
      </w:r>
    </w:p>
    <w:p w14:paraId="0B466035" w14:textId="77777777" w:rsidR="000326CC" w:rsidRDefault="000326CC" w:rsidP="00DC5B31">
      <w:pPr>
        <w:spacing w:line="276" w:lineRule="auto"/>
        <w:jc w:val="both"/>
        <w:rPr>
          <w:rFonts w:ascii="Cambria" w:hAnsi="Cambria"/>
          <w:sz w:val="20"/>
          <w:szCs w:val="20"/>
        </w:rPr>
      </w:pPr>
    </w:p>
    <w:p w14:paraId="4E2F8CBE" w14:textId="77777777" w:rsidR="000326CC" w:rsidRDefault="000326CC" w:rsidP="00DC5B31">
      <w:pPr>
        <w:spacing w:line="276" w:lineRule="auto"/>
        <w:jc w:val="both"/>
        <w:rPr>
          <w:rFonts w:ascii="Cambria" w:hAnsi="Cambria"/>
          <w:sz w:val="20"/>
          <w:szCs w:val="20"/>
        </w:rPr>
      </w:pPr>
    </w:p>
    <w:p w14:paraId="10691F4B" w14:textId="5D7AD3C1" w:rsidR="000326CC" w:rsidRDefault="0039575D" w:rsidP="000326CC">
      <w:pPr>
        <w:spacing w:line="276" w:lineRule="auto"/>
        <w:ind w:left="708"/>
        <w:jc w:val="both"/>
        <w:rPr>
          <w:rFonts w:ascii="Cambria" w:hAnsi="Cambria"/>
          <w:b/>
          <w:bCs/>
          <w:sz w:val="20"/>
          <w:szCs w:val="20"/>
        </w:rPr>
      </w:pPr>
      <w:r>
        <w:rPr>
          <w:rFonts w:ascii="Cambria" w:hAnsi="Cambria"/>
          <w:b/>
          <w:bCs/>
          <w:sz w:val="20"/>
          <w:szCs w:val="20"/>
        </w:rPr>
        <w:t>4.2</w:t>
      </w:r>
      <w:r w:rsidR="000326CC">
        <w:rPr>
          <w:rFonts w:ascii="Cambria" w:hAnsi="Cambria"/>
          <w:b/>
          <w:bCs/>
          <w:sz w:val="20"/>
          <w:szCs w:val="20"/>
        </w:rPr>
        <w:t>.1 Le regole del protocollo Go-back-n</w:t>
      </w:r>
    </w:p>
    <w:p w14:paraId="1DCF1A8A" w14:textId="77777777" w:rsidR="000326CC" w:rsidRDefault="000326CC" w:rsidP="000326CC">
      <w:pPr>
        <w:spacing w:line="276" w:lineRule="auto"/>
        <w:ind w:left="708"/>
        <w:jc w:val="both"/>
        <w:rPr>
          <w:rFonts w:ascii="Cambria" w:hAnsi="Cambria"/>
          <w:b/>
          <w:bCs/>
          <w:sz w:val="20"/>
          <w:szCs w:val="20"/>
        </w:rPr>
      </w:pPr>
    </w:p>
    <w:p w14:paraId="1F0A72C0" w14:textId="3833AC1A" w:rsidR="000326CC" w:rsidRDefault="000326CC" w:rsidP="000326CC">
      <w:pPr>
        <w:spacing w:line="276" w:lineRule="auto"/>
        <w:ind w:left="708"/>
        <w:jc w:val="both"/>
        <w:rPr>
          <w:rFonts w:ascii="Cambria" w:hAnsi="Cambria"/>
          <w:sz w:val="20"/>
          <w:szCs w:val="20"/>
        </w:rPr>
      </w:pPr>
      <w:r>
        <w:rPr>
          <w:rFonts w:ascii="Cambria" w:hAnsi="Cambria"/>
          <w:sz w:val="20"/>
          <w:szCs w:val="20"/>
        </w:rPr>
        <w:t xml:space="preserve">Consideriamo </w:t>
      </w:r>
      <w:r>
        <w:rPr>
          <w:rFonts w:ascii="Cambria" w:hAnsi="Cambria"/>
          <w:b/>
          <w:bCs/>
          <w:sz w:val="20"/>
          <w:szCs w:val="20"/>
        </w:rPr>
        <w:t xml:space="preserve">N </w:t>
      </w:r>
      <w:r>
        <w:rPr>
          <w:rFonts w:ascii="Cambria" w:hAnsi="Cambria"/>
          <w:sz w:val="20"/>
          <w:szCs w:val="20"/>
        </w:rPr>
        <w:t xml:space="preserve">la dimensione della finestra, </w:t>
      </w:r>
      <w:r>
        <w:rPr>
          <w:rFonts w:ascii="Cambria" w:hAnsi="Cambria"/>
          <w:b/>
          <w:bCs/>
          <w:sz w:val="20"/>
          <w:szCs w:val="20"/>
        </w:rPr>
        <w:t>N</w:t>
      </w:r>
      <w:r>
        <w:rPr>
          <w:rFonts w:ascii="Cambria" w:hAnsi="Cambria"/>
          <w:b/>
          <w:bCs/>
          <w:sz w:val="20"/>
          <w:szCs w:val="20"/>
          <w:vertAlign w:val="subscript"/>
        </w:rPr>
        <w:t>last</w:t>
      </w:r>
      <w:r>
        <w:rPr>
          <w:rFonts w:ascii="Cambria" w:hAnsi="Cambria"/>
          <w:b/>
          <w:bCs/>
          <w:sz w:val="20"/>
          <w:szCs w:val="20"/>
        </w:rPr>
        <w:t xml:space="preserve"> </w:t>
      </w:r>
      <w:r>
        <w:rPr>
          <w:rFonts w:ascii="Cambria" w:hAnsi="Cambria"/>
          <w:sz w:val="20"/>
          <w:szCs w:val="20"/>
        </w:rPr>
        <w:t xml:space="preserve">l’ultimo riscontro ricevuto e </w:t>
      </w:r>
      <w:r>
        <w:rPr>
          <w:rFonts w:ascii="Cambria" w:hAnsi="Cambria"/>
          <w:b/>
          <w:bCs/>
          <w:sz w:val="20"/>
          <w:szCs w:val="20"/>
        </w:rPr>
        <w:t>NC</w:t>
      </w:r>
      <w:r>
        <w:rPr>
          <w:rFonts w:ascii="Cambria" w:hAnsi="Cambria"/>
          <w:sz w:val="20"/>
          <w:szCs w:val="20"/>
        </w:rPr>
        <w:t xml:space="preserve"> il numero corrente disponibile per pacchetto in trasmissione.</w:t>
      </w:r>
    </w:p>
    <w:p w14:paraId="0412D3DB" w14:textId="77777777" w:rsidR="000326CC" w:rsidRDefault="000326CC" w:rsidP="000326CC">
      <w:pPr>
        <w:spacing w:line="276" w:lineRule="auto"/>
        <w:ind w:left="708"/>
        <w:jc w:val="both"/>
        <w:rPr>
          <w:rFonts w:ascii="Cambria" w:hAnsi="Cambria"/>
          <w:sz w:val="20"/>
          <w:szCs w:val="20"/>
        </w:rPr>
      </w:pPr>
    </w:p>
    <w:p w14:paraId="409C75AF" w14:textId="1AE901F8" w:rsidR="000326CC" w:rsidRPr="00722506" w:rsidRDefault="000326CC">
      <w:pPr>
        <w:pStyle w:val="Paragrafoelenco"/>
        <w:numPr>
          <w:ilvl w:val="0"/>
          <w:numId w:val="32"/>
        </w:numPr>
        <w:spacing w:line="276" w:lineRule="auto"/>
        <w:jc w:val="both"/>
        <w:rPr>
          <w:rFonts w:ascii="Cambria" w:hAnsi="Cambria"/>
          <w:sz w:val="20"/>
          <w:szCs w:val="20"/>
        </w:rPr>
      </w:pPr>
      <w:r w:rsidRPr="00722506">
        <w:rPr>
          <w:rFonts w:ascii="Cambria" w:hAnsi="Cambria"/>
          <w:sz w:val="20"/>
          <w:szCs w:val="20"/>
        </w:rPr>
        <w:t xml:space="preserve">Ogni nuovo pacchetto viene messo in attesa se </w:t>
      </w:r>
      <w:r w:rsidRPr="00722506">
        <w:rPr>
          <w:rFonts w:ascii="Cambria" w:hAnsi="Cambria"/>
          <w:b/>
          <w:bCs/>
          <w:sz w:val="20"/>
          <w:szCs w:val="20"/>
        </w:rPr>
        <w:t xml:space="preserve">NC </w:t>
      </w:r>
      <m:oMath>
        <m:r>
          <m:rPr>
            <m:sty m:val="bi"/>
          </m:rPr>
          <w:rPr>
            <w:rFonts w:ascii="Cambria Math" w:hAnsi="Cambria Math"/>
            <w:sz w:val="20"/>
            <w:szCs w:val="20"/>
          </w:rPr>
          <m:t>≥</m:t>
        </m:r>
      </m:oMath>
      <w:r w:rsidRPr="00722506">
        <w:rPr>
          <w:rFonts w:ascii="Cambria" w:eastAsiaTheme="minorEastAsia" w:hAnsi="Cambria"/>
          <w:b/>
          <w:bCs/>
          <w:sz w:val="20"/>
          <w:szCs w:val="20"/>
        </w:rPr>
        <w:t xml:space="preserve"> N</w:t>
      </w:r>
      <w:r w:rsidRPr="00722506">
        <w:rPr>
          <w:rFonts w:ascii="Cambria" w:eastAsiaTheme="minorEastAsia" w:hAnsi="Cambria"/>
          <w:b/>
          <w:bCs/>
          <w:sz w:val="20"/>
          <w:szCs w:val="20"/>
          <w:vertAlign w:val="subscript"/>
        </w:rPr>
        <w:t>last</w:t>
      </w:r>
      <w:r w:rsidRPr="00722506">
        <w:rPr>
          <w:rFonts w:ascii="Cambria" w:eastAsiaTheme="minorEastAsia" w:hAnsi="Cambria"/>
          <w:b/>
          <w:bCs/>
          <w:sz w:val="20"/>
          <w:szCs w:val="20"/>
        </w:rPr>
        <w:t xml:space="preserve"> + N</w:t>
      </w:r>
      <w:r w:rsidR="00722506" w:rsidRPr="00722506">
        <w:rPr>
          <w:rFonts w:ascii="Cambria" w:eastAsiaTheme="minorEastAsia" w:hAnsi="Cambria"/>
          <w:sz w:val="20"/>
          <w:szCs w:val="20"/>
        </w:rPr>
        <w:t>.</w:t>
      </w:r>
    </w:p>
    <w:p w14:paraId="5EA20B27" w14:textId="77777777" w:rsidR="00722506" w:rsidRPr="00722506" w:rsidRDefault="00722506" w:rsidP="00722506">
      <w:pPr>
        <w:pStyle w:val="Paragrafoelenco"/>
        <w:spacing w:line="276" w:lineRule="auto"/>
        <w:ind w:left="1428"/>
        <w:jc w:val="both"/>
        <w:rPr>
          <w:rFonts w:ascii="Cambria" w:hAnsi="Cambria"/>
          <w:sz w:val="20"/>
          <w:szCs w:val="20"/>
        </w:rPr>
      </w:pPr>
    </w:p>
    <w:p w14:paraId="213ED43E" w14:textId="5A62DCA1" w:rsidR="00722506" w:rsidRPr="00722506" w:rsidRDefault="00722506">
      <w:pPr>
        <w:pStyle w:val="Paragrafoelenco"/>
        <w:numPr>
          <w:ilvl w:val="0"/>
          <w:numId w:val="32"/>
        </w:numPr>
        <w:spacing w:line="276" w:lineRule="auto"/>
        <w:jc w:val="both"/>
        <w:rPr>
          <w:rFonts w:ascii="Cambria" w:hAnsi="Cambria"/>
          <w:sz w:val="20"/>
          <w:szCs w:val="20"/>
        </w:rPr>
      </w:pPr>
      <w:r>
        <w:rPr>
          <w:rFonts w:ascii="Cambria" w:hAnsi="Cambria"/>
          <w:sz w:val="20"/>
          <w:szCs w:val="20"/>
        </w:rPr>
        <w:lastRenderedPageBreak/>
        <w:t xml:space="preserve">Ad ogni riscontro AN ricevuto si pone </w:t>
      </w:r>
      <w:r w:rsidRPr="00722506">
        <w:rPr>
          <w:rFonts w:ascii="Cambria" w:eastAsiaTheme="minorEastAsia" w:hAnsi="Cambria"/>
          <w:b/>
          <w:bCs/>
          <w:sz w:val="20"/>
          <w:szCs w:val="20"/>
        </w:rPr>
        <w:t>N</w:t>
      </w:r>
      <w:r w:rsidRPr="00722506">
        <w:rPr>
          <w:rFonts w:ascii="Cambria" w:eastAsiaTheme="minorEastAsia" w:hAnsi="Cambria"/>
          <w:b/>
          <w:bCs/>
          <w:sz w:val="20"/>
          <w:szCs w:val="20"/>
          <w:vertAlign w:val="subscript"/>
        </w:rPr>
        <w:t>last</w:t>
      </w:r>
      <w:r w:rsidRPr="00722506">
        <w:rPr>
          <w:rFonts w:ascii="Cambria" w:eastAsiaTheme="minorEastAsia" w:hAnsi="Cambria"/>
          <w:b/>
          <w:bCs/>
          <w:sz w:val="20"/>
          <w:szCs w:val="20"/>
        </w:rPr>
        <w:t xml:space="preserve"> </w:t>
      </w:r>
      <w:r>
        <w:rPr>
          <w:rFonts w:ascii="Cambria" w:eastAsiaTheme="minorEastAsia" w:hAnsi="Cambria"/>
          <w:b/>
          <w:bCs/>
          <w:sz w:val="20"/>
          <w:szCs w:val="20"/>
        </w:rPr>
        <w:t>=</w:t>
      </w:r>
      <w:r w:rsidRPr="00722506">
        <w:rPr>
          <w:rFonts w:ascii="Cambria" w:eastAsiaTheme="minorEastAsia" w:hAnsi="Cambria"/>
          <w:b/>
          <w:bCs/>
          <w:sz w:val="20"/>
          <w:szCs w:val="20"/>
        </w:rPr>
        <w:t xml:space="preserve"> </w:t>
      </w:r>
      <w:r>
        <w:rPr>
          <w:rFonts w:ascii="Cambria" w:eastAsiaTheme="minorEastAsia" w:hAnsi="Cambria"/>
          <w:b/>
          <w:bCs/>
          <w:sz w:val="20"/>
          <w:szCs w:val="20"/>
        </w:rPr>
        <w:t>A</w:t>
      </w:r>
      <w:r w:rsidRPr="00722506">
        <w:rPr>
          <w:rFonts w:ascii="Cambria" w:eastAsiaTheme="minorEastAsia" w:hAnsi="Cambria"/>
          <w:b/>
          <w:bCs/>
          <w:sz w:val="20"/>
          <w:szCs w:val="20"/>
        </w:rPr>
        <w:t>N</w:t>
      </w:r>
      <w:r>
        <w:rPr>
          <w:rFonts w:ascii="Cambria" w:eastAsiaTheme="minorEastAsia" w:hAnsi="Cambria"/>
          <w:sz w:val="20"/>
          <w:szCs w:val="20"/>
        </w:rPr>
        <w:t>.</w:t>
      </w:r>
    </w:p>
    <w:p w14:paraId="2ADD2C46" w14:textId="77777777" w:rsidR="00722506" w:rsidRPr="00722506" w:rsidRDefault="00722506" w:rsidP="00722506">
      <w:pPr>
        <w:pStyle w:val="Paragrafoelenco"/>
        <w:rPr>
          <w:rFonts w:ascii="Cambria" w:hAnsi="Cambria"/>
          <w:sz w:val="20"/>
          <w:szCs w:val="20"/>
        </w:rPr>
      </w:pPr>
    </w:p>
    <w:p w14:paraId="1A6F5D7E" w14:textId="4D913B57" w:rsidR="00722506" w:rsidRDefault="00722506">
      <w:pPr>
        <w:pStyle w:val="Paragrafoelenco"/>
        <w:numPr>
          <w:ilvl w:val="0"/>
          <w:numId w:val="32"/>
        </w:numPr>
        <w:spacing w:line="276" w:lineRule="auto"/>
        <w:jc w:val="both"/>
        <w:rPr>
          <w:rFonts w:ascii="Cambria" w:hAnsi="Cambria"/>
          <w:sz w:val="20"/>
          <w:szCs w:val="20"/>
        </w:rPr>
      </w:pPr>
      <w:r>
        <w:rPr>
          <w:rFonts w:ascii="Cambria" w:hAnsi="Cambria"/>
          <w:sz w:val="20"/>
          <w:szCs w:val="20"/>
        </w:rPr>
        <w:t>I pacchetti della finestra vengono trasmessi senza vincoli di temporizzazione.</w:t>
      </w:r>
    </w:p>
    <w:p w14:paraId="10FDD234" w14:textId="77777777" w:rsidR="00722506" w:rsidRPr="00722506" w:rsidRDefault="00722506" w:rsidP="00722506">
      <w:pPr>
        <w:pStyle w:val="Paragrafoelenco"/>
        <w:rPr>
          <w:rFonts w:ascii="Cambria" w:hAnsi="Cambria"/>
          <w:sz w:val="20"/>
          <w:szCs w:val="20"/>
        </w:rPr>
      </w:pPr>
    </w:p>
    <w:p w14:paraId="71B3923B" w14:textId="2FEFB827" w:rsidR="00722506" w:rsidRPr="00722506" w:rsidRDefault="00722506">
      <w:pPr>
        <w:pStyle w:val="Paragrafoelenco"/>
        <w:numPr>
          <w:ilvl w:val="0"/>
          <w:numId w:val="32"/>
        </w:numPr>
        <w:spacing w:line="276" w:lineRule="auto"/>
        <w:jc w:val="both"/>
        <w:rPr>
          <w:rFonts w:ascii="Cambria" w:hAnsi="Cambria"/>
          <w:sz w:val="20"/>
          <w:szCs w:val="20"/>
        </w:rPr>
      </w:pPr>
      <w:r>
        <w:rPr>
          <w:rFonts w:ascii="Cambria" w:hAnsi="Cambria"/>
          <w:sz w:val="20"/>
          <w:szCs w:val="20"/>
        </w:rPr>
        <w:t xml:space="preserve">In caso di scadenza di timeout la ritrasmissione deve ripartire dal pacchetto </w:t>
      </w:r>
      <w:r w:rsidRPr="00722506">
        <w:rPr>
          <w:rFonts w:ascii="Cambria" w:eastAsiaTheme="minorEastAsia" w:hAnsi="Cambria"/>
          <w:b/>
          <w:bCs/>
          <w:sz w:val="20"/>
          <w:szCs w:val="20"/>
        </w:rPr>
        <w:t>N</w:t>
      </w:r>
      <w:r w:rsidRPr="00722506">
        <w:rPr>
          <w:rFonts w:ascii="Cambria" w:eastAsiaTheme="minorEastAsia" w:hAnsi="Cambria"/>
          <w:b/>
          <w:bCs/>
          <w:sz w:val="20"/>
          <w:szCs w:val="20"/>
          <w:vertAlign w:val="subscript"/>
        </w:rPr>
        <w:t>last</w:t>
      </w:r>
      <w:r>
        <w:rPr>
          <w:rFonts w:ascii="Cambria" w:eastAsiaTheme="minorEastAsia" w:hAnsi="Cambria"/>
          <w:sz w:val="20"/>
          <w:szCs w:val="20"/>
          <w:vertAlign w:val="subscript"/>
        </w:rPr>
        <w:t>.</w:t>
      </w:r>
    </w:p>
    <w:p w14:paraId="4EB268A9" w14:textId="77777777" w:rsidR="000326CC" w:rsidRPr="000326CC" w:rsidRDefault="000326CC" w:rsidP="000326CC">
      <w:pPr>
        <w:spacing w:line="276" w:lineRule="auto"/>
        <w:ind w:left="708"/>
        <w:jc w:val="both"/>
        <w:rPr>
          <w:rFonts w:ascii="Cambria" w:hAnsi="Cambria"/>
          <w:sz w:val="20"/>
          <w:szCs w:val="20"/>
        </w:rPr>
      </w:pPr>
    </w:p>
    <w:p w14:paraId="33FB0D9E" w14:textId="77777777" w:rsidR="004E7040" w:rsidRDefault="004E7040" w:rsidP="00DC5B31">
      <w:pPr>
        <w:spacing w:line="276" w:lineRule="auto"/>
        <w:jc w:val="both"/>
        <w:rPr>
          <w:rFonts w:ascii="Cambria" w:hAnsi="Cambria"/>
          <w:sz w:val="20"/>
          <w:szCs w:val="20"/>
        </w:rPr>
      </w:pPr>
    </w:p>
    <w:p w14:paraId="3EF5D783" w14:textId="5E352DDC" w:rsidR="004E7040" w:rsidRPr="00A2591F" w:rsidRDefault="0039575D" w:rsidP="00DC5B31">
      <w:pPr>
        <w:spacing w:line="276" w:lineRule="auto"/>
        <w:jc w:val="both"/>
        <w:rPr>
          <w:rFonts w:ascii="Cambria" w:hAnsi="Cambria"/>
          <w:b/>
          <w:bCs/>
        </w:rPr>
      </w:pPr>
      <w:r>
        <w:rPr>
          <w:rFonts w:ascii="Cambria" w:hAnsi="Cambria"/>
          <w:b/>
          <w:bCs/>
        </w:rPr>
        <w:t>4.3</w:t>
      </w:r>
      <w:r w:rsidR="004E7040" w:rsidRPr="00A2591F">
        <w:rPr>
          <w:rFonts w:ascii="Cambria" w:hAnsi="Cambria"/>
          <w:b/>
          <w:bCs/>
        </w:rPr>
        <w:t xml:space="preserve"> Il Controllo di flusso</w:t>
      </w:r>
    </w:p>
    <w:p w14:paraId="58336669" w14:textId="77777777" w:rsidR="004E7040" w:rsidRPr="00807832" w:rsidRDefault="004E7040" w:rsidP="00DC5B31">
      <w:pPr>
        <w:spacing w:line="276" w:lineRule="auto"/>
        <w:jc w:val="both"/>
        <w:rPr>
          <w:rFonts w:ascii="Cambria" w:hAnsi="Cambria"/>
          <w:b/>
          <w:bCs/>
          <w:sz w:val="20"/>
          <w:szCs w:val="20"/>
        </w:rPr>
      </w:pPr>
    </w:p>
    <w:p w14:paraId="205C761D" w14:textId="2E9E25D2" w:rsidR="004E7040" w:rsidRDefault="004E7040" w:rsidP="00DC5B31">
      <w:pPr>
        <w:spacing w:line="276" w:lineRule="auto"/>
        <w:jc w:val="both"/>
        <w:rPr>
          <w:rFonts w:ascii="Cambria" w:hAnsi="Cambria"/>
          <w:sz w:val="20"/>
          <w:szCs w:val="20"/>
        </w:rPr>
      </w:pPr>
      <w:r>
        <w:rPr>
          <w:rFonts w:ascii="Cambria" w:hAnsi="Cambria"/>
          <w:sz w:val="20"/>
          <w:szCs w:val="20"/>
        </w:rPr>
        <w:t xml:space="preserve">Il buffer di ricezione è limitato a </w:t>
      </w:r>
      <w:r>
        <w:rPr>
          <w:rFonts w:ascii="Cambria" w:hAnsi="Cambria"/>
          <w:b/>
          <w:bCs/>
          <w:sz w:val="20"/>
          <w:szCs w:val="20"/>
        </w:rPr>
        <w:t>W</w:t>
      </w:r>
      <w:r>
        <w:rPr>
          <w:rFonts w:ascii="Cambria" w:hAnsi="Cambria"/>
          <w:sz w:val="20"/>
          <w:szCs w:val="20"/>
        </w:rPr>
        <w:t xml:space="preserve"> posizioni, per evitare di sovraccaricare il destinatore con una quantità di dati che non riesca a immettere nel buffer.</w:t>
      </w:r>
    </w:p>
    <w:p w14:paraId="0D5FA5CA" w14:textId="1930A58C" w:rsidR="00186E08" w:rsidRDefault="00186E08" w:rsidP="00DC5B31">
      <w:pPr>
        <w:spacing w:line="276" w:lineRule="auto"/>
        <w:jc w:val="both"/>
        <w:rPr>
          <w:rFonts w:ascii="Cambria" w:hAnsi="Cambria"/>
          <w:sz w:val="20"/>
          <w:szCs w:val="20"/>
        </w:rPr>
      </w:pPr>
      <w:r>
        <w:rPr>
          <w:rFonts w:ascii="Cambria" w:hAnsi="Cambria"/>
          <w:sz w:val="20"/>
          <w:szCs w:val="20"/>
        </w:rPr>
        <w:t xml:space="preserve">Ciò si implementa con il </w:t>
      </w:r>
      <w:r w:rsidRPr="006920F6">
        <w:rPr>
          <w:rFonts w:ascii="Cambria" w:hAnsi="Cambria"/>
          <w:b/>
          <w:bCs/>
          <w:sz w:val="20"/>
          <w:szCs w:val="20"/>
        </w:rPr>
        <w:t>controllo di</w:t>
      </w:r>
      <w:r>
        <w:rPr>
          <w:rFonts w:ascii="Cambria" w:hAnsi="Cambria"/>
          <w:sz w:val="20"/>
          <w:szCs w:val="20"/>
        </w:rPr>
        <w:t xml:space="preserve"> </w:t>
      </w:r>
      <w:r w:rsidRPr="00186E08">
        <w:rPr>
          <w:rFonts w:ascii="Cambria" w:hAnsi="Cambria"/>
          <w:b/>
          <w:bCs/>
          <w:sz w:val="20"/>
          <w:szCs w:val="20"/>
        </w:rPr>
        <w:t>flusso a finestra mobile</w:t>
      </w:r>
      <w:r>
        <w:rPr>
          <w:rFonts w:ascii="Cambria" w:hAnsi="Cambria"/>
          <w:sz w:val="20"/>
          <w:szCs w:val="20"/>
        </w:rPr>
        <w:t>, è infatti possibile usare un meccanismo come quello del Go-Back-N dove la sorgente non può inviare più di</w:t>
      </w:r>
      <w:r w:rsidRPr="00186E08">
        <w:rPr>
          <w:rFonts w:ascii="Cambria" w:hAnsi="Cambria"/>
          <w:b/>
          <w:bCs/>
          <w:sz w:val="20"/>
          <w:szCs w:val="20"/>
        </w:rPr>
        <w:t xml:space="preserve"> W trame </w:t>
      </w:r>
      <w:r>
        <w:rPr>
          <w:rFonts w:ascii="Cambria" w:hAnsi="Cambria"/>
          <w:sz w:val="20"/>
          <w:szCs w:val="20"/>
        </w:rPr>
        <w:t xml:space="preserve">senza aver </w:t>
      </w:r>
      <w:r w:rsidRPr="00186E08">
        <w:rPr>
          <w:rFonts w:ascii="Cambria" w:hAnsi="Cambria"/>
          <w:b/>
          <w:bCs/>
          <w:sz w:val="20"/>
          <w:szCs w:val="20"/>
        </w:rPr>
        <w:t>ricevuto il riscontro</w:t>
      </w:r>
      <w:r>
        <w:rPr>
          <w:rFonts w:ascii="Cambria" w:hAnsi="Cambria"/>
          <w:sz w:val="20"/>
          <w:szCs w:val="20"/>
        </w:rPr>
        <w:t xml:space="preserve"> (inviato dal ricevitore solo quando i pacchetti vengono letti e </w:t>
      </w:r>
      <w:r>
        <w:rPr>
          <w:rFonts w:ascii="Cambria" w:hAnsi="Cambria"/>
          <w:b/>
          <w:bCs/>
          <w:sz w:val="20"/>
          <w:szCs w:val="20"/>
        </w:rPr>
        <w:t>tolti dal buffer</w:t>
      </w:r>
      <w:r>
        <w:rPr>
          <w:rFonts w:ascii="Cambria" w:hAnsi="Cambria"/>
          <w:sz w:val="20"/>
          <w:szCs w:val="20"/>
        </w:rPr>
        <w:t>).</w:t>
      </w:r>
    </w:p>
    <w:p w14:paraId="581FDF44" w14:textId="57707A87" w:rsidR="006920F6" w:rsidRDefault="006920F6" w:rsidP="00DC5B31">
      <w:pPr>
        <w:spacing w:line="276" w:lineRule="auto"/>
        <w:jc w:val="both"/>
        <w:rPr>
          <w:rFonts w:ascii="Cambria" w:hAnsi="Cambria"/>
          <w:sz w:val="20"/>
          <w:szCs w:val="20"/>
        </w:rPr>
      </w:pPr>
      <w:r>
        <w:rPr>
          <w:rFonts w:ascii="Cambria" w:hAnsi="Cambria"/>
          <w:sz w:val="20"/>
          <w:szCs w:val="20"/>
        </w:rPr>
        <w:t>Questo metodo funziona ma genera problemi nel caso in cui l’applicazione sia lenta a leggere il buffer.</w:t>
      </w:r>
      <w:r w:rsidR="00B97235">
        <w:rPr>
          <w:rFonts w:ascii="Cambria" w:hAnsi="Cambria"/>
          <w:sz w:val="20"/>
          <w:szCs w:val="20"/>
        </w:rPr>
        <w:br/>
      </w:r>
    </w:p>
    <w:p w14:paraId="2C184EA2" w14:textId="77777777" w:rsidR="00E73BFC" w:rsidRDefault="00E73BFC" w:rsidP="00DC5B31">
      <w:pPr>
        <w:spacing w:line="276" w:lineRule="auto"/>
        <w:jc w:val="both"/>
        <w:rPr>
          <w:rFonts w:ascii="Cambria" w:hAnsi="Cambria"/>
        </w:rPr>
      </w:pPr>
    </w:p>
    <w:p w14:paraId="389CE930" w14:textId="14CD08D0" w:rsidR="00E73BFC" w:rsidRDefault="0039575D" w:rsidP="00DC5B31">
      <w:pPr>
        <w:spacing w:line="276" w:lineRule="auto"/>
        <w:jc w:val="both"/>
        <w:rPr>
          <w:rFonts w:ascii="Cambria" w:hAnsi="Cambria"/>
          <w:b/>
          <w:bCs/>
        </w:rPr>
      </w:pPr>
      <w:r>
        <w:rPr>
          <w:rFonts w:ascii="Cambria" w:hAnsi="Cambria"/>
          <w:b/>
          <w:bCs/>
        </w:rPr>
        <w:t>4.4</w:t>
      </w:r>
      <w:r w:rsidR="00E73BFC">
        <w:rPr>
          <w:rFonts w:ascii="Cambria" w:hAnsi="Cambria"/>
          <w:b/>
          <w:bCs/>
        </w:rPr>
        <w:t xml:space="preserve"> Il protocollo TCP</w:t>
      </w:r>
    </w:p>
    <w:p w14:paraId="124986D5" w14:textId="77777777" w:rsidR="00E73BFC" w:rsidRPr="00807832" w:rsidRDefault="00E73BFC" w:rsidP="00DC5B31">
      <w:pPr>
        <w:spacing w:line="276" w:lineRule="auto"/>
        <w:jc w:val="both"/>
        <w:rPr>
          <w:rFonts w:ascii="Cambria" w:hAnsi="Cambria"/>
          <w:b/>
          <w:bCs/>
          <w:sz w:val="20"/>
          <w:szCs w:val="20"/>
        </w:rPr>
      </w:pPr>
    </w:p>
    <w:p w14:paraId="0FE6273C" w14:textId="1EEBEE84" w:rsidR="00E73BFC" w:rsidRDefault="00E73BFC" w:rsidP="00DC5B31">
      <w:pPr>
        <w:spacing w:line="276" w:lineRule="auto"/>
        <w:jc w:val="both"/>
        <w:rPr>
          <w:rFonts w:ascii="Cambria" w:hAnsi="Cambria"/>
          <w:sz w:val="20"/>
          <w:szCs w:val="20"/>
        </w:rPr>
      </w:pPr>
      <w:r>
        <w:rPr>
          <w:rFonts w:ascii="Cambria" w:hAnsi="Cambria"/>
          <w:sz w:val="20"/>
          <w:szCs w:val="20"/>
        </w:rPr>
        <w:t xml:space="preserve">In questo protocollo gli indirizzi di porta (sorgente e destinazione) sono formati da 16bit e vengono chiamate </w:t>
      </w:r>
      <w:r>
        <w:rPr>
          <w:rFonts w:ascii="Cambria" w:hAnsi="Cambria"/>
          <w:b/>
          <w:bCs/>
          <w:sz w:val="20"/>
          <w:szCs w:val="20"/>
        </w:rPr>
        <w:t xml:space="preserve">Source Port </w:t>
      </w:r>
      <w:r>
        <w:rPr>
          <w:rFonts w:ascii="Cambria" w:hAnsi="Cambria"/>
          <w:sz w:val="20"/>
          <w:szCs w:val="20"/>
        </w:rPr>
        <w:t xml:space="preserve">e </w:t>
      </w:r>
      <w:r>
        <w:rPr>
          <w:rFonts w:ascii="Cambria" w:hAnsi="Cambria"/>
          <w:b/>
          <w:bCs/>
          <w:sz w:val="20"/>
          <w:szCs w:val="20"/>
        </w:rPr>
        <w:t>Destination Port</w:t>
      </w:r>
      <w:r>
        <w:rPr>
          <w:rFonts w:ascii="Cambria" w:hAnsi="Cambria"/>
          <w:sz w:val="20"/>
          <w:szCs w:val="20"/>
        </w:rPr>
        <w:t>.</w:t>
      </w:r>
    </w:p>
    <w:p w14:paraId="55194157" w14:textId="7867F017" w:rsidR="00E73BFC" w:rsidRDefault="00E73BFC" w:rsidP="00DC5B31">
      <w:pPr>
        <w:spacing w:line="276" w:lineRule="auto"/>
        <w:jc w:val="both"/>
        <w:rPr>
          <w:rFonts w:ascii="Cambria" w:hAnsi="Cambria"/>
          <w:sz w:val="20"/>
          <w:szCs w:val="20"/>
        </w:rPr>
      </w:pPr>
      <w:r>
        <w:rPr>
          <w:rFonts w:ascii="Cambria" w:hAnsi="Cambria"/>
          <w:sz w:val="20"/>
          <w:szCs w:val="20"/>
        </w:rPr>
        <w:t xml:space="preserve">Il </w:t>
      </w:r>
      <w:r>
        <w:rPr>
          <w:rFonts w:ascii="Cambria" w:hAnsi="Cambria"/>
          <w:b/>
          <w:bCs/>
          <w:sz w:val="20"/>
          <w:szCs w:val="20"/>
        </w:rPr>
        <w:t xml:space="preserve">Sequence Number </w:t>
      </w:r>
      <w:r>
        <w:rPr>
          <w:rFonts w:ascii="Cambria" w:hAnsi="Cambria"/>
          <w:sz w:val="20"/>
          <w:szCs w:val="20"/>
        </w:rPr>
        <w:t>è invece il numero di frequenza del primo byte nel payload.</w:t>
      </w:r>
    </w:p>
    <w:p w14:paraId="362F4125" w14:textId="77777777" w:rsidR="00E73BFC" w:rsidRDefault="00E73BFC" w:rsidP="00DC5B31">
      <w:pPr>
        <w:spacing w:line="276" w:lineRule="auto"/>
        <w:jc w:val="both"/>
        <w:rPr>
          <w:rFonts w:ascii="Cambria" w:hAnsi="Cambria"/>
          <w:sz w:val="20"/>
          <w:szCs w:val="20"/>
        </w:rPr>
      </w:pPr>
    </w:p>
    <w:p w14:paraId="36940C1E" w14:textId="77777777" w:rsidR="003C5E6B" w:rsidRDefault="003C5E6B" w:rsidP="00DC5B31">
      <w:pPr>
        <w:spacing w:line="276" w:lineRule="auto"/>
        <w:jc w:val="both"/>
        <w:rPr>
          <w:rFonts w:ascii="Cambria" w:hAnsi="Cambria"/>
          <w:sz w:val="20"/>
          <w:szCs w:val="20"/>
        </w:rPr>
      </w:pPr>
    </w:p>
    <w:p w14:paraId="6C01D0D6" w14:textId="36D1EACC" w:rsidR="003C5E6B" w:rsidRDefault="0039575D" w:rsidP="003C5E6B">
      <w:pPr>
        <w:spacing w:line="276" w:lineRule="auto"/>
        <w:jc w:val="both"/>
        <w:rPr>
          <w:rFonts w:ascii="Cambria" w:hAnsi="Cambria"/>
          <w:b/>
          <w:bCs/>
          <w:sz w:val="30"/>
          <w:szCs w:val="30"/>
        </w:rPr>
      </w:pPr>
      <w:r>
        <w:rPr>
          <w:rFonts w:ascii="Cambria" w:hAnsi="Cambria"/>
          <w:b/>
          <w:bCs/>
          <w:sz w:val="30"/>
          <w:szCs w:val="30"/>
        </w:rPr>
        <w:t>5</w:t>
      </w:r>
      <w:r w:rsidR="003C5E6B">
        <w:rPr>
          <w:rFonts w:ascii="Cambria" w:hAnsi="Cambria"/>
          <w:b/>
          <w:bCs/>
          <w:sz w:val="30"/>
          <w:szCs w:val="30"/>
        </w:rPr>
        <w:t xml:space="preserve"> Il livello di rete</w:t>
      </w:r>
    </w:p>
    <w:p w14:paraId="25E0AC57" w14:textId="77777777" w:rsidR="003C5E6B" w:rsidRPr="00807832" w:rsidRDefault="003C5E6B" w:rsidP="003C5E6B">
      <w:pPr>
        <w:spacing w:line="276" w:lineRule="auto"/>
        <w:jc w:val="both"/>
        <w:rPr>
          <w:rFonts w:ascii="Cambria" w:hAnsi="Cambria"/>
          <w:b/>
          <w:bCs/>
          <w:sz w:val="20"/>
          <w:szCs w:val="20"/>
        </w:rPr>
      </w:pPr>
    </w:p>
    <w:p w14:paraId="3AB19490" w14:textId="6AA97CE9" w:rsidR="003C5E6B" w:rsidRPr="003C5E6B" w:rsidRDefault="003C5E6B" w:rsidP="003C5E6B">
      <w:pPr>
        <w:spacing w:line="276" w:lineRule="auto"/>
        <w:jc w:val="both"/>
        <w:rPr>
          <w:rFonts w:ascii="Cambria" w:hAnsi="Cambria"/>
          <w:sz w:val="20"/>
          <w:szCs w:val="20"/>
        </w:rPr>
      </w:pPr>
      <w:r w:rsidRPr="003C5E6B">
        <w:rPr>
          <w:rFonts w:ascii="Cambria" w:hAnsi="Cambria"/>
          <w:sz w:val="20"/>
          <w:szCs w:val="20"/>
        </w:rPr>
        <w:t xml:space="preserve">Mentre lo strato di trasporto mette in comunicazione due </w:t>
      </w:r>
      <w:r w:rsidRPr="003C5E6B">
        <w:rPr>
          <w:rFonts w:ascii="Cambria" w:hAnsi="Cambria"/>
          <w:b/>
          <w:bCs/>
          <w:sz w:val="20"/>
          <w:szCs w:val="20"/>
        </w:rPr>
        <w:t>processi</w:t>
      </w:r>
      <w:r w:rsidRPr="003C5E6B">
        <w:rPr>
          <w:rFonts w:ascii="Cambria" w:hAnsi="Cambria"/>
          <w:sz w:val="20"/>
          <w:szCs w:val="20"/>
        </w:rPr>
        <w:t xml:space="preserve"> lo strato di rete </w:t>
      </w:r>
      <w:r w:rsidRPr="003C5E6B">
        <w:rPr>
          <w:rFonts w:ascii="Cambria" w:hAnsi="Cambria"/>
          <w:b/>
          <w:bCs/>
          <w:sz w:val="20"/>
          <w:szCs w:val="20"/>
        </w:rPr>
        <w:t>trasferisce i dati tra gli host</w:t>
      </w:r>
      <w:r w:rsidRPr="003C5E6B">
        <w:rPr>
          <w:rFonts w:ascii="Cambria" w:hAnsi="Cambria"/>
          <w:sz w:val="20"/>
          <w:szCs w:val="20"/>
        </w:rPr>
        <w:t xml:space="preserve"> che ospitano i due processi comunicanti.</w:t>
      </w:r>
    </w:p>
    <w:p w14:paraId="7A1289F8" w14:textId="427C225B" w:rsidR="003C5E6B" w:rsidRPr="003C5E6B" w:rsidRDefault="003C5E6B" w:rsidP="003C5E6B">
      <w:pPr>
        <w:spacing w:line="276" w:lineRule="auto"/>
        <w:jc w:val="both"/>
        <w:rPr>
          <w:rFonts w:ascii="Cambria" w:hAnsi="Cambria"/>
          <w:sz w:val="20"/>
          <w:szCs w:val="20"/>
        </w:rPr>
      </w:pPr>
      <w:r w:rsidRPr="003C5E6B">
        <w:rPr>
          <w:rFonts w:ascii="Cambria" w:hAnsi="Cambria"/>
          <w:sz w:val="20"/>
          <w:szCs w:val="20"/>
        </w:rPr>
        <w:br/>
        <w:t xml:space="preserve">Il livello di rete si divide in un </w:t>
      </w:r>
      <w:r w:rsidRPr="003C5E6B">
        <w:rPr>
          <w:rFonts w:ascii="Cambria" w:hAnsi="Cambria"/>
          <w:b/>
          <w:bCs/>
          <w:sz w:val="20"/>
          <w:szCs w:val="20"/>
        </w:rPr>
        <w:t xml:space="preserve">piano dati </w:t>
      </w:r>
      <w:r w:rsidRPr="003A4D53">
        <w:rPr>
          <w:rFonts w:ascii="Cambria" w:hAnsi="Cambria"/>
          <w:sz w:val="20"/>
          <w:szCs w:val="20"/>
        </w:rPr>
        <w:t>(</w:t>
      </w:r>
      <w:r w:rsidRPr="003C5E6B">
        <w:rPr>
          <w:rFonts w:ascii="Cambria" w:hAnsi="Cambria"/>
          <w:b/>
          <w:bCs/>
          <w:sz w:val="20"/>
          <w:szCs w:val="20"/>
        </w:rPr>
        <w:t>data plane</w:t>
      </w:r>
      <w:r w:rsidRPr="003A4D53">
        <w:rPr>
          <w:rFonts w:ascii="Cambria" w:hAnsi="Cambria"/>
          <w:sz w:val="20"/>
          <w:szCs w:val="20"/>
        </w:rPr>
        <w:t>)</w:t>
      </w:r>
      <w:r w:rsidRPr="003C5E6B">
        <w:rPr>
          <w:rFonts w:ascii="Cambria" w:hAnsi="Cambria"/>
          <w:sz w:val="20"/>
          <w:szCs w:val="20"/>
        </w:rPr>
        <w:t xml:space="preserve">, dove vi troviamo i protocolli usati per trasferire i dati d’utente (IP), e in un </w:t>
      </w:r>
      <w:r w:rsidRPr="003C5E6B">
        <w:rPr>
          <w:rFonts w:ascii="Cambria" w:hAnsi="Cambria"/>
          <w:b/>
          <w:bCs/>
          <w:sz w:val="20"/>
          <w:szCs w:val="20"/>
        </w:rPr>
        <w:t xml:space="preserve">piano di controllo </w:t>
      </w:r>
      <w:r w:rsidRPr="003A4D53">
        <w:rPr>
          <w:rFonts w:ascii="Cambria" w:hAnsi="Cambria"/>
          <w:sz w:val="20"/>
          <w:szCs w:val="20"/>
        </w:rPr>
        <w:t>(</w:t>
      </w:r>
      <w:r w:rsidRPr="003C5E6B">
        <w:rPr>
          <w:rFonts w:ascii="Cambria" w:hAnsi="Cambria"/>
          <w:b/>
          <w:bCs/>
          <w:sz w:val="20"/>
          <w:szCs w:val="20"/>
        </w:rPr>
        <w:t>control plane</w:t>
      </w:r>
      <w:r w:rsidRPr="003A4D53">
        <w:rPr>
          <w:rFonts w:ascii="Cambria" w:hAnsi="Cambria"/>
          <w:sz w:val="20"/>
          <w:szCs w:val="20"/>
        </w:rPr>
        <w:t>)</w:t>
      </w:r>
      <w:r w:rsidRPr="003C5E6B">
        <w:rPr>
          <w:rFonts w:ascii="Cambria" w:hAnsi="Cambria"/>
          <w:sz w:val="20"/>
          <w:szCs w:val="20"/>
        </w:rPr>
        <w:t>, dove invece sono memorizzati i protocolli di segnalazione per supportare il trasferimento dati (ICMP, ARP, RARP, OSPF, RIP).</w:t>
      </w:r>
    </w:p>
    <w:p w14:paraId="1ABE1099" w14:textId="77777777" w:rsidR="003C5E6B" w:rsidRDefault="003C5E6B" w:rsidP="003C5E6B">
      <w:pPr>
        <w:spacing w:line="276" w:lineRule="auto"/>
        <w:jc w:val="both"/>
        <w:rPr>
          <w:rFonts w:ascii="Cambria" w:hAnsi="Cambria"/>
          <w:sz w:val="20"/>
          <w:szCs w:val="20"/>
        </w:rPr>
      </w:pPr>
    </w:p>
    <w:p w14:paraId="2CBAA587" w14:textId="77777777" w:rsidR="003C5E6B" w:rsidRPr="003C5E6B" w:rsidRDefault="003C5E6B" w:rsidP="003C5E6B">
      <w:pPr>
        <w:spacing w:line="276" w:lineRule="auto"/>
        <w:jc w:val="both"/>
        <w:rPr>
          <w:rFonts w:ascii="Cambria" w:hAnsi="Cambria"/>
          <w:sz w:val="20"/>
          <w:szCs w:val="20"/>
        </w:rPr>
      </w:pPr>
    </w:p>
    <w:p w14:paraId="2F0B3F6E" w14:textId="4636216A" w:rsidR="003C5E6B" w:rsidRDefault="0039575D" w:rsidP="003C5E6B">
      <w:pPr>
        <w:spacing w:line="276" w:lineRule="auto"/>
        <w:jc w:val="both"/>
        <w:rPr>
          <w:rFonts w:ascii="Cambria" w:hAnsi="Cambria"/>
          <w:b/>
          <w:bCs/>
        </w:rPr>
      </w:pPr>
      <w:r>
        <w:rPr>
          <w:rFonts w:ascii="Cambria" w:hAnsi="Cambria"/>
          <w:b/>
          <w:bCs/>
        </w:rPr>
        <w:t xml:space="preserve">5.1 </w:t>
      </w:r>
      <w:r w:rsidR="003C5E6B">
        <w:rPr>
          <w:rFonts w:ascii="Cambria" w:hAnsi="Cambria"/>
          <w:b/>
          <w:bCs/>
        </w:rPr>
        <w:t>Le funzioni fondamentali dello strato di rete</w:t>
      </w:r>
    </w:p>
    <w:p w14:paraId="33B32F33" w14:textId="77777777" w:rsidR="003C5E6B" w:rsidRPr="00807832" w:rsidRDefault="003C5E6B" w:rsidP="003C5E6B">
      <w:pPr>
        <w:spacing w:line="276" w:lineRule="auto"/>
        <w:jc w:val="both"/>
        <w:rPr>
          <w:rFonts w:ascii="Cambria" w:hAnsi="Cambria"/>
          <w:b/>
          <w:bCs/>
          <w:sz w:val="20"/>
          <w:szCs w:val="20"/>
        </w:rPr>
      </w:pPr>
    </w:p>
    <w:p w14:paraId="10086E29" w14:textId="77777777" w:rsidR="003C5E6B" w:rsidRDefault="003C5E6B" w:rsidP="003C5E6B">
      <w:pPr>
        <w:spacing w:line="276" w:lineRule="auto"/>
        <w:jc w:val="both"/>
        <w:rPr>
          <w:rFonts w:ascii="Cambria" w:hAnsi="Cambria"/>
          <w:sz w:val="20"/>
          <w:szCs w:val="20"/>
        </w:rPr>
      </w:pPr>
      <w:r>
        <w:rPr>
          <w:rFonts w:ascii="Cambria" w:hAnsi="Cambria"/>
          <w:sz w:val="20"/>
          <w:szCs w:val="20"/>
        </w:rPr>
        <w:t>Queste sono:</w:t>
      </w:r>
    </w:p>
    <w:p w14:paraId="1EFD4281" w14:textId="77777777" w:rsidR="003C5E6B" w:rsidRDefault="003C5E6B" w:rsidP="003C5E6B">
      <w:pPr>
        <w:spacing w:line="276" w:lineRule="auto"/>
        <w:jc w:val="both"/>
        <w:rPr>
          <w:rFonts w:ascii="Cambria" w:hAnsi="Cambria"/>
          <w:sz w:val="20"/>
          <w:szCs w:val="20"/>
        </w:rPr>
      </w:pPr>
    </w:p>
    <w:p w14:paraId="70DF9ACE" w14:textId="62F4A52F" w:rsidR="003C5E6B" w:rsidRDefault="003C5E6B">
      <w:pPr>
        <w:pStyle w:val="Paragrafoelenco"/>
        <w:numPr>
          <w:ilvl w:val="0"/>
          <w:numId w:val="33"/>
        </w:numPr>
        <w:spacing w:line="276" w:lineRule="auto"/>
        <w:jc w:val="both"/>
        <w:rPr>
          <w:rFonts w:ascii="Cambria" w:hAnsi="Cambria"/>
          <w:sz w:val="20"/>
          <w:szCs w:val="20"/>
        </w:rPr>
      </w:pPr>
      <w:r>
        <w:rPr>
          <w:rFonts w:ascii="Cambria" w:hAnsi="Cambria"/>
          <w:b/>
          <w:bCs/>
          <w:sz w:val="20"/>
          <w:szCs w:val="20"/>
        </w:rPr>
        <w:t>Indirizzamento</w:t>
      </w:r>
      <w:r>
        <w:rPr>
          <w:rFonts w:ascii="Cambria" w:hAnsi="Cambria"/>
          <w:sz w:val="20"/>
          <w:szCs w:val="20"/>
        </w:rPr>
        <w:t>, ossia l’identificazione univoca dell’interfaccia di rete di un host/server.</w:t>
      </w:r>
    </w:p>
    <w:p w14:paraId="729479FB" w14:textId="77777777" w:rsidR="003C5E6B" w:rsidRDefault="003C5E6B" w:rsidP="003C5E6B">
      <w:pPr>
        <w:pStyle w:val="Paragrafoelenco"/>
        <w:spacing w:line="276" w:lineRule="auto"/>
        <w:ind w:left="1470"/>
        <w:jc w:val="both"/>
        <w:rPr>
          <w:rFonts w:ascii="Cambria" w:hAnsi="Cambria"/>
          <w:sz w:val="20"/>
          <w:szCs w:val="20"/>
        </w:rPr>
      </w:pPr>
    </w:p>
    <w:p w14:paraId="5033C329" w14:textId="1FA17409" w:rsidR="003C5E6B" w:rsidRDefault="003C5E6B">
      <w:pPr>
        <w:pStyle w:val="Paragrafoelenco"/>
        <w:numPr>
          <w:ilvl w:val="0"/>
          <w:numId w:val="33"/>
        </w:numPr>
        <w:spacing w:line="276" w:lineRule="auto"/>
        <w:jc w:val="both"/>
        <w:rPr>
          <w:rFonts w:ascii="Cambria" w:hAnsi="Cambria"/>
          <w:sz w:val="20"/>
          <w:szCs w:val="20"/>
        </w:rPr>
      </w:pPr>
      <w:r>
        <w:rPr>
          <w:rFonts w:ascii="Cambria" w:hAnsi="Cambria"/>
          <w:b/>
          <w:bCs/>
          <w:sz w:val="20"/>
          <w:szCs w:val="20"/>
        </w:rPr>
        <w:t>Inoltro/forwarding</w:t>
      </w:r>
      <w:r>
        <w:rPr>
          <w:rFonts w:ascii="Cambria" w:hAnsi="Cambria"/>
          <w:sz w:val="20"/>
          <w:szCs w:val="20"/>
        </w:rPr>
        <w:t>, ossia una funzione locale con cui il router trasferisce i pacchetti dall’ingresso all’uscita.</w:t>
      </w:r>
    </w:p>
    <w:p w14:paraId="7EE75936" w14:textId="77777777" w:rsidR="003C5E6B" w:rsidRPr="003C5E6B" w:rsidRDefault="003C5E6B" w:rsidP="003C5E6B">
      <w:pPr>
        <w:pStyle w:val="Paragrafoelenco"/>
        <w:rPr>
          <w:rFonts w:ascii="Cambria" w:hAnsi="Cambria"/>
          <w:sz w:val="20"/>
          <w:szCs w:val="20"/>
        </w:rPr>
      </w:pPr>
    </w:p>
    <w:p w14:paraId="4D0A3335" w14:textId="35F0AB1E" w:rsidR="003C5E6B" w:rsidRDefault="003C5E6B">
      <w:pPr>
        <w:pStyle w:val="Paragrafoelenco"/>
        <w:numPr>
          <w:ilvl w:val="0"/>
          <w:numId w:val="33"/>
        </w:numPr>
        <w:spacing w:line="276" w:lineRule="auto"/>
        <w:jc w:val="both"/>
        <w:rPr>
          <w:rFonts w:ascii="Cambria" w:hAnsi="Cambria"/>
          <w:sz w:val="20"/>
          <w:szCs w:val="20"/>
        </w:rPr>
      </w:pPr>
      <w:r>
        <w:rPr>
          <w:rFonts w:ascii="Cambria" w:hAnsi="Cambria"/>
          <w:b/>
          <w:bCs/>
          <w:sz w:val="20"/>
          <w:szCs w:val="20"/>
        </w:rPr>
        <w:t>Instradamento/routing</w:t>
      </w:r>
      <w:r>
        <w:rPr>
          <w:rFonts w:ascii="Cambria" w:hAnsi="Cambria"/>
          <w:sz w:val="20"/>
          <w:szCs w:val="20"/>
        </w:rPr>
        <w:t xml:space="preserve">, ossia il processo che determina i percorsi dei pacchetti dalla sorgente alla destinazione (il processo globale viene svolto da </w:t>
      </w:r>
      <w:r>
        <w:rPr>
          <w:rFonts w:ascii="Cambria" w:hAnsi="Cambria"/>
          <w:b/>
          <w:bCs/>
          <w:sz w:val="20"/>
          <w:szCs w:val="20"/>
        </w:rPr>
        <w:t>algoritmi di routing</w:t>
      </w:r>
      <w:r>
        <w:rPr>
          <w:rFonts w:ascii="Cambria" w:hAnsi="Cambria"/>
          <w:sz w:val="20"/>
          <w:szCs w:val="20"/>
        </w:rPr>
        <w:t>).</w:t>
      </w:r>
      <w:r w:rsidR="004C78B2">
        <w:rPr>
          <w:rFonts w:ascii="Cambria" w:hAnsi="Cambria"/>
          <w:sz w:val="20"/>
          <w:szCs w:val="20"/>
        </w:rPr>
        <w:t xml:space="preserve">  Più pacchetti destinati allo stesso host possono essere trattati in maniera diversa.</w:t>
      </w:r>
    </w:p>
    <w:p w14:paraId="5D7C57E6" w14:textId="77777777" w:rsidR="004C78B2" w:rsidRPr="004C78B2" w:rsidRDefault="004C78B2" w:rsidP="004C78B2">
      <w:pPr>
        <w:pStyle w:val="Paragrafoelenco"/>
        <w:rPr>
          <w:rFonts w:ascii="Cambria" w:hAnsi="Cambria"/>
          <w:sz w:val="20"/>
          <w:szCs w:val="20"/>
        </w:rPr>
      </w:pPr>
    </w:p>
    <w:p w14:paraId="46901D66" w14:textId="45006CE3" w:rsidR="004C78B2" w:rsidRDefault="004C78B2">
      <w:pPr>
        <w:pStyle w:val="Paragrafoelenco"/>
        <w:numPr>
          <w:ilvl w:val="0"/>
          <w:numId w:val="33"/>
        </w:numPr>
        <w:spacing w:line="276" w:lineRule="auto"/>
        <w:jc w:val="both"/>
        <w:rPr>
          <w:rFonts w:ascii="Cambria" w:hAnsi="Cambria"/>
          <w:sz w:val="20"/>
          <w:szCs w:val="20"/>
        </w:rPr>
      </w:pPr>
      <w:r>
        <w:rPr>
          <w:rFonts w:ascii="Cambria" w:hAnsi="Cambria"/>
          <w:b/>
          <w:bCs/>
          <w:sz w:val="20"/>
          <w:szCs w:val="20"/>
        </w:rPr>
        <w:t>Connectionless</w:t>
      </w:r>
      <w:r>
        <w:rPr>
          <w:rFonts w:ascii="Cambria" w:hAnsi="Cambria"/>
          <w:sz w:val="20"/>
          <w:szCs w:val="20"/>
        </w:rPr>
        <w:t>, ossia la comunicazione è progettata secondo un paradigma packet-oriented.</w:t>
      </w:r>
    </w:p>
    <w:p w14:paraId="63E9B51D" w14:textId="77777777" w:rsidR="004C78B2" w:rsidRPr="004C78B2" w:rsidRDefault="004C78B2" w:rsidP="004C78B2">
      <w:pPr>
        <w:pStyle w:val="Paragrafoelenco"/>
        <w:rPr>
          <w:rFonts w:ascii="Cambria" w:hAnsi="Cambria"/>
          <w:sz w:val="20"/>
          <w:szCs w:val="20"/>
        </w:rPr>
      </w:pPr>
    </w:p>
    <w:p w14:paraId="1652072B" w14:textId="323A8EF9" w:rsidR="004C78B2" w:rsidRPr="004C78B2" w:rsidRDefault="004C78B2">
      <w:pPr>
        <w:pStyle w:val="Paragrafoelenco"/>
        <w:numPr>
          <w:ilvl w:val="0"/>
          <w:numId w:val="33"/>
        </w:numPr>
        <w:spacing w:line="276" w:lineRule="auto"/>
        <w:jc w:val="both"/>
        <w:rPr>
          <w:rFonts w:ascii="Cambria" w:hAnsi="Cambria"/>
          <w:sz w:val="20"/>
          <w:szCs w:val="20"/>
        </w:rPr>
      </w:pPr>
      <w:r>
        <w:rPr>
          <w:rFonts w:ascii="Cambria" w:hAnsi="Cambria"/>
          <w:b/>
          <w:bCs/>
          <w:sz w:val="20"/>
          <w:szCs w:val="20"/>
        </w:rPr>
        <w:t>Frammentazione/Deframmentazione</w:t>
      </w:r>
    </w:p>
    <w:p w14:paraId="0609AFF4" w14:textId="77777777" w:rsidR="003C5E6B" w:rsidRDefault="003C5E6B" w:rsidP="00DC5B31">
      <w:pPr>
        <w:spacing w:line="276" w:lineRule="auto"/>
        <w:jc w:val="both"/>
        <w:rPr>
          <w:rFonts w:ascii="Cambria" w:hAnsi="Cambria"/>
          <w:sz w:val="20"/>
          <w:szCs w:val="20"/>
        </w:rPr>
      </w:pPr>
    </w:p>
    <w:p w14:paraId="7929453C" w14:textId="77777777" w:rsidR="003C5E6B" w:rsidRDefault="003C5E6B" w:rsidP="00DC5B31">
      <w:pPr>
        <w:spacing w:line="276" w:lineRule="auto"/>
        <w:jc w:val="both"/>
        <w:rPr>
          <w:rFonts w:ascii="Cambria" w:hAnsi="Cambria"/>
          <w:sz w:val="20"/>
          <w:szCs w:val="20"/>
        </w:rPr>
      </w:pPr>
    </w:p>
    <w:p w14:paraId="40C56C9B" w14:textId="36CFFB85" w:rsidR="003C5E6B" w:rsidRDefault="0039575D" w:rsidP="00DC5B31">
      <w:pPr>
        <w:spacing w:line="276" w:lineRule="auto"/>
        <w:jc w:val="both"/>
        <w:rPr>
          <w:rFonts w:ascii="Cambria" w:hAnsi="Cambria"/>
          <w:b/>
          <w:bCs/>
        </w:rPr>
      </w:pPr>
      <w:r>
        <w:rPr>
          <w:rFonts w:ascii="Cambria" w:hAnsi="Cambria"/>
          <w:b/>
          <w:bCs/>
        </w:rPr>
        <w:lastRenderedPageBreak/>
        <w:t>5.2</w:t>
      </w:r>
      <w:r w:rsidR="003C5E6B">
        <w:rPr>
          <w:rFonts w:ascii="Cambria" w:hAnsi="Cambria"/>
          <w:b/>
          <w:bCs/>
        </w:rPr>
        <w:t xml:space="preserve"> Il data plane a livello di rete</w:t>
      </w:r>
    </w:p>
    <w:p w14:paraId="376D061B" w14:textId="77777777" w:rsidR="003C5E6B" w:rsidRPr="00807832" w:rsidRDefault="003C5E6B" w:rsidP="00DC5B31">
      <w:pPr>
        <w:spacing w:line="276" w:lineRule="auto"/>
        <w:jc w:val="both"/>
        <w:rPr>
          <w:rFonts w:ascii="Cambria" w:hAnsi="Cambria"/>
          <w:b/>
          <w:bCs/>
          <w:sz w:val="20"/>
          <w:szCs w:val="20"/>
        </w:rPr>
      </w:pPr>
    </w:p>
    <w:p w14:paraId="6CBC2B14" w14:textId="43A89823" w:rsidR="003C5E6B" w:rsidRDefault="003C5E6B" w:rsidP="00DC5B31">
      <w:pPr>
        <w:spacing w:line="276" w:lineRule="auto"/>
        <w:jc w:val="both"/>
        <w:rPr>
          <w:rFonts w:ascii="Cambria" w:hAnsi="Cambria"/>
          <w:sz w:val="20"/>
          <w:szCs w:val="20"/>
        </w:rPr>
      </w:pPr>
      <w:r>
        <w:rPr>
          <w:rFonts w:ascii="Cambria" w:hAnsi="Cambria"/>
          <w:sz w:val="20"/>
          <w:szCs w:val="20"/>
        </w:rPr>
        <w:t>I segmenti dello strato di trasporto vengono trasferiti dallo strato di rete dall’host sorgente all’host di destinazione.</w:t>
      </w:r>
    </w:p>
    <w:p w14:paraId="58ECB7E8" w14:textId="77777777" w:rsidR="003C5E6B" w:rsidRDefault="003C5E6B" w:rsidP="00DC5B31">
      <w:pPr>
        <w:spacing w:line="276" w:lineRule="auto"/>
        <w:jc w:val="both"/>
        <w:rPr>
          <w:rFonts w:ascii="Cambria" w:hAnsi="Cambria"/>
          <w:sz w:val="20"/>
          <w:szCs w:val="20"/>
        </w:rPr>
      </w:pPr>
    </w:p>
    <w:p w14:paraId="1D162934" w14:textId="198D9682" w:rsidR="003C5E6B" w:rsidRDefault="003C5E6B" w:rsidP="00DC5B31">
      <w:pPr>
        <w:spacing w:line="276" w:lineRule="auto"/>
        <w:jc w:val="both"/>
        <w:rPr>
          <w:rFonts w:ascii="Cambria" w:hAnsi="Cambria"/>
          <w:sz w:val="20"/>
          <w:szCs w:val="20"/>
        </w:rPr>
      </w:pPr>
      <w:r>
        <w:rPr>
          <w:rFonts w:ascii="Cambria" w:hAnsi="Cambria"/>
          <w:sz w:val="20"/>
          <w:szCs w:val="20"/>
        </w:rPr>
        <w:t xml:space="preserve">Nel </w:t>
      </w:r>
      <w:r>
        <w:rPr>
          <w:rFonts w:ascii="Cambria" w:hAnsi="Cambria"/>
          <w:b/>
          <w:bCs/>
          <w:sz w:val="20"/>
          <w:szCs w:val="20"/>
        </w:rPr>
        <w:t>lato sorgente</w:t>
      </w:r>
      <w:r>
        <w:rPr>
          <w:rFonts w:ascii="Cambria" w:hAnsi="Cambria"/>
          <w:sz w:val="20"/>
          <w:szCs w:val="20"/>
        </w:rPr>
        <w:t xml:space="preserve"> vengono incapsulati in </w:t>
      </w:r>
      <w:r>
        <w:rPr>
          <w:rFonts w:ascii="Cambria" w:hAnsi="Cambria"/>
          <w:b/>
          <w:bCs/>
          <w:sz w:val="20"/>
          <w:szCs w:val="20"/>
        </w:rPr>
        <w:t>datagram</w:t>
      </w:r>
      <w:r>
        <w:rPr>
          <w:rFonts w:ascii="Cambria" w:hAnsi="Cambria"/>
          <w:sz w:val="20"/>
          <w:szCs w:val="20"/>
        </w:rPr>
        <w:t xml:space="preserve">, questi vengono inoltrati </w:t>
      </w:r>
      <w:r>
        <w:rPr>
          <w:rFonts w:ascii="Cambria" w:hAnsi="Cambria"/>
          <w:b/>
          <w:bCs/>
          <w:sz w:val="20"/>
          <w:szCs w:val="20"/>
        </w:rPr>
        <w:t>hop-by-hop</w:t>
      </w:r>
      <w:r>
        <w:rPr>
          <w:rFonts w:ascii="Cambria" w:hAnsi="Cambria"/>
          <w:sz w:val="20"/>
          <w:szCs w:val="20"/>
        </w:rPr>
        <w:t xml:space="preserve"> fino a destinazione e i router </w:t>
      </w:r>
      <w:r w:rsidRPr="003C5E6B">
        <w:rPr>
          <w:rFonts w:ascii="Cambria" w:hAnsi="Cambria"/>
          <w:b/>
          <w:bCs/>
          <w:sz w:val="20"/>
          <w:szCs w:val="20"/>
        </w:rPr>
        <w:t xml:space="preserve">esaminano i campi </w:t>
      </w:r>
      <w:r>
        <w:rPr>
          <w:rFonts w:ascii="Cambria" w:hAnsi="Cambria"/>
          <w:b/>
          <w:bCs/>
          <w:sz w:val="20"/>
          <w:szCs w:val="20"/>
        </w:rPr>
        <w:t>dell’header</w:t>
      </w:r>
      <w:r>
        <w:rPr>
          <w:rFonts w:ascii="Cambria" w:hAnsi="Cambria"/>
          <w:sz w:val="20"/>
          <w:szCs w:val="20"/>
        </w:rPr>
        <w:t xml:space="preserve"> di ciascun datagram IP che li attraversa.</w:t>
      </w:r>
    </w:p>
    <w:p w14:paraId="402D74B3" w14:textId="77C94070" w:rsidR="003C5E6B" w:rsidRDefault="003C5E6B" w:rsidP="00DC5B31">
      <w:pPr>
        <w:spacing w:line="276" w:lineRule="auto"/>
        <w:jc w:val="both"/>
        <w:rPr>
          <w:rFonts w:ascii="Cambria" w:hAnsi="Cambria"/>
          <w:sz w:val="20"/>
          <w:szCs w:val="20"/>
        </w:rPr>
      </w:pPr>
      <w:r>
        <w:rPr>
          <w:rFonts w:ascii="Cambria" w:hAnsi="Cambria"/>
          <w:b/>
          <w:bCs/>
          <w:sz w:val="20"/>
          <w:szCs w:val="20"/>
        </w:rPr>
        <w:t>Lato destinazione</w:t>
      </w:r>
      <w:r>
        <w:rPr>
          <w:rFonts w:ascii="Cambria" w:hAnsi="Cambria"/>
          <w:sz w:val="20"/>
          <w:szCs w:val="20"/>
        </w:rPr>
        <w:t>, invece, i segmenti vengono consegnati allo strato di trasporto.</w:t>
      </w:r>
    </w:p>
    <w:p w14:paraId="061509C8" w14:textId="77777777" w:rsidR="00C03A3F" w:rsidRDefault="00C03A3F" w:rsidP="00DC5B31">
      <w:pPr>
        <w:spacing w:line="276" w:lineRule="auto"/>
        <w:jc w:val="both"/>
        <w:rPr>
          <w:rFonts w:ascii="Cambria" w:hAnsi="Cambria"/>
          <w:sz w:val="20"/>
          <w:szCs w:val="20"/>
        </w:rPr>
      </w:pPr>
    </w:p>
    <w:p w14:paraId="546035BB" w14:textId="72E516FD" w:rsidR="00C03A3F" w:rsidRDefault="00C03A3F" w:rsidP="00DC5B31">
      <w:pPr>
        <w:spacing w:line="276" w:lineRule="auto"/>
        <w:jc w:val="both"/>
        <w:rPr>
          <w:rFonts w:ascii="Cambria" w:hAnsi="Cambria"/>
          <w:b/>
          <w:bCs/>
          <w:sz w:val="20"/>
          <w:szCs w:val="20"/>
        </w:rPr>
      </w:pPr>
      <w:r>
        <w:rPr>
          <w:rFonts w:ascii="Cambria" w:hAnsi="Cambria"/>
          <w:b/>
          <w:bCs/>
          <w:sz w:val="20"/>
          <w:szCs w:val="20"/>
        </w:rPr>
        <w:t>*I protocolli del livello di rete sono implementati in ogni host e in ogni router.</w:t>
      </w:r>
    </w:p>
    <w:p w14:paraId="494F15FA" w14:textId="0FDA5E19" w:rsidR="00C03A3F" w:rsidRDefault="00C03A3F" w:rsidP="00DC5B31">
      <w:pPr>
        <w:spacing w:line="276" w:lineRule="auto"/>
        <w:jc w:val="both"/>
        <w:rPr>
          <w:rFonts w:ascii="Cambria" w:hAnsi="Cambria"/>
          <w:b/>
          <w:bCs/>
          <w:sz w:val="20"/>
          <w:szCs w:val="20"/>
        </w:rPr>
      </w:pPr>
    </w:p>
    <w:p w14:paraId="2CC4B8EA" w14:textId="1C40F550" w:rsidR="00C03A3F" w:rsidRDefault="00C03A3F" w:rsidP="00DC5B31">
      <w:pPr>
        <w:spacing w:line="276" w:lineRule="auto"/>
        <w:jc w:val="both"/>
        <w:rPr>
          <w:rFonts w:ascii="Cambria" w:hAnsi="Cambria"/>
          <w:sz w:val="20"/>
          <w:szCs w:val="20"/>
        </w:rPr>
      </w:pPr>
      <w:r>
        <w:rPr>
          <w:rFonts w:ascii="Cambria" w:hAnsi="Cambria"/>
          <w:sz w:val="20"/>
          <w:szCs w:val="20"/>
        </w:rPr>
        <w:t xml:space="preserve">Il </w:t>
      </w:r>
      <w:r w:rsidRPr="00C03A3F">
        <w:rPr>
          <w:rFonts w:ascii="Cambria" w:hAnsi="Cambria"/>
          <w:b/>
          <w:bCs/>
          <w:sz w:val="20"/>
          <w:szCs w:val="20"/>
        </w:rPr>
        <w:t>trasferimento</w:t>
      </w:r>
      <w:r>
        <w:rPr>
          <w:rFonts w:ascii="Cambria" w:hAnsi="Cambria"/>
          <w:sz w:val="20"/>
          <w:szCs w:val="20"/>
        </w:rPr>
        <w:t xml:space="preserve"> avviene senza connessione, ogni router che riceve un datagramma legge l’header e decide </w:t>
      </w:r>
      <w:r w:rsidR="00B97235">
        <w:rPr>
          <w:rFonts w:ascii="Cambria" w:hAnsi="Cambria"/>
          <w:sz w:val="20"/>
          <w:szCs w:val="20"/>
        </w:rPr>
        <w:br/>
      </w:r>
      <w:r>
        <w:rPr>
          <w:rFonts w:ascii="Cambria" w:hAnsi="Cambria"/>
          <w:sz w:val="20"/>
          <w:szCs w:val="20"/>
        </w:rPr>
        <w:t xml:space="preserve">come/dove inoltrare il datagramma sulla base di un </w:t>
      </w:r>
      <w:r>
        <w:rPr>
          <w:rFonts w:ascii="Cambria" w:hAnsi="Cambria"/>
          <w:b/>
          <w:bCs/>
          <w:sz w:val="20"/>
          <w:szCs w:val="20"/>
        </w:rPr>
        <w:t xml:space="preserve">indirizzo di destinazione </w:t>
      </w:r>
      <w:r>
        <w:rPr>
          <w:rFonts w:ascii="Cambria" w:hAnsi="Cambria"/>
          <w:sz w:val="20"/>
          <w:szCs w:val="20"/>
        </w:rPr>
        <w:t xml:space="preserve">(presente nell’header) e di una </w:t>
      </w:r>
      <w:r>
        <w:rPr>
          <w:rFonts w:ascii="Cambria" w:hAnsi="Cambria"/>
          <w:b/>
          <w:bCs/>
          <w:sz w:val="20"/>
          <w:szCs w:val="20"/>
        </w:rPr>
        <w:t>tabella di instradamento</w:t>
      </w:r>
      <w:r>
        <w:rPr>
          <w:rFonts w:ascii="Cambria" w:hAnsi="Cambria"/>
          <w:sz w:val="20"/>
          <w:szCs w:val="20"/>
        </w:rPr>
        <w:t xml:space="preserve"> presente in ogni nodo.</w:t>
      </w:r>
    </w:p>
    <w:p w14:paraId="7A93176C" w14:textId="1AF23EFC" w:rsidR="00C03A3F" w:rsidRDefault="00C03A3F" w:rsidP="00DC5B31">
      <w:pPr>
        <w:spacing w:line="276" w:lineRule="auto"/>
        <w:jc w:val="both"/>
        <w:rPr>
          <w:rFonts w:ascii="Cambria" w:hAnsi="Cambria"/>
          <w:sz w:val="20"/>
          <w:szCs w:val="20"/>
        </w:rPr>
      </w:pPr>
      <w:r>
        <w:rPr>
          <w:rFonts w:ascii="Cambria" w:hAnsi="Cambria"/>
          <w:sz w:val="20"/>
          <w:szCs w:val="20"/>
        </w:rPr>
        <w:t>I pacchetti possono percorrere strade diverse tra sorgente e destinazione.</w:t>
      </w:r>
    </w:p>
    <w:p w14:paraId="178D0BFC" w14:textId="77777777" w:rsidR="00AE60E5" w:rsidRDefault="00AE60E5" w:rsidP="00DC5B31">
      <w:pPr>
        <w:spacing w:line="276" w:lineRule="auto"/>
        <w:jc w:val="both"/>
        <w:rPr>
          <w:rFonts w:ascii="Cambria" w:hAnsi="Cambria"/>
          <w:sz w:val="20"/>
          <w:szCs w:val="20"/>
        </w:rPr>
      </w:pPr>
    </w:p>
    <w:p w14:paraId="4CCFE286" w14:textId="77777777" w:rsidR="00AE60E5" w:rsidRDefault="00AE60E5" w:rsidP="00DC5B31">
      <w:pPr>
        <w:spacing w:line="276" w:lineRule="auto"/>
        <w:jc w:val="both"/>
        <w:rPr>
          <w:rFonts w:ascii="Cambria" w:hAnsi="Cambria"/>
          <w:sz w:val="20"/>
          <w:szCs w:val="20"/>
        </w:rPr>
      </w:pPr>
    </w:p>
    <w:p w14:paraId="437485D9" w14:textId="64F373D2" w:rsidR="00AE60E5" w:rsidRDefault="0039575D" w:rsidP="00DC5B31">
      <w:pPr>
        <w:spacing w:line="276" w:lineRule="auto"/>
        <w:jc w:val="both"/>
        <w:rPr>
          <w:rFonts w:ascii="Cambria" w:hAnsi="Cambria"/>
          <w:b/>
          <w:bCs/>
        </w:rPr>
      </w:pPr>
      <w:r>
        <w:rPr>
          <w:rFonts w:ascii="Cambria" w:hAnsi="Cambria"/>
          <w:b/>
          <w:bCs/>
        </w:rPr>
        <w:t>5.3</w:t>
      </w:r>
      <w:r w:rsidR="00AE60E5">
        <w:rPr>
          <w:rFonts w:ascii="Cambria" w:hAnsi="Cambria"/>
          <w:b/>
          <w:bCs/>
        </w:rPr>
        <w:t xml:space="preserve"> L’indirizzo IP (IPv4)</w:t>
      </w:r>
    </w:p>
    <w:p w14:paraId="6CBD419A" w14:textId="77777777" w:rsidR="00AE60E5" w:rsidRPr="00807832" w:rsidRDefault="00AE60E5" w:rsidP="00DC5B31">
      <w:pPr>
        <w:spacing w:line="276" w:lineRule="auto"/>
        <w:jc w:val="both"/>
        <w:rPr>
          <w:rFonts w:ascii="Cambria" w:hAnsi="Cambria"/>
          <w:b/>
          <w:bCs/>
          <w:sz w:val="20"/>
          <w:szCs w:val="20"/>
        </w:rPr>
      </w:pPr>
    </w:p>
    <w:p w14:paraId="66962DFC" w14:textId="18D36397" w:rsidR="00AE60E5" w:rsidRDefault="00AE60E5" w:rsidP="00DC5B31">
      <w:pPr>
        <w:spacing w:line="276" w:lineRule="auto"/>
        <w:jc w:val="both"/>
        <w:rPr>
          <w:rFonts w:ascii="Cambria" w:hAnsi="Cambria"/>
          <w:sz w:val="20"/>
          <w:szCs w:val="20"/>
        </w:rPr>
      </w:pPr>
      <w:r>
        <w:rPr>
          <w:rFonts w:ascii="Cambria" w:hAnsi="Cambria"/>
          <w:sz w:val="20"/>
          <w:szCs w:val="20"/>
        </w:rPr>
        <w:t xml:space="preserve">È un numero binario di </w:t>
      </w:r>
      <w:r w:rsidRPr="00AE60E5">
        <w:rPr>
          <w:rFonts w:ascii="Cambria" w:hAnsi="Cambria"/>
          <w:b/>
          <w:bCs/>
          <w:sz w:val="20"/>
          <w:szCs w:val="20"/>
        </w:rPr>
        <w:t>32 bit</w:t>
      </w:r>
      <w:r>
        <w:rPr>
          <w:rFonts w:ascii="Cambria" w:hAnsi="Cambria"/>
          <w:sz w:val="20"/>
          <w:szCs w:val="20"/>
        </w:rPr>
        <w:t>, e “a beneficio degli esseri umani” viene scritto nella forma x.y.z.w, dove ciascuno di questi rappresenta 8 bit.</w:t>
      </w:r>
    </w:p>
    <w:p w14:paraId="1FAD969B" w14:textId="317604A4" w:rsidR="00AE60E5" w:rsidRDefault="00AE60E5" w:rsidP="00DC5B31">
      <w:pPr>
        <w:spacing w:line="276" w:lineRule="auto"/>
        <w:jc w:val="both"/>
        <w:rPr>
          <w:rFonts w:ascii="Cambria" w:hAnsi="Cambria"/>
          <w:sz w:val="20"/>
          <w:szCs w:val="20"/>
        </w:rPr>
      </w:pPr>
      <w:r>
        <w:rPr>
          <w:rFonts w:ascii="Cambria" w:hAnsi="Cambria"/>
          <w:sz w:val="20"/>
          <w:szCs w:val="20"/>
        </w:rPr>
        <w:t>Si usa scriverlo nella forma decimale.</w:t>
      </w:r>
    </w:p>
    <w:p w14:paraId="75759A96" w14:textId="77777777" w:rsidR="00AE60E5" w:rsidRDefault="00AE60E5" w:rsidP="00DC5B31">
      <w:pPr>
        <w:spacing w:line="276" w:lineRule="auto"/>
        <w:jc w:val="both"/>
        <w:rPr>
          <w:rFonts w:ascii="Cambria" w:hAnsi="Cambria"/>
          <w:sz w:val="20"/>
          <w:szCs w:val="20"/>
        </w:rPr>
      </w:pPr>
    </w:p>
    <w:p w14:paraId="2DC153E4" w14:textId="3A304AD0" w:rsidR="00AE60E5" w:rsidRDefault="00AE60E5" w:rsidP="00DC5B31">
      <w:pPr>
        <w:spacing w:line="276" w:lineRule="auto"/>
        <w:jc w:val="both"/>
        <w:rPr>
          <w:rFonts w:ascii="Cambria" w:hAnsi="Cambria"/>
          <w:sz w:val="20"/>
          <w:szCs w:val="20"/>
        </w:rPr>
      </w:pPr>
      <w:r>
        <w:rPr>
          <w:rFonts w:ascii="Cambria" w:hAnsi="Cambria"/>
          <w:sz w:val="20"/>
          <w:szCs w:val="20"/>
        </w:rPr>
        <w:t>Questo è associato in modo univoco ad un’interfaccia di rete di un host o di un router.</w:t>
      </w:r>
    </w:p>
    <w:p w14:paraId="0CFFE7A4" w14:textId="5F70372B" w:rsidR="00AE60E5" w:rsidRDefault="00AE60E5" w:rsidP="00DC5B31">
      <w:pPr>
        <w:spacing w:line="276" w:lineRule="auto"/>
        <w:jc w:val="both"/>
        <w:rPr>
          <w:rFonts w:ascii="Cambria" w:hAnsi="Cambria"/>
          <w:sz w:val="20"/>
          <w:szCs w:val="20"/>
        </w:rPr>
      </w:pPr>
      <w:r>
        <w:rPr>
          <w:rFonts w:ascii="Cambria" w:hAnsi="Cambria"/>
          <w:sz w:val="20"/>
          <w:szCs w:val="20"/>
        </w:rPr>
        <w:t>(non vi è associato direttamente perché questi potrebbero avere più interfacce di rete).</w:t>
      </w:r>
    </w:p>
    <w:p w14:paraId="3232162A" w14:textId="77777777" w:rsidR="00AE60E5" w:rsidRDefault="00AE60E5" w:rsidP="00DC5B31">
      <w:pPr>
        <w:spacing w:line="276" w:lineRule="auto"/>
        <w:jc w:val="both"/>
        <w:rPr>
          <w:rFonts w:ascii="Cambria" w:hAnsi="Cambria"/>
          <w:sz w:val="20"/>
          <w:szCs w:val="20"/>
        </w:rPr>
      </w:pPr>
    </w:p>
    <w:p w14:paraId="0626C94B" w14:textId="310BE259" w:rsidR="00AE60E5" w:rsidRDefault="00AE60E5" w:rsidP="00DC5B31">
      <w:pPr>
        <w:spacing w:line="276" w:lineRule="auto"/>
        <w:jc w:val="both"/>
        <w:rPr>
          <w:rFonts w:ascii="Cambria" w:hAnsi="Cambria"/>
          <w:sz w:val="20"/>
          <w:szCs w:val="20"/>
        </w:rPr>
      </w:pPr>
      <w:r>
        <w:rPr>
          <w:rFonts w:ascii="Cambria" w:hAnsi="Cambria"/>
          <w:sz w:val="20"/>
          <w:szCs w:val="20"/>
        </w:rPr>
        <w:t>L’indirizzo IP deve avere una valenza e un’univocità universali, per questo ogni gestore di rete ha a disposizione un blocco di indirizzi che distribuisce alle interfacce dei singoli apparati.</w:t>
      </w:r>
    </w:p>
    <w:p w14:paraId="36F45007" w14:textId="3F3B7A80" w:rsidR="00AE60E5" w:rsidRDefault="00AE60E5" w:rsidP="00DC5B31">
      <w:pPr>
        <w:spacing w:line="276" w:lineRule="auto"/>
        <w:jc w:val="both"/>
        <w:rPr>
          <w:rFonts w:ascii="Cambria" w:hAnsi="Cambria"/>
          <w:b/>
          <w:bCs/>
          <w:sz w:val="20"/>
          <w:szCs w:val="20"/>
        </w:rPr>
      </w:pPr>
      <w:r>
        <w:rPr>
          <w:rFonts w:ascii="Cambria" w:hAnsi="Cambria"/>
          <w:sz w:val="20"/>
          <w:szCs w:val="20"/>
        </w:rPr>
        <w:t xml:space="preserve">Gli indirizzi del blocco devono avere i primi n bit identici e questi vengono chiamati </w:t>
      </w:r>
      <w:r>
        <w:rPr>
          <w:rFonts w:ascii="Cambria" w:hAnsi="Cambria"/>
          <w:b/>
          <w:bCs/>
          <w:sz w:val="20"/>
          <w:szCs w:val="20"/>
        </w:rPr>
        <w:t xml:space="preserve">prefisso </w:t>
      </w:r>
      <w:r>
        <w:rPr>
          <w:rFonts w:ascii="Cambria" w:hAnsi="Cambria"/>
          <w:sz w:val="20"/>
          <w:szCs w:val="20"/>
        </w:rPr>
        <w:t xml:space="preserve">(o </w:t>
      </w:r>
      <w:r>
        <w:rPr>
          <w:rFonts w:ascii="Cambria" w:hAnsi="Cambria"/>
          <w:b/>
          <w:bCs/>
          <w:sz w:val="20"/>
          <w:szCs w:val="20"/>
        </w:rPr>
        <w:t>identificativo</w:t>
      </w:r>
      <w:r>
        <w:rPr>
          <w:rFonts w:ascii="Cambria" w:hAnsi="Cambria"/>
          <w:sz w:val="20"/>
          <w:szCs w:val="20"/>
        </w:rPr>
        <w:t xml:space="preserve">) </w:t>
      </w:r>
      <w:r>
        <w:rPr>
          <w:rFonts w:ascii="Cambria" w:hAnsi="Cambria"/>
          <w:b/>
          <w:bCs/>
          <w:sz w:val="20"/>
          <w:szCs w:val="20"/>
        </w:rPr>
        <w:t>di rete</w:t>
      </w:r>
      <w:r>
        <w:rPr>
          <w:rFonts w:ascii="Cambria" w:hAnsi="Cambria"/>
          <w:sz w:val="20"/>
          <w:szCs w:val="20"/>
        </w:rPr>
        <w:t xml:space="preserve"> (network prefix o </w:t>
      </w:r>
      <w:r>
        <w:rPr>
          <w:rFonts w:ascii="Cambria" w:hAnsi="Cambria"/>
          <w:b/>
          <w:bCs/>
          <w:sz w:val="20"/>
          <w:szCs w:val="20"/>
        </w:rPr>
        <w:t>NetID</w:t>
      </w:r>
      <w:r>
        <w:rPr>
          <w:rFonts w:ascii="Cambria" w:hAnsi="Cambria"/>
          <w:sz w:val="20"/>
          <w:szCs w:val="20"/>
        </w:rPr>
        <w:t>)</w:t>
      </w:r>
      <w:r>
        <w:rPr>
          <w:rFonts w:ascii="Cambria" w:hAnsi="Cambria"/>
          <w:b/>
          <w:bCs/>
          <w:sz w:val="20"/>
          <w:szCs w:val="20"/>
        </w:rPr>
        <w:t>.</w:t>
      </w:r>
    </w:p>
    <w:p w14:paraId="633FB3FF" w14:textId="006CB08D" w:rsidR="00AE60E5" w:rsidRDefault="00AE60E5" w:rsidP="00DC5B31">
      <w:pPr>
        <w:spacing w:line="276" w:lineRule="auto"/>
        <w:jc w:val="both"/>
        <w:rPr>
          <w:rFonts w:ascii="Cambria" w:hAnsi="Cambria"/>
          <w:sz w:val="20"/>
          <w:szCs w:val="20"/>
        </w:rPr>
      </w:pPr>
      <w:r>
        <w:rPr>
          <w:rFonts w:ascii="Cambria" w:hAnsi="Cambria"/>
          <w:sz w:val="20"/>
          <w:szCs w:val="20"/>
        </w:rPr>
        <w:t xml:space="preserve">L’indirizzo IP è quindi diviso nei primi n bit di NetID che identificano la rete e nei rimanenti bit chiamati </w:t>
      </w:r>
      <w:r>
        <w:rPr>
          <w:rFonts w:ascii="Cambria" w:hAnsi="Cambria"/>
          <w:b/>
          <w:bCs/>
          <w:sz w:val="20"/>
          <w:szCs w:val="20"/>
        </w:rPr>
        <w:t xml:space="preserve">HostID </w:t>
      </w:r>
      <w:r>
        <w:rPr>
          <w:rFonts w:ascii="Cambria" w:hAnsi="Cambria"/>
          <w:sz w:val="20"/>
          <w:szCs w:val="20"/>
        </w:rPr>
        <w:t>che sono invece usati per identificare un host specifico nell’ambito della rete.</w:t>
      </w:r>
    </w:p>
    <w:p w14:paraId="588E7CBD" w14:textId="77777777" w:rsidR="009771EB" w:rsidRDefault="009771EB" w:rsidP="00DC5B31">
      <w:pPr>
        <w:spacing w:line="276" w:lineRule="auto"/>
        <w:jc w:val="both"/>
        <w:rPr>
          <w:rFonts w:ascii="Cambria" w:hAnsi="Cambria"/>
          <w:sz w:val="20"/>
          <w:szCs w:val="20"/>
        </w:rPr>
      </w:pPr>
    </w:p>
    <w:p w14:paraId="540B0C88" w14:textId="7F4A8858" w:rsidR="009771EB" w:rsidRDefault="009771EB" w:rsidP="00DC5B31">
      <w:pPr>
        <w:spacing w:line="276" w:lineRule="auto"/>
        <w:jc w:val="both"/>
        <w:rPr>
          <w:rFonts w:ascii="Cambria" w:hAnsi="Cambria"/>
          <w:sz w:val="20"/>
          <w:szCs w:val="20"/>
        </w:rPr>
      </w:pPr>
      <w:r>
        <w:rPr>
          <w:rFonts w:ascii="Cambria" w:hAnsi="Cambria"/>
          <w:sz w:val="20"/>
          <w:szCs w:val="20"/>
        </w:rPr>
        <w:t xml:space="preserve">Ad oggi gli indirizzi IPv4 </w:t>
      </w:r>
      <w:r>
        <w:rPr>
          <w:rFonts w:ascii="Cambria" w:hAnsi="Cambria"/>
          <w:b/>
          <w:bCs/>
          <w:sz w:val="20"/>
          <w:szCs w:val="20"/>
        </w:rPr>
        <w:t>sono finiti</w:t>
      </w:r>
      <w:r>
        <w:rPr>
          <w:rFonts w:ascii="Cambria" w:hAnsi="Cambria"/>
          <w:sz w:val="20"/>
          <w:szCs w:val="20"/>
        </w:rPr>
        <w:t xml:space="preserve"> e si è passati agli indirizzi IPv6.</w:t>
      </w:r>
    </w:p>
    <w:p w14:paraId="5C38FAD7" w14:textId="77777777" w:rsidR="00AE60E5" w:rsidRDefault="00AE60E5" w:rsidP="00DC5B31">
      <w:pPr>
        <w:spacing w:line="276" w:lineRule="auto"/>
        <w:jc w:val="both"/>
        <w:rPr>
          <w:rFonts w:ascii="Cambria" w:hAnsi="Cambria"/>
          <w:sz w:val="20"/>
          <w:szCs w:val="20"/>
        </w:rPr>
      </w:pPr>
    </w:p>
    <w:p w14:paraId="2E1C01C8" w14:textId="77777777" w:rsidR="00AE60E5" w:rsidRDefault="00AE60E5" w:rsidP="00DC5B31">
      <w:pPr>
        <w:spacing w:line="276" w:lineRule="auto"/>
        <w:jc w:val="both"/>
        <w:rPr>
          <w:rFonts w:ascii="Cambria" w:hAnsi="Cambria"/>
          <w:sz w:val="20"/>
          <w:szCs w:val="20"/>
        </w:rPr>
      </w:pPr>
    </w:p>
    <w:p w14:paraId="714F7271" w14:textId="764E3C1B" w:rsidR="00AE60E5" w:rsidRDefault="0039575D" w:rsidP="00DC5B31">
      <w:pPr>
        <w:spacing w:line="276" w:lineRule="auto"/>
        <w:jc w:val="both"/>
        <w:rPr>
          <w:rFonts w:ascii="Cambria" w:hAnsi="Cambria"/>
        </w:rPr>
      </w:pPr>
      <w:r>
        <w:rPr>
          <w:rFonts w:ascii="Cambria" w:hAnsi="Cambria"/>
          <w:b/>
          <w:bCs/>
        </w:rPr>
        <w:t>5.4</w:t>
      </w:r>
      <w:r w:rsidR="00AE60E5">
        <w:rPr>
          <w:rFonts w:ascii="Cambria" w:hAnsi="Cambria"/>
          <w:b/>
          <w:bCs/>
        </w:rPr>
        <w:t xml:space="preserve"> Le netmask</w:t>
      </w:r>
    </w:p>
    <w:p w14:paraId="63C25957" w14:textId="77777777" w:rsidR="00AE60E5" w:rsidRPr="00807832" w:rsidRDefault="00AE60E5" w:rsidP="00DC5B31">
      <w:pPr>
        <w:spacing w:line="276" w:lineRule="auto"/>
        <w:jc w:val="both"/>
        <w:rPr>
          <w:rFonts w:ascii="Cambria" w:hAnsi="Cambria"/>
          <w:sz w:val="20"/>
          <w:szCs w:val="20"/>
        </w:rPr>
      </w:pPr>
    </w:p>
    <w:p w14:paraId="4942B455" w14:textId="05101DAA" w:rsidR="00603B6B" w:rsidRDefault="00AE60E5" w:rsidP="00DC5B31">
      <w:pPr>
        <w:spacing w:line="276" w:lineRule="auto"/>
        <w:jc w:val="both"/>
        <w:rPr>
          <w:rFonts w:ascii="Cambria" w:hAnsi="Cambria"/>
          <w:sz w:val="20"/>
          <w:szCs w:val="20"/>
        </w:rPr>
      </w:pPr>
      <w:r>
        <w:rPr>
          <w:rFonts w:ascii="Cambria" w:hAnsi="Cambria"/>
          <w:sz w:val="20"/>
          <w:szCs w:val="20"/>
        </w:rPr>
        <w:t>La netmask è un numero binario di 32 bit associato ad una rete IP</w:t>
      </w:r>
      <w:r w:rsidR="00603B6B">
        <w:rPr>
          <w:rFonts w:ascii="Cambria" w:hAnsi="Cambria"/>
          <w:sz w:val="20"/>
          <w:szCs w:val="20"/>
        </w:rPr>
        <w:t>, inizia con n bit a 1, con n pari alla lunghezza del NetID, i restanti 32 – n bit sono a 0.</w:t>
      </w:r>
    </w:p>
    <w:p w14:paraId="5729B1BB" w14:textId="26159DB2" w:rsidR="004C78B2" w:rsidRDefault="00603B6B" w:rsidP="00DC5B31">
      <w:pPr>
        <w:spacing w:line="276" w:lineRule="auto"/>
        <w:jc w:val="both"/>
        <w:rPr>
          <w:rFonts w:ascii="Cambria" w:hAnsi="Cambria"/>
          <w:sz w:val="20"/>
          <w:szCs w:val="20"/>
        </w:rPr>
      </w:pPr>
      <w:r>
        <w:rPr>
          <w:rFonts w:ascii="Cambria" w:hAnsi="Cambria"/>
          <w:sz w:val="20"/>
          <w:szCs w:val="20"/>
        </w:rPr>
        <w:t>Questa indica quali bit di un indirizzo IP sono assegnati al NetID e viene indicata anch’essa con una dotted decimal notation.</w:t>
      </w:r>
    </w:p>
    <w:p w14:paraId="17EAA545" w14:textId="77777777" w:rsidR="004F3A31" w:rsidRDefault="004F3A31" w:rsidP="00DC5B31">
      <w:pPr>
        <w:spacing w:line="276" w:lineRule="auto"/>
        <w:jc w:val="both"/>
        <w:rPr>
          <w:rFonts w:ascii="Cambria" w:hAnsi="Cambria"/>
          <w:sz w:val="20"/>
          <w:szCs w:val="20"/>
        </w:rPr>
      </w:pPr>
    </w:p>
    <w:p w14:paraId="22C41222" w14:textId="77777777" w:rsidR="00807832" w:rsidRDefault="00807832" w:rsidP="00DC5B31">
      <w:pPr>
        <w:spacing w:line="276" w:lineRule="auto"/>
        <w:jc w:val="both"/>
        <w:rPr>
          <w:rFonts w:ascii="Cambria" w:hAnsi="Cambria"/>
          <w:sz w:val="20"/>
          <w:szCs w:val="20"/>
        </w:rPr>
      </w:pPr>
    </w:p>
    <w:p w14:paraId="7C67B0E6" w14:textId="197869F3" w:rsidR="004F3A31" w:rsidRDefault="0039575D" w:rsidP="00DC5B31">
      <w:pPr>
        <w:spacing w:line="276" w:lineRule="auto"/>
        <w:jc w:val="both"/>
        <w:rPr>
          <w:rFonts w:ascii="Cambria" w:hAnsi="Cambria"/>
          <w:b/>
          <w:bCs/>
        </w:rPr>
      </w:pPr>
      <w:r>
        <w:rPr>
          <w:rFonts w:ascii="Cambria" w:hAnsi="Cambria"/>
          <w:b/>
          <w:bCs/>
        </w:rPr>
        <w:t>5.5</w:t>
      </w:r>
      <w:r w:rsidR="004F3A31">
        <w:rPr>
          <w:rFonts w:ascii="Cambria" w:hAnsi="Cambria"/>
          <w:b/>
          <w:bCs/>
        </w:rPr>
        <w:t xml:space="preserve"> Indirizzi speciali</w:t>
      </w:r>
    </w:p>
    <w:p w14:paraId="5DBFE71D" w14:textId="77777777" w:rsidR="004F3A31" w:rsidRPr="00807832" w:rsidRDefault="004F3A31" w:rsidP="00DC5B31">
      <w:pPr>
        <w:spacing w:line="276" w:lineRule="auto"/>
        <w:jc w:val="both"/>
        <w:rPr>
          <w:rFonts w:ascii="Cambria" w:hAnsi="Cambria"/>
          <w:b/>
          <w:bCs/>
          <w:sz w:val="20"/>
          <w:szCs w:val="20"/>
        </w:rPr>
      </w:pPr>
    </w:p>
    <w:p w14:paraId="22876052" w14:textId="07AFC3CA" w:rsidR="004F3A31" w:rsidRDefault="004F3A31" w:rsidP="00DC5B31">
      <w:pPr>
        <w:spacing w:line="276" w:lineRule="auto"/>
        <w:jc w:val="both"/>
        <w:rPr>
          <w:rFonts w:ascii="Cambria" w:hAnsi="Cambria"/>
          <w:b/>
          <w:bCs/>
          <w:sz w:val="20"/>
          <w:szCs w:val="20"/>
        </w:rPr>
      </w:pPr>
      <w:r>
        <w:rPr>
          <w:rFonts w:ascii="Cambria" w:hAnsi="Cambria"/>
          <w:sz w:val="20"/>
          <w:szCs w:val="20"/>
        </w:rPr>
        <w:t xml:space="preserve">Tra questi troviamo </w:t>
      </w:r>
      <w:r>
        <w:rPr>
          <w:rFonts w:ascii="Cambria" w:hAnsi="Cambria"/>
          <w:b/>
          <w:bCs/>
          <w:sz w:val="20"/>
          <w:szCs w:val="20"/>
        </w:rPr>
        <w:t>l’indirizzo broadcast diretto:</w:t>
      </w:r>
      <w:r>
        <w:rPr>
          <w:rFonts w:ascii="Cambria" w:hAnsi="Cambria"/>
          <w:sz w:val="20"/>
          <w:szCs w:val="20"/>
        </w:rPr>
        <w:t xml:space="preserve"> un indirizzo con il campo HostID di soli 1 che viene trattato dai router di transito come un normale pacchetto (inoltrano al next hop)</w:t>
      </w:r>
      <w:r>
        <w:rPr>
          <w:rFonts w:ascii="Cambria" w:hAnsi="Cambria"/>
          <w:b/>
          <w:bCs/>
          <w:sz w:val="20"/>
          <w:szCs w:val="20"/>
        </w:rPr>
        <w:t>.</w:t>
      </w:r>
    </w:p>
    <w:p w14:paraId="039A8C93" w14:textId="55934144" w:rsidR="004F3A31" w:rsidRDefault="004F3A31" w:rsidP="00DC5B31">
      <w:pPr>
        <w:spacing w:line="276" w:lineRule="auto"/>
        <w:jc w:val="both"/>
        <w:rPr>
          <w:rFonts w:ascii="Cambria" w:hAnsi="Cambria"/>
          <w:sz w:val="20"/>
          <w:szCs w:val="20"/>
        </w:rPr>
      </w:pPr>
      <w:r>
        <w:rPr>
          <w:rFonts w:ascii="Cambria" w:hAnsi="Cambria"/>
          <w:sz w:val="20"/>
          <w:szCs w:val="20"/>
        </w:rPr>
        <w:t xml:space="preserve">È un altro indirizzo speciale </w:t>
      </w:r>
      <w:r>
        <w:rPr>
          <w:rFonts w:ascii="Cambria" w:hAnsi="Cambria"/>
          <w:b/>
          <w:bCs/>
          <w:sz w:val="20"/>
          <w:szCs w:val="20"/>
        </w:rPr>
        <w:t xml:space="preserve">l’indirizzo di broadcast limitato: </w:t>
      </w:r>
      <w:r>
        <w:rPr>
          <w:rFonts w:ascii="Cambria" w:hAnsi="Cambria"/>
          <w:sz w:val="20"/>
          <w:szCs w:val="20"/>
        </w:rPr>
        <w:t>un indirizzo di soli 1 che assume il significato di indirizzo broadcast nella stessa rete di chi invia il pacchetto (il pacchetto non può oltrepassare il router.</w:t>
      </w:r>
      <w:r w:rsidR="00D25415">
        <w:rPr>
          <w:rFonts w:ascii="Cambria" w:hAnsi="Cambria"/>
          <w:sz w:val="20"/>
          <w:szCs w:val="20"/>
        </w:rPr>
        <w:br/>
      </w:r>
      <w:r>
        <w:rPr>
          <w:rFonts w:ascii="Cambria" w:hAnsi="Cambria"/>
          <w:sz w:val="20"/>
          <w:szCs w:val="20"/>
        </w:rPr>
        <w:br/>
        <w:t>Quando il campo NetID è posto a zero l’indirizzo indica l’host il cui indirizzo è contenuto nel campo host sulla stessa rete del mittente.</w:t>
      </w:r>
    </w:p>
    <w:p w14:paraId="6AAAC303" w14:textId="16D2B63B" w:rsidR="004F3A31" w:rsidRDefault="004F3A31" w:rsidP="00DC5B31">
      <w:pPr>
        <w:spacing w:line="276" w:lineRule="auto"/>
        <w:jc w:val="both"/>
        <w:rPr>
          <w:rFonts w:ascii="Cambria" w:hAnsi="Cambria"/>
          <w:sz w:val="20"/>
          <w:szCs w:val="20"/>
        </w:rPr>
      </w:pPr>
      <w:r>
        <w:rPr>
          <w:rFonts w:ascii="Cambria" w:hAnsi="Cambria"/>
          <w:sz w:val="20"/>
          <w:szCs w:val="20"/>
        </w:rPr>
        <w:lastRenderedPageBreak/>
        <w:t>Se anche il campo host è posto a zero l’indirizzo indica il mittente stesso del pacchetto.</w:t>
      </w:r>
    </w:p>
    <w:p w14:paraId="6939D0BB" w14:textId="77777777" w:rsidR="004F3A31" w:rsidRDefault="004F3A31" w:rsidP="00DC5B31">
      <w:pPr>
        <w:spacing w:line="276" w:lineRule="auto"/>
        <w:jc w:val="both"/>
        <w:rPr>
          <w:rFonts w:ascii="Cambria" w:hAnsi="Cambria"/>
          <w:sz w:val="20"/>
          <w:szCs w:val="20"/>
        </w:rPr>
      </w:pPr>
    </w:p>
    <w:p w14:paraId="204E20CB" w14:textId="31BA7D9D" w:rsidR="009771EB" w:rsidRDefault="009771EB" w:rsidP="00DC5B31">
      <w:pPr>
        <w:spacing w:line="276" w:lineRule="auto"/>
        <w:jc w:val="both"/>
        <w:rPr>
          <w:rFonts w:ascii="Cambria" w:hAnsi="Cambria"/>
          <w:sz w:val="20"/>
          <w:szCs w:val="20"/>
        </w:rPr>
      </w:pPr>
      <w:r>
        <w:rPr>
          <w:rFonts w:ascii="Cambria" w:hAnsi="Cambria"/>
          <w:sz w:val="20"/>
          <w:szCs w:val="20"/>
        </w:rPr>
        <w:t>Infine,</w:t>
      </w:r>
      <w:r w:rsidR="004F3A31">
        <w:rPr>
          <w:rFonts w:ascii="Cambria" w:hAnsi="Cambria"/>
          <w:sz w:val="20"/>
          <w:szCs w:val="20"/>
        </w:rPr>
        <w:t xml:space="preserve"> l’indirizzo con il primo ottetto pari a 127 e gli altri campi qualsivoglia indica il loopback sullo stesso host.</w:t>
      </w:r>
    </w:p>
    <w:p w14:paraId="4DDD4205" w14:textId="77777777" w:rsidR="009771EB" w:rsidRDefault="009771EB" w:rsidP="00DC5B31">
      <w:pPr>
        <w:spacing w:line="276" w:lineRule="auto"/>
        <w:jc w:val="both"/>
        <w:rPr>
          <w:rFonts w:ascii="Cambria" w:hAnsi="Cambria"/>
          <w:sz w:val="20"/>
          <w:szCs w:val="20"/>
        </w:rPr>
      </w:pPr>
    </w:p>
    <w:p w14:paraId="66C2FA84" w14:textId="77777777" w:rsidR="009771EB" w:rsidRDefault="009771EB" w:rsidP="00DC5B31">
      <w:pPr>
        <w:spacing w:line="276" w:lineRule="auto"/>
        <w:jc w:val="both"/>
        <w:rPr>
          <w:rFonts w:ascii="Cambria" w:hAnsi="Cambria"/>
          <w:sz w:val="20"/>
          <w:szCs w:val="20"/>
        </w:rPr>
      </w:pPr>
    </w:p>
    <w:p w14:paraId="0130A556" w14:textId="2DA7CE65" w:rsidR="009771EB" w:rsidRDefault="0039575D" w:rsidP="009771EB">
      <w:pPr>
        <w:spacing w:line="276" w:lineRule="auto"/>
        <w:jc w:val="both"/>
        <w:rPr>
          <w:rFonts w:ascii="Cambria" w:hAnsi="Cambria"/>
          <w:b/>
          <w:bCs/>
        </w:rPr>
      </w:pPr>
      <w:r>
        <w:rPr>
          <w:rFonts w:ascii="Cambria" w:hAnsi="Cambria"/>
          <w:b/>
          <w:bCs/>
        </w:rPr>
        <w:t>5.6</w:t>
      </w:r>
      <w:r w:rsidR="009771EB">
        <w:rPr>
          <w:rFonts w:ascii="Cambria" w:hAnsi="Cambria"/>
          <w:b/>
          <w:bCs/>
        </w:rPr>
        <w:t xml:space="preserve"> L’indirizzamento classful</w:t>
      </w:r>
    </w:p>
    <w:p w14:paraId="782366EE" w14:textId="77777777" w:rsidR="009771EB" w:rsidRDefault="009771EB" w:rsidP="00DC5B31">
      <w:pPr>
        <w:spacing w:line="276" w:lineRule="auto"/>
        <w:jc w:val="both"/>
        <w:rPr>
          <w:rFonts w:ascii="Cambria" w:hAnsi="Cambria"/>
          <w:sz w:val="20"/>
          <w:szCs w:val="20"/>
        </w:rPr>
      </w:pPr>
    </w:p>
    <w:p w14:paraId="331D20EE" w14:textId="77777777" w:rsidR="009771EB" w:rsidRDefault="009771EB" w:rsidP="009771EB">
      <w:pPr>
        <w:spacing w:line="276" w:lineRule="auto"/>
        <w:jc w:val="both"/>
        <w:rPr>
          <w:rFonts w:ascii="Cambria" w:hAnsi="Cambria"/>
          <w:sz w:val="20"/>
          <w:szCs w:val="20"/>
        </w:rPr>
      </w:pPr>
      <w:r>
        <w:rPr>
          <w:rFonts w:ascii="Cambria" w:hAnsi="Cambria"/>
          <w:sz w:val="20"/>
          <w:szCs w:val="20"/>
        </w:rPr>
        <w:t>Gli indirizzi IPv4 erano divisi in 5 classi:</w:t>
      </w:r>
    </w:p>
    <w:p w14:paraId="2E9294E4" w14:textId="77777777" w:rsidR="009771EB" w:rsidRDefault="009771EB" w:rsidP="009771EB">
      <w:pPr>
        <w:spacing w:line="276" w:lineRule="auto"/>
        <w:jc w:val="both"/>
        <w:rPr>
          <w:rFonts w:ascii="Cambria" w:hAnsi="Cambria"/>
          <w:sz w:val="20"/>
          <w:szCs w:val="20"/>
        </w:rPr>
      </w:pPr>
    </w:p>
    <w:p w14:paraId="4D6C475E" w14:textId="1577F1F1" w:rsidR="009771EB" w:rsidRDefault="009771EB">
      <w:pPr>
        <w:pStyle w:val="Paragrafoelenco"/>
        <w:numPr>
          <w:ilvl w:val="0"/>
          <w:numId w:val="34"/>
        </w:numPr>
        <w:spacing w:line="276" w:lineRule="auto"/>
        <w:jc w:val="both"/>
        <w:rPr>
          <w:rFonts w:ascii="Cambria" w:hAnsi="Cambria"/>
          <w:sz w:val="20"/>
          <w:szCs w:val="20"/>
        </w:rPr>
      </w:pPr>
      <w:r w:rsidRPr="009771EB">
        <w:rPr>
          <w:rFonts w:ascii="Cambria" w:hAnsi="Cambria"/>
          <w:sz w:val="20"/>
          <w:szCs w:val="20"/>
        </w:rPr>
        <w:t xml:space="preserve">Classe </w:t>
      </w:r>
      <w:r>
        <w:rPr>
          <w:rFonts w:ascii="Cambria" w:hAnsi="Cambria"/>
          <w:sz w:val="20"/>
          <w:szCs w:val="20"/>
        </w:rPr>
        <w:t>A: poche reti grandi.</w:t>
      </w:r>
    </w:p>
    <w:p w14:paraId="672DAA68" w14:textId="77777777" w:rsidR="009771EB" w:rsidRDefault="009771EB" w:rsidP="009771EB">
      <w:pPr>
        <w:pStyle w:val="Paragrafoelenco"/>
        <w:spacing w:line="276" w:lineRule="auto"/>
        <w:ind w:left="1425"/>
        <w:jc w:val="both"/>
        <w:rPr>
          <w:rFonts w:ascii="Cambria" w:hAnsi="Cambria"/>
          <w:sz w:val="20"/>
          <w:szCs w:val="20"/>
        </w:rPr>
      </w:pPr>
    </w:p>
    <w:p w14:paraId="1FEED9A8" w14:textId="4FC00B22" w:rsidR="009771EB" w:rsidRDefault="009771EB">
      <w:pPr>
        <w:pStyle w:val="Paragrafoelenco"/>
        <w:numPr>
          <w:ilvl w:val="0"/>
          <w:numId w:val="34"/>
        </w:numPr>
        <w:spacing w:line="276" w:lineRule="auto"/>
        <w:jc w:val="both"/>
        <w:rPr>
          <w:rFonts w:ascii="Cambria" w:hAnsi="Cambria"/>
          <w:sz w:val="20"/>
          <w:szCs w:val="20"/>
        </w:rPr>
      </w:pPr>
      <w:r>
        <w:rPr>
          <w:rFonts w:ascii="Cambria" w:hAnsi="Cambria"/>
          <w:sz w:val="20"/>
          <w:szCs w:val="20"/>
        </w:rPr>
        <w:t>Classe B: reti medio-grandi.</w:t>
      </w:r>
    </w:p>
    <w:p w14:paraId="492775C9" w14:textId="77777777" w:rsidR="009771EB" w:rsidRPr="009771EB" w:rsidRDefault="009771EB" w:rsidP="009771EB">
      <w:pPr>
        <w:pStyle w:val="Paragrafoelenco"/>
        <w:rPr>
          <w:rFonts w:ascii="Cambria" w:hAnsi="Cambria"/>
          <w:sz w:val="20"/>
          <w:szCs w:val="20"/>
        </w:rPr>
      </w:pPr>
    </w:p>
    <w:p w14:paraId="358EFA5C" w14:textId="72D5DD24" w:rsidR="009771EB" w:rsidRDefault="009771EB">
      <w:pPr>
        <w:pStyle w:val="Paragrafoelenco"/>
        <w:numPr>
          <w:ilvl w:val="0"/>
          <w:numId w:val="34"/>
        </w:numPr>
        <w:spacing w:line="276" w:lineRule="auto"/>
        <w:jc w:val="both"/>
        <w:rPr>
          <w:rFonts w:ascii="Cambria" w:hAnsi="Cambria"/>
          <w:sz w:val="20"/>
          <w:szCs w:val="20"/>
        </w:rPr>
      </w:pPr>
      <w:r>
        <w:rPr>
          <w:rFonts w:ascii="Cambria" w:hAnsi="Cambria"/>
          <w:sz w:val="20"/>
          <w:szCs w:val="20"/>
        </w:rPr>
        <w:t>Classe C: tante reti piccole.</w:t>
      </w:r>
    </w:p>
    <w:p w14:paraId="2E515B96" w14:textId="77777777" w:rsidR="009771EB" w:rsidRPr="009771EB" w:rsidRDefault="009771EB" w:rsidP="009771EB">
      <w:pPr>
        <w:pStyle w:val="Paragrafoelenco"/>
        <w:rPr>
          <w:rFonts w:ascii="Cambria" w:hAnsi="Cambria"/>
          <w:sz w:val="20"/>
          <w:szCs w:val="20"/>
        </w:rPr>
      </w:pPr>
    </w:p>
    <w:p w14:paraId="09347D73" w14:textId="77777777" w:rsidR="009771EB" w:rsidRDefault="009771EB">
      <w:pPr>
        <w:pStyle w:val="Paragrafoelenco"/>
        <w:numPr>
          <w:ilvl w:val="0"/>
          <w:numId w:val="34"/>
        </w:numPr>
        <w:spacing w:line="276" w:lineRule="auto"/>
        <w:jc w:val="both"/>
        <w:rPr>
          <w:rFonts w:ascii="Cambria" w:hAnsi="Cambria"/>
          <w:sz w:val="20"/>
          <w:szCs w:val="20"/>
        </w:rPr>
      </w:pPr>
      <w:r>
        <w:rPr>
          <w:rFonts w:ascii="Cambria" w:hAnsi="Cambria"/>
          <w:sz w:val="20"/>
          <w:szCs w:val="20"/>
        </w:rPr>
        <w:t>Classe D: indirizzi multicast.</w:t>
      </w:r>
    </w:p>
    <w:p w14:paraId="3DBD4A9E" w14:textId="77777777" w:rsidR="009771EB" w:rsidRPr="009771EB" w:rsidRDefault="009771EB" w:rsidP="009771EB">
      <w:pPr>
        <w:pStyle w:val="Paragrafoelenco"/>
        <w:rPr>
          <w:rFonts w:ascii="Cambria" w:hAnsi="Cambria"/>
          <w:sz w:val="20"/>
          <w:szCs w:val="20"/>
        </w:rPr>
      </w:pPr>
    </w:p>
    <w:p w14:paraId="7D374323" w14:textId="5EB6D3F1" w:rsidR="009771EB" w:rsidRDefault="009771EB">
      <w:pPr>
        <w:pStyle w:val="Paragrafoelenco"/>
        <w:numPr>
          <w:ilvl w:val="0"/>
          <w:numId w:val="34"/>
        </w:numPr>
        <w:spacing w:line="276" w:lineRule="auto"/>
        <w:jc w:val="both"/>
        <w:rPr>
          <w:rFonts w:ascii="Cambria" w:hAnsi="Cambria"/>
          <w:sz w:val="20"/>
          <w:szCs w:val="20"/>
        </w:rPr>
      </w:pPr>
      <w:r>
        <w:rPr>
          <w:rFonts w:ascii="Cambria" w:hAnsi="Cambria"/>
          <w:sz w:val="20"/>
          <w:szCs w:val="20"/>
        </w:rPr>
        <w:t>Classe E: riservato a uso futuro.</w:t>
      </w:r>
    </w:p>
    <w:p w14:paraId="43356BDE" w14:textId="77777777" w:rsidR="009771EB" w:rsidRPr="009771EB" w:rsidRDefault="009771EB" w:rsidP="009771EB">
      <w:pPr>
        <w:pStyle w:val="Paragrafoelenco"/>
        <w:rPr>
          <w:rFonts w:ascii="Cambria" w:hAnsi="Cambria"/>
          <w:sz w:val="20"/>
          <w:szCs w:val="20"/>
        </w:rPr>
      </w:pPr>
    </w:p>
    <w:p w14:paraId="52F8DF10" w14:textId="3EE3441D" w:rsidR="009771EB" w:rsidRDefault="009771EB" w:rsidP="009771EB">
      <w:pPr>
        <w:spacing w:line="276" w:lineRule="auto"/>
        <w:jc w:val="both"/>
        <w:rPr>
          <w:rFonts w:ascii="Cambria" w:hAnsi="Cambria"/>
          <w:sz w:val="20"/>
          <w:szCs w:val="20"/>
        </w:rPr>
      </w:pPr>
      <w:r>
        <w:rPr>
          <w:rFonts w:ascii="Cambria" w:hAnsi="Cambria"/>
          <w:sz w:val="20"/>
          <w:szCs w:val="20"/>
        </w:rPr>
        <w:t>Nel sistema classful i router deducono la lunghezza del prefisso dai primi bit del primo byte.</w:t>
      </w:r>
    </w:p>
    <w:p w14:paraId="65422D56" w14:textId="2035234F" w:rsidR="009771EB" w:rsidRDefault="009771EB" w:rsidP="009771EB">
      <w:pPr>
        <w:spacing w:line="276" w:lineRule="auto"/>
        <w:jc w:val="both"/>
        <w:rPr>
          <w:rFonts w:ascii="Cambria" w:hAnsi="Cambria"/>
          <w:sz w:val="20"/>
          <w:szCs w:val="20"/>
        </w:rPr>
      </w:pPr>
      <w:r w:rsidRPr="009771EB">
        <w:rPr>
          <w:rFonts w:ascii="Cambria" w:hAnsi="Cambria"/>
          <w:b/>
          <w:bCs/>
          <w:sz w:val="20"/>
          <w:szCs w:val="20"/>
        </w:rPr>
        <w:t>Non occorre</w:t>
      </w:r>
      <w:r>
        <w:rPr>
          <w:rFonts w:ascii="Cambria" w:hAnsi="Cambria"/>
          <w:sz w:val="20"/>
          <w:szCs w:val="20"/>
        </w:rPr>
        <w:t xml:space="preserve"> la netmask per ciascuna entry della tabella di routing.</w:t>
      </w:r>
    </w:p>
    <w:p w14:paraId="3E0B3357" w14:textId="77777777" w:rsidR="009771EB" w:rsidRDefault="009771EB" w:rsidP="009771EB">
      <w:pPr>
        <w:spacing w:line="276" w:lineRule="auto"/>
        <w:jc w:val="both"/>
        <w:rPr>
          <w:rFonts w:ascii="Cambria" w:hAnsi="Cambria"/>
          <w:sz w:val="20"/>
          <w:szCs w:val="20"/>
        </w:rPr>
      </w:pPr>
    </w:p>
    <w:p w14:paraId="541C63E9" w14:textId="19BCDC23" w:rsidR="009771EB" w:rsidRDefault="009771EB" w:rsidP="009771EB">
      <w:pPr>
        <w:spacing w:line="276" w:lineRule="auto"/>
        <w:jc w:val="both"/>
        <w:rPr>
          <w:rFonts w:ascii="Cambria" w:hAnsi="Cambria"/>
          <w:sz w:val="20"/>
          <w:szCs w:val="20"/>
        </w:rPr>
      </w:pPr>
      <w:r>
        <w:rPr>
          <w:rFonts w:ascii="Cambria" w:hAnsi="Cambria"/>
          <w:sz w:val="20"/>
          <w:szCs w:val="20"/>
        </w:rPr>
        <w:t>I problemi delle classi sono che le reti di classe A e B sono troppo grandi, quest’ultime sono inoltre troppo poche e quelle di classe C sono invece troppo piccole.</w:t>
      </w:r>
    </w:p>
    <w:p w14:paraId="64BAD2A2" w14:textId="0DEA8DF5" w:rsidR="009771EB" w:rsidRDefault="009771EB" w:rsidP="009771EB">
      <w:pPr>
        <w:spacing w:line="276" w:lineRule="auto"/>
        <w:jc w:val="both"/>
        <w:rPr>
          <w:rFonts w:ascii="Cambria" w:hAnsi="Cambria"/>
          <w:sz w:val="20"/>
          <w:szCs w:val="20"/>
        </w:rPr>
      </w:pPr>
      <w:r>
        <w:rPr>
          <w:rFonts w:ascii="Cambria" w:hAnsi="Cambria"/>
          <w:sz w:val="20"/>
          <w:szCs w:val="20"/>
        </w:rPr>
        <w:t>Il problema viene quindi risolto eliminando completamente la distinzione tra classe A, B e C.</w:t>
      </w:r>
    </w:p>
    <w:p w14:paraId="1E568D2B" w14:textId="77777777" w:rsidR="009771EB" w:rsidRDefault="009771EB" w:rsidP="009771EB">
      <w:pPr>
        <w:spacing w:line="276" w:lineRule="auto"/>
        <w:jc w:val="both"/>
        <w:rPr>
          <w:rFonts w:ascii="Cambria" w:hAnsi="Cambria"/>
          <w:sz w:val="20"/>
          <w:szCs w:val="20"/>
        </w:rPr>
      </w:pPr>
    </w:p>
    <w:p w14:paraId="43542549" w14:textId="77777777" w:rsidR="009771EB" w:rsidRDefault="009771EB" w:rsidP="009771EB">
      <w:pPr>
        <w:spacing w:line="276" w:lineRule="auto"/>
        <w:jc w:val="both"/>
        <w:rPr>
          <w:rFonts w:ascii="Cambria" w:hAnsi="Cambria"/>
          <w:sz w:val="20"/>
          <w:szCs w:val="20"/>
        </w:rPr>
      </w:pPr>
    </w:p>
    <w:p w14:paraId="25B83E2D" w14:textId="155C65D6" w:rsidR="009771EB" w:rsidRDefault="0039575D" w:rsidP="009771EB">
      <w:pPr>
        <w:spacing w:line="276" w:lineRule="auto"/>
        <w:jc w:val="both"/>
        <w:rPr>
          <w:rFonts w:ascii="Cambria" w:hAnsi="Cambria"/>
          <w:b/>
          <w:bCs/>
        </w:rPr>
      </w:pPr>
      <w:r>
        <w:rPr>
          <w:rFonts w:ascii="Cambria" w:hAnsi="Cambria"/>
          <w:b/>
          <w:bCs/>
        </w:rPr>
        <w:t xml:space="preserve">5.7 </w:t>
      </w:r>
      <w:r w:rsidR="009771EB">
        <w:rPr>
          <w:rFonts w:ascii="Cambria" w:hAnsi="Cambria"/>
          <w:b/>
          <w:bCs/>
        </w:rPr>
        <w:t>Il problema della grandezza delle reti IP</w:t>
      </w:r>
    </w:p>
    <w:p w14:paraId="37CF45DF" w14:textId="77777777" w:rsidR="009771EB" w:rsidRDefault="009771EB" w:rsidP="009771EB">
      <w:pPr>
        <w:spacing w:line="276" w:lineRule="auto"/>
        <w:jc w:val="both"/>
        <w:rPr>
          <w:rFonts w:ascii="Cambria" w:hAnsi="Cambria"/>
          <w:sz w:val="20"/>
          <w:szCs w:val="20"/>
        </w:rPr>
      </w:pPr>
    </w:p>
    <w:p w14:paraId="1056DE88" w14:textId="1C35C179" w:rsidR="009771EB" w:rsidRDefault="009771EB" w:rsidP="009771EB">
      <w:pPr>
        <w:spacing w:line="276" w:lineRule="auto"/>
        <w:jc w:val="both"/>
        <w:rPr>
          <w:rFonts w:ascii="Cambria" w:hAnsi="Cambria"/>
          <w:sz w:val="20"/>
          <w:szCs w:val="20"/>
        </w:rPr>
      </w:pPr>
      <w:r>
        <w:rPr>
          <w:rFonts w:ascii="Cambria" w:hAnsi="Cambria"/>
          <w:sz w:val="20"/>
          <w:szCs w:val="20"/>
        </w:rPr>
        <w:t>Le reti IP possono essere troppo grandi e ciò scaturisce problemi di performance e di management.</w:t>
      </w:r>
    </w:p>
    <w:p w14:paraId="5D3EADE5" w14:textId="1BD7F1DA" w:rsidR="009771EB" w:rsidRDefault="009771EB" w:rsidP="009771EB">
      <w:pPr>
        <w:spacing w:line="276" w:lineRule="auto"/>
        <w:jc w:val="both"/>
        <w:rPr>
          <w:rFonts w:ascii="Cambria" w:hAnsi="Cambria"/>
          <w:sz w:val="20"/>
          <w:szCs w:val="20"/>
        </w:rPr>
      </w:pPr>
      <w:r>
        <w:rPr>
          <w:rFonts w:ascii="Cambria" w:hAnsi="Cambria"/>
          <w:sz w:val="20"/>
          <w:szCs w:val="20"/>
        </w:rPr>
        <w:t>La soluzione viene quindi trovata nell’introdurre una gerarchia nelle reti:</w:t>
      </w:r>
    </w:p>
    <w:p w14:paraId="4E797DE1" w14:textId="77777777" w:rsidR="009771EB" w:rsidRDefault="009771EB" w:rsidP="009771EB">
      <w:pPr>
        <w:spacing w:line="276" w:lineRule="auto"/>
        <w:jc w:val="both"/>
        <w:rPr>
          <w:rFonts w:ascii="Cambria" w:hAnsi="Cambria"/>
          <w:sz w:val="20"/>
          <w:szCs w:val="20"/>
        </w:rPr>
      </w:pPr>
    </w:p>
    <w:p w14:paraId="798CEB6A" w14:textId="0AAAA769" w:rsidR="009771EB" w:rsidRDefault="009771EB">
      <w:pPr>
        <w:pStyle w:val="Paragrafoelenco"/>
        <w:numPr>
          <w:ilvl w:val="0"/>
          <w:numId w:val="34"/>
        </w:numPr>
        <w:spacing w:line="276" w:lineRule="auto"/>
        <w:jc w:val="both"/>
        <w:rPr>
          <w:rFonts w:ascii="Cambria" w:hAnsi="Cambria"/>
          <w:sz w:val="20"/>
          <w:szCs w:val="20"/>
        </w:rPr>
      </w:pPr>
      <w:r>
        <w:rPr>
          <w:rFonts w:ascii="Cambria" w:hAnsi="Cambria"/>
          <w:sz w:val="20"/>
          <w:szCs w:val="20"/>
        </w:rPr>
        <w:t>Suddividere la rete in molte sottoreti (subnet)</w:t>
      </w:r>
    </w:p>
    <w:p w14:paraId="65A9BEF4" w14:textId="77777777" w:rsidR="009771EB" w:rsidRDefault="009771EB" w:rsidP="009771EB">
      <w:pPr>
        <w:pStyle w:val="Paragrafoelenco"/>
        <w:spacing w:line="276" w:lineRule="auto"/>
        <w:ind w:left="1425"/>
        <w:jc w:val="both"/>
        <w:rPr>
          <w:rFonts w:ascii="Cambria" w:hAnsi="Cambria"/>
          <w:sz w:val="20"/>
          <w:szCs w:val="20"/>
        </w:rPr>
      </w:pPr>
    </w:p>
    <w:p w14:paraId="56C3D6B4" w14:textId="0BFC25E6" w:rsidR="001B09D2" w:rsidRPr="00807832" w:rsidRDefault="009771EB" w:rsidP="00D1191A">
      <w:pPr>
        <w:pStyle w:val="Paragrafoelenco"/>
        <w:numPr>
          <w:ilvl w:val="0"/>
          <w:numId w:val="34"/>
        </w:numPr>
        <w:spacing w:line="276" w:lineRule="auto"/>
        <w:jc w:val="both"/>
        <w:rPr>
          <w:rFonts w:ascii="Cambria" w:hAnsi="Cambria"/>
          <w:sz w:val="20"/>
          <w:szCs w:val="20"/>
        </w:rPr>
      </w:pPr>
      <w:r>
        <w:rPr>
          <w:rFonts w:ascii="Cambria" w:hAnsi="Cambria"/>
          <w:sz w:val="20"/>
          <w:szCs w:val="20"/>
        </w:rPr>
        <w:t>Ciascuna subnet corrisponde ad una rete fisica.</w:t>
      </w:r>
    </w:p>
    <w:p w14:paraId="427AA0C4" w14:textId="77777777" w:rsidR="001B09D2" w:rsidRDefault="001B09D2" w:rsidP="00D1191A">
      <w:pPr>
        <w:pStyle w:val="Paragrafoelenco"/>
        <w:rPr>
          <w:rFonts w:ascii="Cambria" w:hAnsi="Cambria"/>
          <w:sz w:val="20"/>
          <w:szCs w:val="20"/>
        </w:rPr>
      </w:pPr>
    </w:p>
    <w:p w14:paraId="40CCF96F" w14:textId="77777777" w:rsidR="00D1191A" w:rsidRPr="00D1191A" w:rsidRDefault="00D1191A" w:rsidP="00D1191A">
      <w:pPr>
        <w:pStyle w:val="Paragrafoelenco"/>
        <w:rPr>
          <w:rFonts w:ascii="Cambria" w:hAnsi="Cambria"/>
          <w:sz w:val="20"/>
          <w:szCs w:val="20"/>
        </w:rPr>
      </w:pPr>
    </w:p>
    <w:p w14:paraId="575E4E90" w14:textId="4EB4416B" w:rsidR="00D1191A" w:rsidRDefault="0039575D" w:rsidP="00D1191A">
      <w:pPr>
        <w:spacing w:line="276" w:lineRule="auto"/>
        <w:jc w:val="both"/>
        <w:rPr>
          <w:rFonts w:ascii="Cambria" w:hAnsi="Cambria"/>
          <w:b/>
          <w:bCs/>
        </w:rPr>
      </w:pPr>
      <w:r>
        <w:rPr>
          <w:rFonts w:ascii="Cambria" w:hAnsi="Cambria"/>
          <w:b/>
          <w:bCs/>
        </w:rPr>
        <w:t>5.8</w:t>
      </w:r>
      <w:r w:rsidR="00D1191A">
        <w:rPr>
          <w:rFonts w:ascii="Cambria" w:hAnsi="Cambria"/>
          <w:b/>
          <w:bCs/>
        </w:rPr>
        <w:t xml:space="preserve"> L’inoltro dei pacchetti</w:t>
      </w:r>
    </w:p>
    <w:p w14:paraId="10E906E4" w14:textId="77777777" w:rsidR="00D1191A" w:rsidRPr="00807832" w:rsidRDefault="00D1191A" w:rsidP="00D1191A">
      <w:pPr>
        <w:spacing w:line="276" w:lineRule="auto"/>
        <w:jc w:val="both"/>
        <w:rPr>
          <w:rFonts w:ascii="Cambria" w:hAnsi="Cambria"/>
          <w:b/>
          <w:bCs/>
          <w:sz w:val="20"/>
          <w:szCs w:val="20"/>
        </w:rPr>
      </w:pPr>
    </w:p>
    <w:p w14:paraId="1F658E95" w14:textId="0BB59B50" w:rsidR="00D1191A" w:rsidRDefault="00D1191A" w:rsidP="00D1191A">
      <w:pPr>
        <w:spacing w:line="276" w:lineRule="auto"/>
        <w:jc w:val="both"/>
        <w:rPr>
          <w:rFonts w:ascii="Cambria" w:hAnsi="Cambria"/>
          <w:sz w:val="20"/>
          <w:szCs w:val="20"/>
        </w:rPr>
      </w:pPr>
      <w:r>
        <w:rPr>
          <w:rFonts w:ascii="Cambria" w:hAnsi="Cambria"/>
          <w:sz w:val="20"/>
          <w:szCs w:val="20"/>
        </w:rPr>
        <w:t>IP è una tecnica di internetworing: nel trasferimento di pacchetti tra due host si serve della capacità di inoltro delle reti attraversate.</w:t>
      </w:r>
    </w:p>
    <w:p w14:paraId="5B6CFDAA" w14:textId="103E2C72" w:rsidR="00D1191A" w:rsidRDefault="00D1191A" w:rsidP="00D1191A">
      <w:pPr>
        <w:spacing w:line="276" w:lineRule="auto"/>
        <w:jc w:val="both"/>
        <w:rPr>
          <w:rFonts w:ascii="Cambria" w:hAnsi="Cambria"/>
          <w:sz w:val="20"/>
          <w:szCs w:val="20"/>
        </w:rPr>
      </w:pPr>
      <w:r>
        <w:rPr>
          <w:rFonts w:ascii="Cambria" w:hAnsi="Cambria"/>
          <w:sz w:val="20"/>
          <w:szCs w:val="20"/>
        </w:rPr>
        <w:t xml:space="preserve">L’inoltro può essere </w:t>
      </w:r>
      <w:r>
        <w:rPr>
          <w:rFonts w:ascii="Cambria" w:hAnsi="Cambria"/>
          <w:b/>
          <w:bCs/>
          <w:sz w:val="20"/>
          <w:szCs w:val="20"/>
        </w:rPr>
        <w:t xml:space="preserve">diretto </w:t>
      </w:r>
      <w:r>
        <w:rPr>
          <w:rFonts w:ascii="Cambria" w:hAnsi="Cambria"/>
          <w:sz w:val="20"/>
          <w:szCs w:val="20"/>
        </w:rPr>
        <w:t xml:space="preserve">quando la destinazione è nella stessa rete IP, o </w:t>
      </w:r>
      <w:r>
        <w:rPr>
          <w:rFonts w:ascii="Cambria" w:hAnsi="Cambria"/>
          <w:b/>
          <w:bCs/>
          <w:sz w:val="20"/>
          <w:szCs w:val="20"/>
        </w:rPr>
        <w:t xml:space="preserve">indiretto </w:t>
      </w:r>
      <w:r>
        <w:rPr>
          <w:rFonts w:ascii="Cambria" w:hAnsi="Cambria"/>
          <w:sz w:val="20"/>
          <w:szCs w:val="20"/>
        </w:rPr>
        <w:t>quando invece non lo è.</w:t>
      </w:r>
      <w:r w:rsidR="00326DE9">
        <w:rPr>
          <w:rFonts w:ascii="Cambria" w:hAnsi="Cambria"/>
          <w:sz w:val="20"/>
          <w:szCs w:val="20"/>
        </w:rPr>
        <w:br/>
      </w:r>
      <w:r>
        <w:rPr>
          <w:rFonts w:ascii="Cambria" w:hAnsi="Cambria"/>
          <w:sz w:val="20"/>
          <w:szCs w:val="20"/>
        </w:rPr>
        <w:t>La loro trasmissione nelle reti locali di basa sui pacchetti incapsulati nelle trame di livello 2 e sugli indirizzi di livello 2 (indirizzi MAC) dei dispositivi.</w:t>
      </w:r>
    </w:p>
    <w:p w14:paraId="5B0B1D00" w14:textId="77777777" w:rsidR="00111D58" w:rsidRDefault="00111D58" w:rsidP="00D1191A">
      <w:pPr>
        <w:spacing w:line="276" w:lineRule="auto"/>
        <w:jc w:val="both"/>
        <w:rPr>
          <w:rFonts w:ascii="Cambria" w:hAnsi="Cambria"/>
          <w:sz w:val="20"/>
          <w:szCs w:val="20"/>
        </w:rPr>
      </w:pPr>
    </w:p>
    <w:p w14:paraId="2A086597" w14:textId="4CA1D506" w:rsidR="00111D58" w:rsidRDefault="00111D58" w:rsidP="00D1191A">
      <w:pPr>
        <w:spacing w:line="276" w:lineRule="auto"/>
        <w:jc w:val="both"/>
        <w:rPr>
          <w:rFonts w:ascii="Cambria" w:hAnsi="Cambria"/>
          <w:sz w:val="20"/>
          <w:szCs w:val="20"/>
        </w:rPr>
      </w:pPr>
      <w:r>
        <w:rPr>
          <w:rFonts w:ascii="Cambria" w:hAnsi="Cambria"/>
          <w:sz w:val="20"/>
          <w:szCs w:val="20"/>
        </w:rPr>
        <w:t xml:space="preserve">I </w:t>
      </w:r>
      <w:r>
        <w:rPr>
          <w:rFonts w:ascii="Cambria" w:hAnsi="Cambria"/>
          <w:b/>
          <w:bCs/>
          <w:sz w:val="20"/>
          <w:szCs w:val="20"/>
        </w:rPr>
        <w:t>router</w:t>
      </w:r>
      <w:r>
        <w:rPr>
          <w:rFonts w:ascii="Cambria" w:hAnsi="Cambria"/>
          <w:sz w:val="20"/>
          <w:szCs w:val="20"/>
        </w:rPr>
        <w:t xml:space="preserve"> sono dispositivi di internetworking con interfacce di uscita multiple e anche essi seguono le tecniche di inoltro diretto ed indiretto ma nel primo hanno</w:t>
      </w:r>
      <w:r w:rsidR="00360CFC">
        <w:rPr>
          <w:rFonts w:ascii="Cambria" w:hAnsi="Cambria"/>
          <w:sz w:val="20"/>
          <w:szCs w:val="20"/>
        </w:rPr>
        <w:t xml:space="preserve"> più di un’interfaccia dove poter effettuare l’invio, e per il secondo si basano su tabelle di routing dove è definita la rotta di instradamento.</w:t>
      </w:r>
    </w:p>
    <w:p w14:paraId="092B5683" w14:textId="2B827C93" w:rsidR="00360CFC" w:rsidRDefault="00360CFC" w:rsidP="00D1191A">
      <w:pPr>
        <w:spacing w:line="276" w:lineRule="auto"/>
        <w:jc w:val="both"/>
        <w:rPr>
          <w:rFonts w:ascii="Cambria" w:hAnsi="Cambria"/>
          <w:sz w:val="20"/>
          <w:szCs w:val="20"/>
        </w:rPr>
      </w:pPr>
      <w:r>
        <w:rPr>
          <w:rFonts w:ascii="Cambria" w:hAnsi="Cambria"/>
          <w:sz w:val="20"/>
          <w:szCs w:val="20"/>
        </w:rPr>
        <w:t xml:space="preserve">In questo caso l’inoltro è </w:t>
      </w:r>
      <w:r>
        <w:rPr>
          <w:rFonts w:ascii="Cambria" w:hAnsi="Cambria"/>
          <w:b/>
          <w:bCs/>
          <w:sz w:val="20"/>
          <w:szCs w:val="20"/>
        </w:rPr>
        <w:t>destination based</w:t>
      </w:r>
      <w:r>
        <w:rPr>
          <w:rFonts w:ascii="Cambria" w:hAnsi="Cambria"/>
          <w:sz w:val="20"/>
          <w:szCs w:val="20"/>
        </w:rPr>
        <w:t xml:space="preserve">, ossia basato sul solo indirizzo di destinazione e vi troviamo il </w:t>
      </w:r>
      <w:r>
        <w:rPr>
          <w:rFonts w:ascii="Cambria" w:hAnsi="Cambria"/>
          <w:b/>
          <w:bCs/>
          <w:sz w:val="20"/>
          <w:szCs w:val="20"/>
        </w:rPr>
        <w:t>next hop routing</w:t>
      </w:r>
      <w:r>
        <w:rPr>
          <w:rFonts w:ascii="Cambria" w:hAnsi="Cambria"/>
          <w:sz w:val="20"/>
          <w:szCs w:val="20"/>
        </w:rPr>
        <w:t xml:space="preserve"> secondo il quale nelle tabelle di routing, per ogni rete di destinazione, è indicato solo il router successivo.</w:t>
      </w:r>
    </w:p>
    <w:p w14:paraId="23BA7CA4" w14:textId="017F4D46" w:rsidR="00360CFC" w:rsidRDefault="00360CFC" w:rsidP="00D1191A">
      <w:pPr>
        <w:spacing w:line="276" w:lineRule="auto"/>
        <w:jc w:val="both"/>
        <w:rPr>
          <w:rFonts w:ascii="Cambria" w:hAnsi="Cambria"/>
          <w:sz w:val="20"/>
          <w:szCs w:val="20"/>
        </w:rPr>
      </w:pPr>
      <w:r>
        <w:rPr>
          <w:rFonts w:ascii="Cambria" w:hAnsi="Cambria"/>
          <w:sz w:val="20"/>
          <w:szCs w:val="20"/>
        </w:rPr>
        <w:t>L’inoltro avviene da router a router attraverso le reti IP e questi inoltrano i pacchetti bassandosi esclusivamente sulla parte di NetID dell’indirizzo di destinazione.</w:t>
      </w:r>
    </w:p>
    <w:p w14:paraId="7FDEB712" w14:textId="7C4DFF5B" w:rsidR="00360CFC" w:rsidRDefault="00360CFC" w:rsidP="00D1191A">
      <w:pPr>
        <w:spacing w:line="276" w:lineRule="auto"/>
        <w:jc w:val="both"/>
        <w:rPr>
          <w:rFonts w:ascii="Cambria" w:hAnsi="Cambria"/>
          <w:sz w:val="20"/>
          <w:szCs w:val="20"/>
        </w:rPr>
      </w:pPr>
      <w:r>
        <w:rPr>
          <w:rFonts w:ascii="Cambria" w:hAnsi="Cambria"/>
          <w:sz w:val="20"/>
          <w:szCs w:val="20"/>
        </w:rPr>
        <w:lastRenderedPageBreak/>
        <w:t>Tutti gli host che appartengono alla rete di destinazione sono identificati nelle tabelle di routing da una singola entry (</w:t>
      </w:r>
      <w:r>
        <w:rPr>
          <w:rFonts w:ascii="Cambria" w:hAnsi="Cambria"/>
          <w:b/>
          <w:bCs/>
          <w:sz w:val="20"/>
          <w:szCs w:val="20"/>
        </w:rPr>
        <w:t>address aggregation</w:t>
      </w:r>
      <w:r>
        <w:rPr>
          <w:rFonts w:ascii="Cambria" w:hAnsi="Cambria"/>
          <w:sz w:val="20"/>
          <w:szCs w:val="20"/>
        </w:rPr>
        <w:t>).</w:t>
      </w:r>
    </w:p>
    <w:p w14:paraId="44757857" w14:textId="77777777" w:rsidR="00360CFC" w:rsidRDefault="00360CFC" w:rsidP="00D1191A">
      <w:pPr>
        <w:spacing w:line="276" w:lineRule="auto"/>
        <w:jc w:val="both"/>
        <w:rPr>
          <w:rFonts w:ascii="Cambria" w:hAnsi="Cambria"/>
          <w:sz w:val="20"/>
          <w:szCs w:val="20"/>
        </w:rPr>
      </w:pPr>
    </w:p>
    <w:p w14:paraId="5027E1BE" w14:textId="55198E0C" w:rsidR="00360CFC" w:rsidRDefault="00360CFC" w:rsidP="00D1191A">
      <w:pPr>
        <w:spacing w:line="276" w:lineRule="auto"/>
        <w:jc w:val="both"/>
        <w:rPr>
          <w:rFonts w:ascii="Cambria" w:hAnsi="Cambria"/>
          <w:sz w:val="20"/>
          <w:szCs w:val="20"/>
        </w:rPr>
      </w:pPr>
      <w:r>
        <w:rPr>
          <w:rFonts w:ascii="Cambria" w:hAnsi="Cambria"/>
          <w:sz w:val="20"/>
          <w:szCs w:val="20"/>
        </w:rPr>
        <w:t xml:space="preserve">Nelle tabelle di routing deve </w:t>
      </w:r>
      <w:r>
        <w:rPr>
          <w:rFonts w:ascii="Cambria" w:hAnsi="Cambria"/>
          <w:b/>
          <w:bCs/>
          <w:sz w:val="20"/>
          <w:szCs w:val="20"/>
        </w:rPr>
        <w:t>sempre essere indicata</w:t>
      </w:r>
      <w:r>
        <w:rPr>
          <w:rFonts w:ascii="Cambria" w:hAnsi="Cambria"/>
          <w:sz w:val="20"/>
          <w:szCs w:val="20"/>
        </w:rPr>
        <w:t xml:space="preserve"> </w:t>
      </w:r>
      <w:r>
        <w:rPr>
          <w:rFonts w:ascii="Cambria" w:hAnsi="Cambria"/>
          <w:b/>
          <w:bCs/>
          <w:sz w:val="20"/>
          <w:szCs w:val="20"/>
        </w:rPr>
        <w:t>esplicitamente</w:t>
      </w:r>
      <w:r>
        <w:rPr>
          <w:rFonts w:ascii="Cambria" w:hAnsi="Cambria"/>
          <w:sz w:val="20"/>
          <w:szCs w:val="20"/>
        </w:rPr>
        <w:t>, per ogni entry, la lunghezza del NetID.</w:t>
      </w:r>
      <w:r w:rsidR="00326DE9">
        <w:rPr>
          <w:rFonts w:ascii="Cambria" w:hAnsi="Cambria"/>
          <w:sz w:val="20"/>
          <w:szCs w:val="20"/>
        </w:rPr>
        <w:br/>
      </w:r>
      <w:r>
        <w:rPr>
          <w:rFonts w:ascii="Cambria" w:hAnsi="Cambria"/>
          <w:sz w:val="20"/>
          <w:szCs w:val="20"/>
        </w:rPr>
        <w:t>Inoltre, i protocolli di routing devono supportare l’invio dell’informazione di Netmask insieme agli indirizzi di rete in tutti i messaggi di annuncio di rotte.</w:t>
      </w:r>
    </w:p>
    <w:p w14:paraId="76354118" w14:textId="77777777" w:rsidR="00360CFC" w:rsidRDefault="00360CFC" w:rsidP="00D1191A">
      <w:pPr>
        <w:spacing w:line="276" w:lineRule="auto"/>
        <w:jc w:val="both"/>
        <w:rPr>
          <w:rFonts w:ascii="Cambria" w:hAnsi="Cambria"/>
          <w:sz w:val="20"/>
          <w:szCs w:val="20"/>
        </w:rPr>
      </w:pPr>
    </w:p>
    <w:p w14:paraId="002A614C" w14:textId="0EBECF10" w:rsidR="00506908" w:rsidRDefault="00360CFC" w:rsidP="00D1191A">
      <w:pPr>
        <w:spacing w:line="276" w:lineRule="auto"/>
        <w:jc w:val="both"/>
        <w:rPr>
          <w:rFonts w:ascii="Cambria" w:hAnsi="Cambria"/>
          <w:sz w:val="20"/>
          <w:szCs w:val="20"/>
        </w:rPr>
      </w:pPr>
      <w:r>
        <w:rPr>
          <w:rFonts w:ascii="Cambria" w:hAnsi="Cambria"/>
          <w:sz w:val="20"/>
          <w:szCs w:val="20"/>
        </w:rPr>
        <w:t xml:space="preserve">Per poter inoltrare un pacchetto bisogna sapere se appartiene alla sottorete di una delle interfacce e per effettuare la verifica si fa un </w:t>
      </w:r>
      <w:r>
        <w:rPr>
          <w:rFonts w:ascii="Cambria" w:hAnsi="Cambria"/>
          <w:b/>
          <w:bCs/>
          <w:sz w:val="20"/>
          <w:szCs w:val="20"/>
        </w:rPr>
        <w:t>AND bit a bit</w:t>
      </w:r>
      <w:r>
        <w:rPr>
          <w:rFonts w:ascii="Cambria" w:hAnsi="Cambria"/>
          <w:sz w:val="20"/>
          <w:szCs w:val="20"/>
        </w:rPr>
        <w:t xml:space="preserve"> tra indirizzo dell’interfaccia e netmask e tra indirizzo di destinazione e netmask</w:t>
      </w:r>
      <w:r w:rsidR="00506908">
        <w:rPr>
          <w:rFonts w:ascii="Cambria" w:hAnsi="Cambria"/>
          <w:sz w:val="20"/>
          <w:szCs w:val="20"/>
        </w:rPr>
        <w:t>.</w:t>
      </w:r>
      <w:r w:rsidR="00326DE9">
        <w:rPr>
          <w:rFonts w:ascii="Cambria" w:hAnsi="Cambria"/>
          <w:sz w:val="20"/>
          <w:szCs w:val="20"/>
        </w:rPr>
        <w:br/>
      </w:r>
      <w:r w:rsidR="00506908">
        <w:rPr>
          <w:rFonts w:ascii="Cambria" w:hAnsi="Cambria"/>
          <w:sz w:val="20"/>
          <w:szCs w:val="20"/>
        </w:rPr>
        <w:t>Se i due risultati coincidono allora la sottorete è la stessa e si procede con l’inoltro diretto.</w:t>
      </w:r>
    </w:p>
    <w:p w14:paraId="3DF8FABC" w14:textId="6346AA91" w:rsidR="00506908" w:rsidRDefault="00506908" w:rsidP="00D1191A">
      <w:pPr>
        <w:spacing w:line="276" w:lineRule="auto"/>
        <w:jc w:val="both"/>
        <w:rPr>
          <w:rFonts w:ascii="Cambria" w:hAnsi="Cambria"/>
          <w:sz w:val="20"/>
          <w:szCs w:val="20"/>
        </w:rPr>
      </w:pPr>
      <w:r>
        <w:rPr>
          <w:rFonts w:ascii="Cambria" w:hAnsi="Cambria"/>
          <w:sz w:val="20"/>
          <w:szCs w:val="20"/>
        </w:rPr>
        <w:t>Se i due risultati non dovessero coincidere si procederebbe allora con un inoltro indiretto consultando la tabella di routing; nel caso di un esito positivo per più righe della tabella viene selezionata quella con la netmask che ha il maggior numero di 1 (</w:t>
      </w:r>
      <w:r>
        <w:rPr>
          <w:rFonts w:ascii="Cambria" w:hAnsi="Cambria"/>
          <w:b/>
          <w:bCs/>
          <w:sz w:val="20"/>
          <w:szCs w:val="20"/>
        </w:rPr>
        <w:t>longest prefix matching</w:t>
      </w:r>
      <w:r>
        <w:rPr>
          <w:rFonts w:ascii="Cambria" w:hAnsi="Cambria"/>
          <w:sz w:val="20"/>
          <w:szCs w:val="20"/>
        </w:rPr>
        <w:t>).</w:t>
      </w:r>
    </w:p>
    <w:p w14:paraId="17E83DA7" w14:textId="77777777" w:rsidR="00412CC3" w:rsidRDefault="00412CC3" w:rsidP="00D1191A">
      <w:pPr>
        <w:spacing w:line="276" w:lineRule="auto"/>
        <w:jc w:val="both"/>
        <w:rPr>
          <w:rFonts w:ascii="Cambria" w:hAnsi="Cambria"/>
          <w:sz w:val="20"/>
          <w:szCs w:val="20"/>
        </w:rPr>
      </w:pPr>
    </w:p>
    <w:p w14:paraId="5FF69F0E" w14:textId="4E239584" w:rsidR="00412CC3" w:rsidRPr="00412CC3" w:rsidRDefault="00412CC3" w:rsidP="00D1191A">
      <w:pPr>
        <w:spacing w:line="276" w:lineRule="auto"/>
        <w:jc w:val="both"/>
        <w:rPr>
          <w:rFonts w:ascii="Cambria" w:hAnsi="Cambria"/>
          <w:sz w:val="20"/>
          <w:szCs w:val="20"/>
        </w:rPr>
      </w:pPr>
      <w:r>
        <w:rPr>
          <w:rFonts w:ascii="Cambria" w:hAnsi="Cambria"/>
          <w:sz w:val="20"/>
          <w:szCs w:val="20"/>
        </w:rPr>
        <w:t xml:space="preserve">Il </w:t>
      </w:r>
      <w:r>
        <w:rPr>
          <w:rFonts w:ascii="Cambria" w:hAnsi="Cambria"/>
          <w:b/>
          <w:bCs/>
          <w:sz w:val="20"/>
          <w:szCs w:val="20"/>
        </w:rPr>
        <w:t xml:space="preserve">formato della tabella di routing </w:t>
      </w:r>
      <w:r>
        <w:rPr>
          <w:rFonts w:ascii="Cambria" w:hAnsi="Cambria"/>
          <w:sz w:val="20"/>
          <w:szCs w:val="20"/>
        </w:rPr>
        <w:t>è il seguente:</w:t>
      </w:r>
    </w:p>
    <w:p w14:paraId="5181348F" w14:textId="64CA233F" w:rsidR="00412CC3" w:rsidRDefault="00412CC3" w:rsidP="00D1191A">
      <w:pPr>
        <w:spacing w:line="276" w:lineRule="auto"/>
        <w:jc w:val="both"/>
        <w:rPr>
          <w:rFonts w:ascii="Cambria" w:hAnsi="Cambria"/>
          <w:sz w:val="20"/>
          <w:szCs w:val="20"/>
        </w:rPr>
      </w:pPr>
      <w:r>
        <w:rPr>
          <w:rFonts w:ascii="Cambria" w:hAnsi="Cambria"/>
          <w:sz w:val="20"/>
          <w:szCs w:val="20"/>
        </w:rPr>
        <w:t xml:space="preserve"> </w:t>
      </w:r>
    </w:p>
    <w:p w14:paraId="0FB1DF77" w14:textId="438A90DE" w:rsidR="00506908" w:rsidRDefault="00412CC3" w:rsidP="00D1191A">
      <w:pPr>
        <w:spacing w:line="276" w:lineRule="auto"/>
        <w:jc w:val="both"/>
        <w:rPr>
          <w:rFonts w:ascii="Cambria" w:hAnsi="Cambria"/>
          <w:sz w:val="20"/>
          <w:szCs w:val="20"/>
        </w:rPr>
      </w:pPr>
      <w:r>
        <w:rPr>
          <w:rFonts w:ascii="Cambria" w:hAnsi="Cambria"/>
          <w:sz w:val="20"/>
          <w:szCs w:val="20"/>
        </w:rPr>
        <w:tab/>
      </w:r>
      <w:r>
        <w:rPr>
          <w:rFonts w:ascii="Cambria" w:hAnsi="Cambria"/>
          <w:noProof/>
          <w:sz w:val="20"/>
          <w:szCs w:val="20"/>
        </w:rPr>
        <w:drawing>
          <wp:inline distT="0" distB="0" distL="0" distR="0" wp14:anchorId="2BAF7DB3" wp14:editId="14C25B66">
            <wp:extent cx="5220000" cy="1114361"/>
            <wp:effectExtent l="0" t="0" r="0" b="3810"/>
            <wp:docPr id="157637769"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7769" name="Immagine 1" descr="Immagine che contiene tavolo&#10;&#10;Descrizione generata automaticamente"/>
                    <pic:cNvPicPr/>
                  </pic:nvPicPr>
                  <pic:blipFill rotWithShape="1">
                    <a:blip r:embed="rId19">
                      <a:extLst>
                        <a:ext uri="{28A0092B-C50C-407E-A947-70E740481C1C}">
                          <a14:useLocalDpi xmlns:a14="http://schemas.microsoft.com/office/drawing/2010/main" val="0"/>
                        </a:ext>
                      </a:extLst>
                    </a:blip>
                    <a:srcRect l="1884" t="-2" r="1461" b="-831"/>
                    <a:stretch/>
                  </pic:blipFill>
                  <pic:spPr bwMode="auto">
                    <a:xfrm>
                      <a:off x="0" y="0"/>
                      <a:ext cx="5278596" cy="1126870"/>
                    </a:xfrm>
                    <a:prstGeom prst="rect">
                      <a:avLst/>
                    </a:prstGeom>
                    <a:ln>
                      <a:noFill/>
                    </a:ln>
                    <a:extLst>
                      <a:ext uri="{53640926-AAD7-44D8-BBD7-CCE9431645EC}">
                        <a14:shadowObscured xmlns:a14="http://schemas.microsoft.com/office/drawing/2010/main"/>
                      </a:ext>
                    </a:extLst>
                  </pic:spPr>
                </pic:pic>
              </a:graphicData>
            </a:graphic>
          </wp:inline>
        </w:drawing>
      </w:r>
    </w:p>
    <w:p w14:paraId="0DCB3C96" w14:textId="77777777" w:rsidR="00412CC3" w:rsidRDefault="00412CC3" w:rsidP="00D1191A">
      <w:pPr>
        <w:spacing w:line="276" w:lineRule="auto"/>
        <w:jc w:val="both"/>
        <w:rPr>
          <w:rFonts w:ascii="Cambria" w:hAnsi="Cambria"/>
          <w:sz w:val="20"/>
          <w:szCs w:val="20"/>
        </w:rPr>
      </w:pPr>
    </w:p>
    <w:p w14:paraId="5403EB13" w14:textId="100A872D" w:rsidR="00412CC3" w:rsidRDefault="00412CC3" w:rsidP="00D1191A">
      <w:pPr>
        <w:spacing w:line="276" w:lineRule="auto"/>
        <w:jc w:val="both"/>
        <w:rPr>
          <w:rFonts w:ascii="Cambria" w:hAnsi="Cambria"/>
          <w:sz w:val="20"/>
          <w:szCs w:val="20"/>
        </w:rPr>
      </w:pPr>
      <w:r>
        <w:rPr>
          <w:rFonts w:ascii="Cambria" w:hAnsi="Cambria"/>
          <w:sz w:val="20"/>
          <w:szCs w:val="20"/>
        </w:rPr>
        <w:t>Dove nella sezione flag possiamo ritrovare:</w:t>
      </w:r>
    </w:p>
    <w:p w14:paraId="69F76793" w14:textId="77777777" w:rsidR="00412CC3" w:rsidRDefault="00412CC3" w:rsidP="00D1191A">
      <w:pPr>
        <w:spacing w:line="276" w:lineRule="auto"/>
        <w:jc w:val="both"/>
        <w:rPr>
          <w:rFonts w:ascii="Cambria" w:hAnsi="Cambria"/>
          <w:sz w:val="20"/>
          <w:szCs w:val="20"/>
        </w:rPr>
      </w:pPr>
    </w:p>
    <w:p w14:paraId="596121F3" w14:textId="193F3D49" w:rsidR="00412CC3" w:rsidRDefault="00412CC3">
      <w:pPr>
        <w:pStyle w:val="Paragrafoelenco"/>
        <w:numPr>
          <w:ilvl w:val="0"/>
          <w:numId w:val="34"/>
        </w:numPr>
        <w:spacing w:line="276" w:lineRule="auto"/>
        <w:jc w:val="both"/>
        <w:rPr>
          <w:rFonts w:ascii="Cambria" w:hAnsi="Cambria"/>
          <w:sz w:val="20"/>
          <w:szCs w:val="20"/>
        </w:rPr>
      </w:pPr>
      <w:r>
        <w:rPr>
          <w:rFonts w:ascii="Cambria" w:hAnsi="Cambria"/>
          <w:sz w:val="20"/>
          <w:szCs w:val="20"/>
        </w:rPr>
        <w:t>U: la route è attiva.</w:t>
      </w:r>
    </w:p>
    <w:p w14:paraId="6ADEE89E" w14:textId="77777777" w:rsidR="00412CC3" w:rsidRDefault="00412CC3" w:rsidP="00412CC3">
      <w:pPr>
        <w:pStyle w:val="Paragrafoelenco"/>
        <w:spacing w:line="276" w:lineRule="auto"/>
        <w:ind w:left="1425"/>
        <w:jc w:val="both"/>
        <w:rPr>
          <w:rFonts w:ascii="Cambria" w:hAnsi="Cambria"/>
          <w:sz w:val="20"/>
          <w:szCs w:val="20"/>
        </w:rPr>
      </w:pPr>
    </w:p>
    <w:p w14:paraId="7CA7ED6A" w14:textId="2EF52418" w:rsidR="00412CC3" w:rsidRDefault="00412CC3">
      <w:pPr>
        <w:pStyle w:val="Paragrafoelenco"/>
        <w:numPr>
          <w:ilvl w:val="0"/>
          <w:numId w:val="34"/>
        </w:numPr>
        <w:spacing w:line="276" w:lineRule="auto"/>
        <w:jc w:val="both"/>
        <w:rPr>
          <w:rFonts w:ascii="Cambria" w:hAnsi="Cambria"/>
          <w:sz w:val="20"/>
          <w:szCs w:val="20"/>
        </w:rPr>
      </w:pPr>
      <w:r>
        <w:rPr>
          <w:rFonts w:ascii="Cambria" w:hAnsi="Cambria"/>
          <w:sz w:val="20"/>
          <w:szCs w:val="20"/>
        </w:rPr>
        <w:t>G: il destinatario è fuori dalla sottorete (default gateway).</w:t>
      </w:r>
    </w:p>
    <w:p w14:paraId="0DCCFD49" w14:textId="77777777" w:rsidR="00412CC3" w:rsidRPr="00412CC3" w:rsidRDefault="00412CC3" w:rsidP="00412CC3">
      <w:pPr>
        <w:pStyle w:val="Paragrafoelenco"/>
        <w:rPr>
          <w:rFonts w:ascii="Cambria" w:hAnsi="Cambria"/>
          <w:sz w:val="20"/>
          <w:szCs w:val="20"/>
        </w:rPr>
      </w:pPr>
    </w:p>
    <w:p w14:paraId="77FBB148" w14:textId="5BFE9B3B" w:rsidR="00412CC3" w:rsidRDefault="00412CC3">
      <w:pPr>
        <w:pStyle w:val="Paragrafoelenco"/>
        <w:numPr>
          <w:ilvl w:val="0"/>
          <w:numId w:val="34"/>
        </w:numPr>
        <w:spacing w:line="276" w:lineRule="auto"/>
        <w:jc w:val="both"/>
        <w:rPr>
          <w:rFonts w:ascii="Cambria" w:hAnsi="Cambria"/>
          <w:sz w:val="20"/>
          <w:szCs w:val="20"/>
        </w:rPr>
      </w:pPr>
      <w:r>
        <w:rPr>
          <w:rFonts w:ascii="Cambria" w:hAnsi="Cambria"/>
          <w:sz w:val="20"/>
          <w:szCs w:val="20"/>
        </w:rPr>
        <w:t>H: il destinatario è un host specifico (non una rete).</w:t>
      </w:r>
    </w:p>
    <w:p w14:paraId="53F32749" w14:textId="77777777" w:rsidR="00412CC3" w:rsidRPr="00412CC3" w:rsidRDefault="00412CC3" w:rsidP="00412CC3">
      <w:pPr>
        <w:pStyle w:val="Paragrafoelenco"/>
        <w:rPr>
          <w:rFonts w:ascii="Cambria" w:hAnsi="Cambria"/>
          <w:sz w:val="20"/>
          <w:szCs w:val="20"/>
        </w:rPr>
      </w:pPr>
    </w:p>
    <w:p w14:paraId="0621A63D" w14:textId="22C5844F" w:rsidR="00412CC3" w:rsidRDefault="00412CC3">
      <w:pPr>
        <w:pStyle w:val="Paragrafoelenco"/>
        <w:numPr>
          <w:ilvl w:val="0"/>
          <w:numId w:val="34"/>
        </w:numPr>
        <w:spacing w:line="276" w:lineRule="auto"/>
        <w:jc w:val="both"/>
        <w:rPr>
          <w:rFonts w:ascii="Cambria" w:hAnsi="Cambria"/>
          <w:sz w:val="20"/>
          <w:szCs w:val="20"/>
        </w:rPr>
      </w:pPr>
      <w:r>
        <w:rPr>
          <w:rFonts w:ascii="Cambria" w:hAnsi="Cambria"/>
          <w:sz w:val="20"/>
          <w:szCs w:val="20"/>
        </w:rPr>
        <w:t>D: rotta dinamica creata dal protocollo di routing o reindirizzamento all’ICMP.</w:t>
      </w:r>
    </w:p>
    <w:p w14:paraId="39FCB689" w14:textId="77777777" w:rsidR="00412CC3" w:rsidRPr="00412CC3" w:rsidRDefault="00412CC3" w:rsidP="00412CC3">
      <w:pPr>
        <w:pStyle w:val="Paragrafoelenco"/>
        <w:rPr>
          <w:rFonts w:ascii="Cambria" w:hAnsi="Cambria"/>
          <w:sz w:val="20"/>
          <w:szCs w:val="20"/>
        </w:rPr>
      </w:pPr>
    </w:p>
    <w:p w14:paraId="47E55D74" w14:textId="5E919871" w:rsidR="00412CC3" w:rsidRDefault="00412CC3">
      <w:pPr>
        <w:pStyle w:val="Paragrafoelenco"/>
        <w:numPr>
          <w:ilvl w:val="0"/>
          <w:numId w:val="34"/>
        </w:numPr>
        <w:spacing w:line="276" w:lineRule="auto"/>
        <w:jc w:val="both"/>
        <w:rPr>
          <w:rFonts w:ascii="Cambria" w:hAnsi="Cambria"/>
          <w:sz w:val="20"/>
          <w:szCs w:val="20"/>
        </w:rPr>
      </w:pPr>
      <w:r>
        <w:rPr>
          <w:rFonts w:ascii="Cambria" w:hAnsi="Cambria"/>
          <w:sz w:val="20"/>
          <w:szCs w:val="20"/>
        </w:rPr>
        <w:t>M: rotta modificata dal protocollo di routing o reindirizzamento all’ICMP.</w:t>
      </w:r>
    </w:p>
    <w:p w14:paraId="0237359A" w14:textId="77777777" w:rsidR="00412CC3" w:rsidRPr="00412CC3" w:rsidRDefault="00412CC3" w:rsidP="00412CC3">
      <w:pPr>
        <w:pStyle w:val="Paragrafoelenco"/>
        <w:rPr>
          <w:rFonts w:ascii="Cambria" w:hAnsi="Cambria"/>
          <w:sz w:val="20"/>
          <w:szCs w:val="20"/>
        </w:rPr>
      </w:pPr>
    </w:p>
    <w:p w14:paraId="2CDB7D58" w14:textId="40FB18F3" w:rsidR="00412CC3" w:rsidRDefault="00412CC3" w:rsidP="00412CC3">
      <w:pPr>
        <w:spacing w:line="276" w:lineRule="auto"/>
        <w:jc w:val="both"/>
        <w:rPr>
          <w:rFonts w:ascii="Cambria" w:hAnsi="Cambria"/>
          <w:sz w:val="20"/>
          <w:szCs w:val="20"/>
        </w:rPr>
      </w:pPr>
      <w:r>
        <w:rPr>
          <w:rFonts w:ascii="Cambria" w:hAnsi="Cambria"/>
          <w:sz w:val="20"/>
          <w:szCs w:val="20"/>
        </w:rPr>
        <w:t xml:space="preserve">Il </w:t>
      </w:r>
      <w:r>
        <w:rPr>
          <w:rFonts w:ascii="Cambria" w:hAnsi="Cambria"/>
          <w:b/>
          <w:bCs/>
          <w:sz w:val="20"/>
          <w:szCs w:val="20"/>
        </w:rPr>
        <w:t>reference count</w:t>
      </w:r>
      <w:r>
        <w:rPr>
          <w:rFonts w:ascii="Cambria" w:hAnsi="Cambria"/>
          <w:sz w:val="20"/>
          <w:szCs w:val="20"/>
        </w:rPr>
        <w:t xml:space="preserve"> non è che il numero di connessioni attive per quella rotta, l’</w:t>
      </w:r>
      <w:r>
        <w:rPr>
          <w:rFonts w:ascii="Cambria" w:hAnsi="Cambria"/>
          <w:b/>
          <w:bCs/>
          <w:sz w:val="20"/>
          <w:szCs w:val="20"/>
        </w:rPr>
        <w:t>use</w:t>
      </w:r>
      <w:r>
        <w:rPr>
          <w:rFonts w:ascii="Cambria" w:hAnsi="Cambria"/>
          <w:sz w:val="20"/>
          <w:szCs w:val="20"/>
        </w:rPr>
        <w:t xml:space="preserve"> il numero di pacchetti verso il destinatario e l’</w:t>
      </w:r>
      <w:r>
        <w:rPr>
          <w:rFonts w:ascii="Cambria" w:hAnsi="Cambria"/>
          <w:b/>
          <w:bCs/>
          <w:sz w:val="20"/>
          <w:szCs w:val="20"/>
        </w:rPr>
        <w:t>interface</w:t>
      </w:r>
      <w:r>
        <w:rPr>
          <w:rFonts w:ascii="Cambria" w:hAnsi="Cambria"/>
          <w:sz w:val="20"/>
          <w:szCs w:val="20"/>
        </w:rPr>
        <w:t xml:space="preserve"> il nome dell’interfaccia d’uscita.</w:t>
      </w:r>
    </w:p>
    <w:p w14:paraId="7AFC518C" w14:textId="22159D01" w:rsidR="0084739E" w:rsidRDefault="0084739E" w:rsidP="00412CC3">
      <w:pPr>
        <w:spacing w:line="276" w:lineRule="auto"/>
        <w:jc w:val="both"/>
        <w:rPr>
          <w:rFonts w:ascii="Cambria" w:hAnsi="Cambria"/>
          <w:sz w:val="20"/>
          <w:szCs w:val="20"/>
        </w:rPr>
      </w:pPr>
      <w:r>
        <w:rPr>
          <w:rFonts w:ascii="Cambria" w:hAnsi="Cambria"/>
          <w:sz w:val="20"/>
          <w:szCs w:val="20"/>
        </w:rPr>
        <w:t xml:space="preserve">Inoltre, il datagram IP viene eliminato se non consegnato entro un preassegnato </w:t>
      </w:r>
      <w:r>
        <w:rPr>
          <w:rFonts w:ascii="Cambria" w:hAnsi="Cambria"/>
          <w:b/>
          <w:bCs/>
          <w:sz w:val="20"/>
          <w:szCs w:val="20"/>
        </w:rPr>
        <w:t>time-to-leave</w:t>
      </w:r>
      <w:r>
        <w:rPr>
          <w:rFonts w:ascii="Cambria" w:hAnsi="Cambria"/>
          <w:sz w:val="20"/>
          <w:szCs w:val="20"/>
        </w:rPr>
        <w:t>.</w:t>
      </w:r>
    </w:p>
    <w:p w14:paraId="11725EEE" w14:textId="77777777" w:rsidR="0084739E" w:rsidRDefault="0084739E" w:rsidP="00412CC3">
      <w:pPr>
        <w:spacing w:line="276" w:lineRule="auto"/>
        <w:jc w:val="both"/>
        <w:rPr>
          <w:rFonts w:ascii="Cambria" w:hAnsi="Cambria"/>
          <w:sz w:val="20"/>
          <w:szCs w:val="20"/>
        </w:rPr>
      </w:pPr>
    </w:p>
    <w:p w14:paraId="707440D2" w14:textId="77777777" w:rsidR="0084739E" w:rsidRDefault="0084739E" w:rsidP="00412CC3">
      <w:pPr>
        <w:spacing w:line="276" w:lineRule="auto"/>
        <w:jc w:val="both"/>
        <w:rPr>
          <w:rFonts w:ascii="Cambria" w:hAnsi="Cambria"/>
          <w:sz w:val="20"/>
          <w:szCs w:val="20"/>
        </w:rPr>
      </w:pPr>
    </w:p>
    <w:p w14:paraId="6D77E18E" w14:textId="45999C38" w:rsidR="00DF5772" w:rsidRDefault="0039575D" w:rsidP="00DF5772">
      <w:pPr>
        <w:spacing w:line="276" w:lineRule="auto"/>
        <w:jc w:val="both"/>
        <w:rPr>
          <w:rFonts w:ascii="Cambria" w:hAnsi="Cambria"/>
          <w:b/>
          <w:bCs/>
        </w:rPr>
      </w:pPr>
      <w:r>
        <w:rPr>
          <w:rFonts w:ascii="Cambria" w:hAnsi="Cambria"/>
          <w:b/>
          <w:bCs/>
        </w:rPr>
        <w:t>5.8</w:t>
      </w:r>
      <w:r w:rsidR="00DF5772">
        <w:rPr>
          <w:rFonts w:ascii="Cambria" w:hAnsi="Cambria"/>
          <w:b/>
          <w:bCs/>
        </w:rPr>
        <w:t xml:space="preserve"> Il formato del datagramma IP</w:t>
      </w:r>
    </w:p>
    <w:p w14:paraId="173BDFE9" w14:textId="2CE9E42D" w:rsidR="00DF5772" w:rsidRPr="00807832" w:rsidRDefault="00DF5772" w:rsidP="00DF5772">
      <w:pPr>
        <w:spacing w:line="276" w:lineRule="auto"/>
        <w:jc w:val="both"/>
        <w:rPr>
          <w:rFonts w:ascii="Cambria" w:hAnsi="Cambria"/>
          <w:b/>
          <w:bCs/>
          <w:sz w:val="20"/>
          <w:szCs w:val="20"/>
        </w:rPr>
      </w:pPr>
    </w:p>
    <w:p w14:paraId="62E8EB14" w14:textId="63287067" w:rsidR="00DF5772" w:rsidRDefault="00DF5772" w:rsidP="00DF5772">
      <w:pPr>
        <w:spacing w:line="276" w:lineRule="auto"/>
        <w:jc w:val="both"/>
        <w:rPr>
          <w:rFonts w:ascii="Cambria" w:hAnsi="Cambria"/>
          <w:sz w:val="20"/>
          <w:szCs w:val="20"/>
        </w:rPr>
      </w:pPr>
      <w:r>
        <w:rPr>
          <w:rFonts w:ascii="Cambria" w:hAnsi="Cambria"/>
          <w:sz w:val="20"/>
          <w:szCs w:val="20"/>
        </w:rPr>
        <w:t>Questo ha una grandezza che varia dai 20 ai 65536 byte di cui 20-24 sono di header.</w:t>
      </w:r>
    </w:p>
    <w:p w14:paraId="6D5E023D" w14:textId="5ED4964E" w:rsidR="00DF5772" w:rsidRDefault="00DF5772" w:rsidP="00DF5772">
      <w:pPr>
        <w:spacing w:line="276" w:lineRule="auto"/>
        <w:jc w:val="both"/>
        <w:rPr>
          <w:rFonts w:ascii="Cambria" w:hAnsi="Cambria"/>
          <w:sz w:val="20"/>
          <w:szCs w:val="20"/>
        </w:rPr>
      </w:pPr>
      <w:r>
        <w:rPr>
          <w:rFonts w:ascii="Cambria" w:hAnsi="Cambria"/>
          <w:sz w:val="20"/>
          <w:szCs w:val="20"/>
        </w:rPr>
        <w:t>L’header è diviso in:</w:t>
      </w:r>
    </w:p>
    <w:p w14:paraId="6CB66EC3" w14:textId="52787525" w:rsidR="00DF5772" w:rsidRDefault="00DF5772" w:rsidP="00DF5772">
      <w:pPr>
        <w:spacing w:line="276" w:lineRule="auto"/>
        <w:jc w:val="both"/>
        <w:rPr>
          <w:rFonts w:ascii="Cambria" w:hAnsi="Cambria"/>
          <w:sz w:val="20"/>
          <w:szCs w:val="20"/>
        </w:rPr>
      </w:pPr>
      <w:r>
        <w:rPr>
          <w:rFonts w:ascii="Cambria" w:hAnsi="Cambria"/>
          <w:sz w:val="20"/>
          <w:szCs w:val="20"/>
        </w:rPr>
        <w:tab/>
      </w:r>
    </w:p>
    <w:p w14:paraId="2773D5EA" w14:textId="16D559DB" w:rsidR="00DF5772" w:rsidRDefault="00DF5772">
      <w:pPr>
        <w:pStyle w:val="Paragrafoelenco"/>
        <w:numPr>
          <w:ilvl w:val="0"/>
          <w:numId w:val="34"/>
        </w:numPr>
        <w:spacing w:line="276" w:lineRule="auto"/>
        <w:jc w:val="both"/>
        <w:rPr>
          <w:rFonts w:ascii="Cambria" w:hAnsi="Cambria"/>
          <w:sz w:val="20"/>
          <w:szCs w:val="20"/>
        </w:rPr>
      </w:pPr>
      <w:r w:rsidRPr="00DF5772">
        <w:rPr>
          <w:rFonts w:ascii="Cambria" w:hAnsi="Cambria"/>
          <w:b/>
          <w:bCs/>
          <w:sz w:val="20"/>
          <w:szCs w:val="20"/>
        </w:rPr>
        <w:t>Ver</w:t>
      </w:r>
      <w:r>
        <w:rPr>
          <w:rFonts w:ascii="Cambria" w:hAnsi="Cambria"/>
          <w:sz w:val="20"/>
          <w:szCs w:val="20"/>
        </w:rPr>
        <w:t xml:space="preserve"> (4 bit): indica la versione del protocollo.</w:t>
      </w:r>
    </w:p>
    <w:p w14:paraId="156F1D48" w14:textId="77777777" w:rsidR="00DF5772" w:rsidRDefault="00DF5772" w:rsidP="00DF5772">
      <w:pPr>
        <w:pStyle w:val="Paragrafoelenco"/>
        <w:spacing w:line="276" w:lineRule="auto"/>
        <w:ind w:left="1425"/>
        <w:jc w:val="both"/>
        <w:rPr>
          <w:rFonts w:ascii="Cambria" w:hAnsi="Cambria"/>
          <w:sz w:val="20"/>
          <w:szCs w:val="20"/>
        </w:rPr>
      </w:pPr>
    </w:p>
    <w:p w14:paraId="13F7B829" w14:textId="7719FCD2" w:rsidR="00DF5772" w:rsidRDefault="00DF5772">
      <w:pPr>
        <w:pStyle w:val="Paragrafoelenco"/>
        <w:numPr>
          <w:ilvl w:val="0"/>
          <w:numId w:val="34"/>
        </w:numPr>
        <w:spacing w:line="276" w:lineRule="auto"/>
        <w:jc w:val="both"/>
        <w:rPr>
          <w:rFonts w:ascii="Cambria" w:hAnsi="Cambria"/>
          <w:sz w:val="20"/>
          <w:szCs w:val="20"/>
        </w:rPr>
      </w:pPr>
      <w:r w:rsidRPr="00DF5772">
        <w:rPr>
          <w:rFonts w:ascii="Cambria" w:hAnsi="Cambria"/>
          <w:b/>
          <w:bCs/>
          <w:sz w:val="20"/>
          <w:szCs w:val="20"/>
        </w:rPr>
        <w:t>HLEN</w:t>
      </w:r>
      <w:r>
        <w:rPr>
          <w:rFonts w:ascii="Cambria" w:hAnsi="Cambria"/>
          <w:sz w:val="20"/>
          <w:szCs w:val="20"/>
        </w:rPr>
        <w:t xml:space="preserve"> (4bit, </w:t>
      </w:r>
      <w:r>
        <w:rPr>
          <w:rFonts w:ascii="Cambria" w:hAnsi="Cambria"/>
          <w:b/>
          <w:bCs/>
          <w:sz w:val="20"/>
          <w:szCs w:val="20"/>
        </w:rPr>
        <w:t>Header Lenght</w:t>
      </w:r>
      <w:r>
        <w:rPr>
          <w:rFonts w:ascii="Cambria" w:hAnsi="Cambria"/>
          <w:sz w:val="20"/>
          <w:szCs w:val="20"/>
        </w:rPr>
        <w:t>): indica la lunghezza dell’header del pacchetto.</w:t>
      </w:r>
    </w:p>
    <w:p w14:paraId="3F641EFA" w14:textId="77777777" w:rsidR="00DF5772" w:rsidRPr="00DF5772" w:rsidRDefault="00DF5772" w:rsidP="00DF5772">
      <w:pPr>
        <w:pStyle w:val="Paragrafoelenco"/>
        <w:rPr>
          <w:rFonts w:ascii="Cambria" w:hAnsi="Cambria"/>
          <w:sz w:val="20"/>
          <w:szCs w:val="20"/>
        </w:rPr>
      </w:pPr>
    </w:p>
    <w:p w14:paraId="4787CA2E" w14:textId="585AB57E" w:rsidR="00DF5772" w:rsidRDefault="00DF5772">
      <w:pPr>
        <w:pStyle w:val="Paragrafoelenco"/>
        <w:numPr>
          <w:ilvl w:val="0"/>
          <w:numId w:val="34"/>
        </w:numPr>
        <w:spacing w:line="276" w:lineRule="auto"/>
        <w:jc w:val="both"/>
        <w:rPr>
          <w:rFonts w:ascii="Cambria" w:hAnsi="Cambria"/>
          <w:sz w:val="20"/>
          <w:szCs w:val="20"/>
        </w:rPr>
      </w:pPr>
      <w:r>
        <w:rPr>
          <w:rFonts w:ascii="Cambria" w:hAnsi="Cambria"/>
          <w:b/>
          <w:bCs/>
          <w:sz w:val="20"/>
          <w:szCs w:val="20"/>
        </w:rPr>
        <w:t xml:space="preserve">Total Lenght </w:t>
      </w:r>
      <w:r>
        <w:rPr>
          <w:rFonts w:ascii="Cambria" w:hAnsi="Cambria"/>
          <w:sz w:val="20"/>
          <w:szCs w:val="20"/>
        </w:rPr>
        <w:t>(16 bit).</w:t>
      </w:r>
    </w:p>
    <w:p w14:paraId="1CFD4869" w14:textId="77777777" w:rsidR="00DF5772" w:rsidRPr="00DF5772" w:rsidRDefault="00DF5772" w:rsidP="00DF5772">
      <w:pPr>
        <w:pStyle w:val="Paragrafoelenco"/>
        <w:rPr>
          <w:rFonts w:ascii="Cambria" w:hAnsi="Cambria"/>
          <w:sz w:val="20"/>
          <w:szCs w:val="20"/>
        </w:rPr>
      </w:pPr>
    </w:p>
    <w:p w14:paraId="18CA4620" w14:textId="703FE2EA" w:rsidR="00DF5772" w:rsidRDefault="00DF5772">
      <w:pPr>
        <w:pStyle w:val="Paragrafoelenco"/>
        <w:numPr>
          <w:ilvl w:val="0"/>
          <w:numId w:val="34"/>
        </w:numPr>
        <w:spacing w:line="276" w:lineRule="auto"/>
        <w:jc w:val="both"/>
        <w:rPr>
          <w:rFonts w:ascii="Cambria" w:hAnsi="Cambria"/>
          <w:sz w:val="20"/>
          <w:szCs w:val="20"/>
          <w:lang w:val="en-US"/>
        </w:rPr>
      </w:pPr>
      <w:r w:rsidRPr="00DF5772">
        <w:rPr>
          <w:rFonts w:ascii="Cambria" w:hAnsi="Cambria"/>
          <w:b/>
          <w:bCs/>
          <w:sz w:val="20"/>
          <w:szCs w:val="20"/>
          <w:lang w:val="en-US"/>
        </w:rPr>
        <w:t xml:space="preserve">TOS type of service </w:t>
      </w:r>
      <w:r w:rsidRPr="00DF5772">
        <w:rPr>
          <w:rFonts w:ascii="Cambria" w:hAnsi="Cambria"/>
          <w:sz w:val="20"/>
          <w:szCs w:val="20"/>
          <w:lang w:val="en-US"/>
        </w:rPr>
        <w:t>(8 bit</w:t>
      </w:r>
      <w:r>
        <w:rPr>
          <w:rFonts w:ascii="Cambria" w:hAnsi="Cambria"/>
          <w:sz w:val="20"/>
          <w:szCs w:val="20"/>
          <w:lang w:val="en-US"/>
        </w:rPr>
        <w:t>).</w:t>
      </w:r>
    </w:p>
    <w:p w14:paraId="46C0F2CB" w14:textId="77777777" w:rsidR="00DF5772" w:rsidRPr="00DF5772" w:rsidRDefault="00DF5772" w:rsidP="00DF5772">
      <w:pPr>
        <w:pStyle w:val="Paragrafoelenco"/>
        <w:rPr>
          <w:rFonts w:ascii="Cambria" w:hAnsi="Cambria"/>
          <w:sz w:val="20"/>
          <w:szCs w:val="20"/>
          <w:lang w:val="en-US"/>
        </w:rPr>
      </w:pPr>
    </w:p>
    <w:p w14:paraId="06CECDFC" w14:textId="68405991" w:rsidR="00DF5772" w:rsidRDefault="00DF5772">
      <w:pPr>
        <w:pStyle w:val="Paragrafoelenco"/>
        <w:numPr>
          <w:ilvl w:val="0"/>
          <w:numId w:val="34"/>
        </w:numPr>
        <w:spacing w:line="276" w:lineRule="auto"/>
        <w:jc w:val="both"/>
        <w:rPr>
          <w:rFonts w:ascii="Cambria" w:hAnsi="Cambria"/>
          <w:sz w:val="20"/>
          <w:szCs w:val="20"/>
        </w:rPr>
      </w:pPr>
      <w:r w:rsidRPr="00DF5772">
        <w:rPr>
          <w:rFonts w:ascii="Cambria" w:hAnsi="Cambria"/>
          <w:b/>
          <w:bCs/>
          <w:sz w:val="20"/>
          <w:szCs w:val="20"/>
        </w:rPr>
        <w:lastRenderedPageBreak/>
        <w:t>Protocol</w:t>
      </w:r>
      <w:r w:rsidRPr="00DF5772">
        <w:rPr>
          <w:rFonts w:ascii="Cambria" w:hAnsi="Cambria"/>
          <w:sz w:val="20"/>
          <w:szCs w:val="20"/>
        </w:rPr>
        <w:t>: indica il protocollo di livello superior</w:t>
      </w:r>
      <w:r>
        <w:rPr>
          <w:rFonts w:ascii="Cambria" w:hAnsi="Cambria"/>
          <w:sz w:val="20"/>
          <w:szCs w:val="20"/>
        </w:rPr>
        <w:t>.</w:t>
      </w:r>
    </w:p>
    <w:p w14:paraId="35C13B3D" w14:textId="77777777" w:rsidR="00DF5772" w:rsidRPr="00DF5772" w:rsidRDefault="00DF5772" w:rsidP="00DF5772">
      <w:pPr>
        <w:pStyle w:val="Paragrafoelenco"/>
        <w:rPr>
          <w:rFonts w:ascii="Cambria" w:hAnsi="Cambria"/>
          <w:sz w:val="20"/>
          <w:szCs w:val="20"/>
        </w:rPr>
      </w:pPr>
    </w:p>
    <w:p w14:paraId="5CF17278" w14:textId="12B80F07" w:rsidR="00DF5772" w:rsidRDefault="00DF5772">
      <w:pPr>
        <w:pStyle w:val="Paragrafoelenco"/>
        <w:numPr>
          <w:ilvl w:val="0"/>
          <w:numId w:val="34"/>
        </w:numPr>
        <w:spacing w:line="276" w:lineRule="auto"/>
        <w:jc w:val="both"/>
        <w:rPr>
          <w:rFonts w:ascii="Cambria" w:hAnsi="Cambria"/>
          <w:sz w:val="20"/>
          <w:szCs w:val="20"/>
        </w:rPr>
      </w:pPr>
      <w:r w:rsidRPr="00DF5772">
        <w:rPr>
          <w:rFonts w:ascii="Cambria" w:hAnsi="Cambria"/>
          <w:b/>
          <w:bCs/>
          <w:sz w:val="20"/>
          <w:szCs w:val="20"/>
        </w:rPr>
        <w:t xml:space="preserve">TTL </w:t>
      </w:r>
      <w:r w:rsidRPr="003A4D53">
        <w:rPr>
          <w:rFonts w:ascii="Cambria" w:hAnsi="Cambria"/>
          <w:sz w:val="20"/>
          <w:szCs w:val="20"/>
        </w:rPr>
        <w:t>(</w:t>
      </w:r>
      <w:r w:rsidRPr="00DF5772">
        <w:rPr>
          <w:rFonts w:ascii="Cambria" w:hAnsi="Cambria"/>
          <w:b/>
          <w:bCs/>
          <w:sz w:val="20"/>
          <w:szCs w:val="20"/>
        </w:rPr>
        <w:t>Time To Live</w:t>
      </w:r>
      <w:r w:rsidRPr="003A4D53">
        <w:rPr>
          <w:rFonts w:ascii="Cambria" w:hAnsi="Cambria"/>
          <w:sz w:val="20"/>
          <w:szCs w:val="20"/>
        </w:rPr>
        <w:t>)</w:t>
      </w:r>
      <w:r w:rsidRPr="00DF5772">
        <w:rPr>
          <w:rFonts w:ascii="Cambria" w:hAnsi="Cambria"/>
          <w:sz w:val="20"/>
          <w:szCs w:val="20"/>
        </w:rPr>
        <w:t xml:space="preserve">: viene settato </w:t>
      </w:r>
      <w:r>
        <w:rPr>
          <w:rFonts w:ascii="Cambria" w:hAnsi="Cambria"/>
          <w:sz w:val="20"/>
          <w:szCs w:val="20"/>
        </w:rPr>
        <w:t>ad un valore elevato da chi genere il pacchetto e viene decrementato da ogni router attraversato.</w:t>
      </w:r>
    </w:p>
    <w:p w14:paraId="05849613" w14:textId="77777777" w:rsidR="00DF5772" w:rsidRPr="00DF5772" w:rsidRDefault="00DF5772" w:rsidP="00DF5772">
      <w:pPr>
        <w:pStyle w:val="Paragrafoelenco"/>
        <w:rPr>
          <w:rFonts w:ascii="Cambria" w:hAnsi="Cambria"/>
          <w:sz w:val="20"/>
          <w:szCs w:val="20"/>
        </w:rPr>
      </w:pPr>
    </w:p>
    <w:p w14:paraId="41DAE4B4" w14:textId="458C6896" w:rsidR="00DF5772" w:rsidRDefault="00DF5772">
      <w:pPr>
        <w:pStyle w:val="Paragrafoelenco"/>
        <w:numPr>
          <w:ilvl w:val="0"/>
          <w:numId w:val="34"/>
        </w:numPr>
        <w:spacing w:line="276" w:lineRule="auto"/>
        <w:jc w:val="both"/>
        <w:rPr>
          <w:rFonts w:ascii="Cambria" w:hAnsi="Cambria"/>
          <w:sz w:val="20"/>
          <w:szCs w:val="20"/>
        </w:rPr>
      </w:pPr>
      <w:r w:rsidRPr="001B09D2">
        <w:rPr>
          <w:rFonts w:ascii="Cambria" w:hAnsi="Cambria"/>
          <w:b/>
          <w:bCs/>
          <w:sz w:val="20"/>
          <w:szCs w:val="20"/>
        </w:rPr>
        <w:t xml:space="preserve">Identification </w:t>
      </w:r>
      <w:r w:rsidRPr="001B09D2">
        <w:rPr>
          <w:rFonts w:ascii="Cambria" w:hAnsi="Cambria"/>
          <w:sz w:val="20"/>
          <w:szCs w:val="20"/>
        </w:rPr>
        <w:t xml:space="preserve">(16 bit) e </w:t>
      </w:r>
      <w:r w:rsidRPr="001B09D2">
        <w:rPr>
          <w:rFonts w:ascii="Cambria" w:hAnsi="Cambria"/>
          <w:b/>
          <w:bCs/>
          <w:sz w:val="20"/>
          <w:szCs w:val="20"/>
        </w:rPr>
        <w:t xml:space="preserve">Frag. </w:t>
      </w:r>
      <w:r w:rsidRPr="00DF5772">
        <w:rPr>
          <w:rFonts w:ascii="Cambria" w:hAnsi="Cambria"/>
          <w:b/>
          <w:bCs/>
          <w:sz w:val="20"/>
          <w:szCs w:val="20"/>
        </w:rPr>
        <w:t xml:space="preserve">Offset </w:t>
      </w:r>
      <w:r w:rsidRPr="00DF5772">
        <w:rPr>
          <w:rFonts w:ascii="Cambria" w:hAnsi="Cambria"/>
          <w:sz w:val="20"/>
          <w:szCs w:val="20"/>
        </w:rPr>
        <w:t>(13 bit): sono i campi usati per la fra</w:t>
      </w:r>
      <w:r>
        <w:rPr>
          <w:rFonts w:ascii="Cambria" w:hAnsi="Cambria"/>
          <w:sz w:val="20"/>
          <w:szCs w:val="20"/>
        </w:rPr>
        <w:t>mmentazione.</w:t>
      </w:r>
    </w:p>
    <w:p w14:paraId="4626138E" w14:textId="77777777" w:rsidR="00DF5772" w:rsidRPr="00DF5772" w:rsidRDefault="00DF5772" w:rsidP="00DF5772">
      <w:pPr>
        <w:pStyle w:val="Paragrafoelenco"/>
        <w:rPr>
          <w:rFonts w:ascii="Cambria" w:hAnsi="Cambria"/>
          <w:sz w:val="20"/>
          <w:szCs w:val="20"/>
        </w:rPr>
      </w:pPr>
    </w:p>
    <w:p w14:paraId="3C5FBC0F" w14:textId="087E1869" w:rsidR="001B09D2" w:rsidRPr="00326DE9" w:rsidRDefault="00DF5772" w:rsidP="00412CC3">
      <w:pPr>
        <w:pStyle w:val="Paragrafoelenco"/>
        <w:numPr>
          <w:ilvl w:val="0"/>
          <w:numId w:val="34"/>
        </w:numPr>
        <w:spacing w:line="276" w:lineRule="auto"/>
        <w:jc w:val="both"/>
        <w:rPr>
          <w:rFonts w:ascii="Cambria" w:hAnsi="Cambria"/>
          <w:sz w:val="20"/>
          <w:szCs w:val="20"/>
        </w:rPr>
      </w:pPr>
      <w:r w:rsidRPr="00DF5772">
        <w:rPr>
          <w:rFonts w:ascii="Cambria" w:hAnsi="Cambria"/>
          <w:b/>
          <w:bCs/>
          <w:sz w:val="20"/>
          <w:szCs w:val="20"/>
        </w:rPr>
        <w:t xml:space="preserve">Flags </w:t>
      </w:r>
      <w:r w:rsidRPr="00DF5772">
        <w:rPr>
          <w:rFonts w:ascii="Cambria" w:hAnsi="Cambria"/>
          <w:sz w:val="20"/>
          <w:szCs w:val="20"/>
        </w:rPr>
        <w:t>(</w:t>
      </w:r>
      <w:r>
        <w:rPr>
          <w:rFonts w:ascii="Cambria" w:hAnsi="Cambria"/>
          <w:sz w:val="20"/>
          <w:szCs w:val="20"/>
        </w:rPr>
        <w:t>2</w:t>
      </w:r>
      <w:r w:rsidRPr="00DF5772">
        <w:rPr>
          <w:rFonts w:ascii="Cambria" w:hAnsi="Cambria"/>
          <w:sz w:val="20"/>
          <w:szCs w:val="20"/>
        </w:rPr>
        <w:t xml:space="preserve"> bit): settato a </w:t>
      </w:r>
      <w:r w:rsidRPr="00DF5772">
        <w:rPr>
          <w:rFonts w:ascii="Cambria" w:hAnsi="Cambria"/>
          <w:b/>
          <w:bCs/>
          <w:sz w:val="20"/>
          <w:szCs w:val="20"/>
        </w:rPr>
        <w:t xml:space="preserve">M </w:t>
      </w:r>
      <w:r w:rsidRPr="00DF5772">
        <w:rPr>
          <w:rFonts w:ascii="Cambria" w:hAnsi="Cambria"/>
          <w:sz w:val="20"/>
          <w:szCs w:val="20"/>
        </w:rPr>
        <w:t>(more) pari a 0 solo nell</w:t>
      </w:r>
      <w:r>
        <w:rPr>
          <w:rFonts w:ascii="Cambria" w:hAnsi="Cambria"/>
          <w:sz w:val="20"/>
          <w:szCs w:val="20"/>
        </w:rPr>
        <w:t xml:space="preserve">’ultimo frammento e </w:t>
      </w:r>
      <w:r>
        <w:rPr>
          <w:rFonts w:ascii="Cambria" w:hAnsi="Cambria"/>
          <w:b/>
          <w:bCs/>
          <w:sz w:val="20"/>
          <w:szCs w:val="20"/>
        </w:rPr>
        <w:t xml:space="preserve">D </w:t>
      </w:r>
      <w:r>
        <w:rPr>
          <w:rFonts w:ascii="Cambria" w:hAnsi="Cambria"/>
          <w:sz w:val="20"/>
          <w:szCs w:val="20"/>
        </w:rPr>
        <w:t>(Do not fragment) posto a 1 quando non si vuole che lungo il percorso venga applicata la frammentazione.</w:t>
      </w:r>
      <w:r w:rsidR="00326DE9">
        <w:rPr>
          <w:rFonts w:ascii="Cambria" w:hAnsi="Cambria"/>
          <w:sz w:val="20"/>
          <w:szCs w:val="20"/>
        </w:rPr>
        <w:br/>
      </w:r>
    </w:p>
    <w:p w14:paraId="44FA413F" w14:textId="77777777" w:rsidR="001B09D2" w:rsidRDefault="001B09D2" w:rsidP="00412CC3">
      <w:pPr>
        <w:spacing w:line="276" w:lineRule="auto"/>
        <w:jc w:val="both"/>
        <w:rPr>
          <w:rFonts w:ascii="Cambria" w:hAnsi="Cambria"/>
          <w:sz w:val="20"/>
          <w:szCs w:val="20"/>
        </w:rPr>
      </w:pPr>
    </w:p>
    <w:p w14:paraId="1077D827" w14:textId="76480FB3" w:rsidR="001B09D2" w:rsidRDefault="0039575D" w:rsidP="001B09D2">
      <w:pPr>
        <w:spacing w:line="276" w:lineRule="auto"/>
        <w:jc w:val="both"/>
        <w:rPr>
          <w:rFonts w:ascii="Cambria" w:hAnsi="Cambria"/>
          <w:b/>
          <w:bCs/>
        </w:rPr>
      </w:pPr>
      <w:r>
        <w:rPr>
          <w:rFonts w:ascii="Cambria" w:hAnsi="Cambria"/>
          <w:b/>
          <w:bCs/>
        </w:rPr>
        <w:t>5.9</w:t>
      </w:r>
      <w:r w:rsidR="001B09D2">
        <w:rPr>
          <w:rFonts w:ascii="Cambria" w:hAnsi="Cambria"/>
          <w:b/>
          <w:bCs/>
        </w:rPr>
        <w:t xml:space="preserve"> I protocolli accessori</w:t>
      </w:r>
    </w:p>
    <w:p w14:paraId="009AF2B5" w14:textId="77777777" w:rsidR="001B09D2" w:rsidRPr="00807832" w:rsidRDefault="001B09D2" w:rsidP="001B09D2">
      <w:pPr>
        <w:spacing w:line="276" w:lineRule="auto"/>
        <w:jc w:val="both"/>
        <w:rPr>
          <w:rFonts w:ascii="Cambria" w:hAnsi="Cambria"/>
          <w:b/>
          <w:bCs/>
          <w:sz w:val="20"/>
          <w:szCs w:val="20"/>
        </w:rPr>
      </w:pPr>
    </w:p>
    <w:p w14:paraId="4CBE82CA" w14:textId="2E9E6B9D" w:rsidR="001B09D2" w:rsidRDefault="001B09D2" w:rsidP="001B09D2">
      <w:pPr>
        <w:spacing w:line="276" w:lineRule="auto"/>
        <w:jc w:val="both"/>
        <w:rPr>
          <w:rFonts w:ascii="Cambria" w:hAnsi="Cambria"/>
          <w:sz w:val="20"/>
          <w:szCs w:val="20"/>
        </w:rPr>
      </w:pPr>
      <w:r>
        <w:rPr>
          <w:rFonts w:ascii="Cambria" w:hAnsi="Cambria"/>
          <w:sz w:val="20"/>
          <w:szCs w:val="20"/>
        </w:rPr>
        <w:t>Il protocollo IP richiede alcune funzioni di gestione accessorie che vengono svolte da appositi protocolli:</w:t>
      </w:r>
    </w:p>
    <w:p w14:paraId="3EBEEBCF" w14:textId="77777777" w:rsidR="001B09D2" w:rsidRDefault="001B09D2" w:rsidP="001B09D2">
      <w:pPr>
        <w:spacing w:line="276" w:lineRule="auto"/>
        <w:jc w:val="both"/>
        <w:rPr>
          <w:rFonts w:ascii="Cambria" w:hAnsi="Cambria"/>
          <w:sz w:val="20"/>
          <w:szCs w:val="20"/>
        </w:rPr>
      </w:pPr>
    </w:p>
    <w:p w14:paraId="0B88FFC5" w14:textId="1D5E545E" w:rsidR="001B09D2" w:rsidRDefault="001B09D2">
      <w:pPr>
        <w:pStyle w:val="Paragrafoelenco"/>
        <w:numPr>
          <w:ilvl w:val="0"/>
          <w:numId w:val="34"/>
        </w:numPr>
        <w:spacing w:line="276" w:lineRule="auto"/>
        <w:jc w:val="both"/>
        <w:rPr>
          <w:rFonts w:ascii="Cambria" w:hAnsi="Cambria"/>
          <w:sz w:val="20"/>
          <w:szCs w:val="20"/>
        </w:rPr>
      </w:pPr>
      <w:r w:rsidRPr="001B09D2">
        <w:rPr>
          <w:rFonts w:ascii="Cambria" w:hAnsi="Cambria"/>
          <w:b/>
          <w:bCs/>
          <w:sz w:val="20"/>
          <w:szCs w:val="20"/>
        </w:rPr>
        <w:t xml:space="preserve">ICMP </w:t>
      </w:r>
      <w:r w:rsidRPr="001B09D2">
        <w:rPr>
          <w:rFonts w:ascii="Cambria" w:hAnsi="Cambria"/>
          <w:sz w:val="20"/>
          <w:szCs w:val="20"/>
        </w:rPr>
        <w:t>(Internet Control Message Protocol): trasferisce i</w:t>
      </w:r>
      <w:r>
        <w:rPr>
          <w:rFonts w:ascii="Cambria" w:hAnsi="Cambria"/>
          <w:sz w:val="20"/>
          <w:szCs w:val="20"/>
        </w:rPr>
        <w:t xml:space="preserve"> messaggi di segnalazione tra router e host</w:t>
      </w:r>
      <w:r w:rsidR="00A83640">
        <w:rPr>
          <w:rFonts w:ascii="Cambria" w:hAnsi="Cambria"/>
          <w:sz w:val="20"/>
          <w:szCs w:val="20"/>
        </w:rPr>
        <w:t>.</w:t>
      </w:r>
    </w:p>
    <w:p w14:paraId="57635437" w14:textId="77777777" w:rsidR="001B09D2" w:rsidRDefault="001B09D2" w:rsidP="001B09D2">
      <w:pPr>
        <w:pStyle w:val="Paragrafoelenco"/>
        <w:spacing w:line="276" w:lineRule="auto"/>
        <w:ind w:left="1425"/>
        <w:jc w:val="both"/>
        <w:rPr>
          <w:rFonts w:ascii="Cambria" w:hAnsi="Cambria"/>
          <w:sz w:val="20"/>
          <w:szCs w:val="20"/>
        </w:rPr>
      </w:pPr>
    </w:p>
    <w:p w14:paraId="26DC59F1" w14:textId="628EC6A4" w:rsidR="001B09D2" w:rsidRDefault="001B09D2">
      <w:pPr>
        <w:pStyle w:val="Paragrafoelenco"/>
        <w:numPr>
          <w:ilvl w:val="0"/>
          <w:numId w:val="34"/>
        </w:numPr>
        <w:spacing w:line="276" w:lineRule="auto"/>
        <w:jc w:val="both"/>
        <w:rPr>
          <w:rFonts w:ascii="Cambria" w:hAnsi="Cambria"/>
          <w:sz w:val="20"/>
          <w:szCs w:val="20"/>
        </w:rPr>
      </w:pPr>
      <w:r w:rsidRPr="001B09D2">
        <w:rPr>
          <w:rFonts w:ascii="Cambria" w:hAnsi="Cambria"/>
          <w:b/>
          <w:bCs/>
          <w:sz w:val="20"/>
          <w:szCs w:val="20"/>
        </w:rPr>
        <w:t xml:space="preserve">ARP </w:t>
      </w:r>
      <w:r w:rsidRPr="001B09D2">
        <w:rPr>
          <w:rFonts w:ascii="Cambria" w:hAnsi="Cambria"/>
          <w:sz w:val="20"/>
          <w:szCs w:val="20"/>
        </w:rPr>
        <w:t xml:space="preserve">(Address Resolution Protocol): viene usato per scoprire </w:t>
      </w:r>
      <w:r>
        <w:rPr>
          <w:rFonts w:ascii="Cambria" w:hAnsi="Cambria"/>
          <w:sz w:val="20"/>
          <w:szCs w:val="20"/>
        </w:rPr>
        <w:t>gli indirizzi di livello due associati agli indirizzi IP in una rete.</w:t>
      </w:r>
    </w:p>
    <w:p w14:paraId="13C02B90" w14:textId="77777777" w:rsidR="001B09D2" w:rsidRPr="001B09D2" w:rsidRDefault="001B09D2" w:rsidP="001B09D2">
      <w:pPr>
        <w:pStyle w:val="Paragrafoelenco"/>
        <w:rPr>
          <w:rFonts w:ascii="Cambria" w:hAnsi="Cambria"/>
          <w:sz w:val="20"/>
          <w:szCs w:val="20"/>
        </w:rPr>
      </w:pPr>
    </w:p>
    <w:p w14:paraId="4FDAB0DF" w14:textId="4E3B4682" w:rsidR="001B09D2" w:rsidRDefault="001B09D2">
      <w:pPr>
        <w:pStyle w:val="Paragrafoelenco"/>
        <w:numPr>
          <w:ilvl w:val="0"/>
          <w:numId w:val="34"/>
        </w:numPr>
        <w:spacing w:line="276" w:lineRule="auto"/>
        <w:jc w:val="both"/>
        <w:rPr>
          <w:rFonts w:ascii="Cambria" w:hAnsi="Cambria"/>
          <w:sz w:val="20"/>
          <w:szCs w:val="20"/>
        </w:rPr>
      </w:pPr>
      <w:r w:rsidRPr="001B09D2">
        <w:rPr>
          <w:rFonts w:ascii="Cambria" w:hAnsi="Cambria"/>
          <w:b/>
          <w:bCs/>
          <w:sz w:val="20"/>
          <w:szCs w:val="20"/>
        </w:rPr>
        <w:t>RARP</w:t>
      </w:r>
      <w:r w:rsidRPr="001B09D2">
        <w:rPr>
          <w:rFonts w:ascii="Cambria" w:hAnsi="Cambria"/>
          <w:sz w:val="20"/>
          <w:szCs w:val="20"/>
        </w:rPr>
        <w:t xml:space="preserve"> (Reverse Address Resolution Protocol): usato per scoprire </w:t>
      </w:r>
      <w:r>
        <w:rPr>
          <w:rFonts w:ascii="Cambria" w:hAnsi="Cambria"/>
          <w:sz w:val="20"/>
          <w:szCs w:val="20"/>
        </w:rPr>
        <w:t>l’indirizzo IP da parte di un host che si connette ad una rete.</w:t>
      </w:r>
    </w:p>
    <w:p w14:paraId="7E56C34F" w14:textId="77777777" w:rsidR="001B09D2" w:rsidRPr="001B09D2" w:rsidRDefault="001B09D2" w:rsidP="001B09D2">
      <w:pPr>
        <w:pStyle w:val="Paragrafoelenco"/>
        <w:rPr>
          <w:rFonts w:ascii="Cambria" w:hAnsi="Cambria"/>
          <w:sz w:val="20"/>
          <w:szCs w:val="20"/>
        </w:rPr>
      </w:pPr>
    </w:p>
    <w:p w14:paraId="2F056DEC" w14:textId="68156305" w:rsidR="001B09D2" w:rsidRDefault="001B09D2">
      <w:pPr>
        <w:pStyle w:val="Paragrafoelenco"/>
        <w:numPr>
          <w:ilvl w:val="0"/>
          <w:numId w:val="34"/>
        </w:numPr>
        <w:spacing w:line="276" w:lineRule="auto"/>
        <w:jc w:val="both"/>
        <w:rPr>
          <w:rFonts w:ascii="Cambria" w:hAnsi="Cambria"/>
          <w:sz w:val="20"/>
          <w:szCs w:val="20"/>
        </w:rPr>
      </w:pPr>
      <w:r w:rsidRPr="001B09D2">
        <w:rPr>
          <w:rFonts w:ascii="Cambria" w:hAnsi="Cambria"/>
          <w:b/>
          <w:bCs/>
          <w:sz w:val="20"/>
          <w:szCs w:val="20"/>
        </w:rPr>
        <w:t>DHCP</w:t>
      </w:r>
      <w:r w:rsidRPr="001B09D2">
        <w:rPr>
          <w:rFonts w:ascii="Cambria" w:hAnsi="Cambria"/>
          <w:sz w:val="20"/>
          <w:szCs w:val="20"/>
        </w:rPr>
        <w:t xml:space="preserve"> (Dynamic Host Configuration Protocol): viene usato per assegnare dinamicamente gli</w:t>
      </w:r>
      <w:r>
        <w:rPr>
          <w:rFonts w:ascii="Cambria" w:hAnsi="Cambria"/>
          <w:sz w:val="20"/>
          <w:szCs w:val="20"/>
        </w:rPr>
        <w:t xml:space="preserve"> indirizzi agli host di una rete.</w:t>
      </w:r>
    </w:p>
    <w:p w14:paraId="6C3946F2" w14:textId="77777777" w:rsidR="001B09D2" w:rsidRDefault="001B09D2" w:rsidP="001B09D2">
      <w:pPr>
        <w:pStyle w:val="Paragrafoelenco"/>
        <w:rPr>
          <w:rFonts w:ascii="Cambria" w:hAnsi="Cambria"/>
          <w:sz w:val="20"/>
          <w:szCs w:val="20"/>
        </w:rPr>
      </w:pPr>
    </w:p>
    <w:p w14:paraId="3DBDF3B4" w14:textId="77777777" w:rsidR="00A83640" w:rsidRDefault="00A83640" w:rsidP="001B09D2">
      <w:pPr>
        <w:pStyle w:val="Paragrafoelenco"/>
        <w:rPr>
          <w:rFonts w:ascii="Cambria" w:hAnsi="Cambria"/>
          <w:sz w:val="20"/>
          <w:szCs w:val="20"/>
        </w:rPr>
      </w:pPr>
    </w:p>
    <w:p w14:paraId="76B9FDF7" w14:textId="03C00543" w:rsidR="00A83640" w:rsidRDefault="00A83640" w:rsidP="00412CC3">
      <w:pPr>
        <w:spacing w:line="276" w:lineRule="auto"/>
        <w:jc w:val="both"/>
        <w:rPr>
          <w:rFonts w:ascii="Cambria" w:hAnsi="Cambria"/>
          <w:b/>
          <w:bCs/>
          <w:sz w:val="20"/>
          <w:szCs w:val="20"/>
        </w:rPr>
      </w:pPr>
      <w:r>
        <w:rPr>
          <w:rFonts w:ascii="Cambria" w:hAnsi="Cambria"/>
          <w:b/>
          <w:bCs/>
          <w:sz w:val="20"/>
          <w:szCs w:val="20"/>
        </w:rPr>
        <w:tab/>
      </w:r>
      <w:r w:rsidR="0039575D">
        <w:rPr>
          <w:rFonts w:ascii="Cambria" w:hAnsi="Cambria"/>
          <w:b/>
          <w:bCs/>
          <w:sz w:val="20"/>
          <w:szCs w:val="20"/>
        </w:rPr>
        <w:t>5.9</w:t>
      </w:r>
      <w:r>
        <w:rPr>
          <w:rFonts w:ascii="Cambria" w:hAnsi="Cambria"/>
          <w:b/>
          <w:bCs/>
          <w:sz w:val="20"/>
          <w:szCs w:val="20"/>
        </w:rPr>
        <w:t>.1 ICMP</w:t>
      </w:r>
    </w:p>
    <w:p w14:paraId="32B59483" w14:textId="77777777" w:rsidR="00A83640" w:rsidRDefault="00A83640" w:rsidP="00412CC3">
      <w:pPr>
        <w:spacing w:line="276" w:lineRule="auto"/>
        <w:jc w:val="both"/>
        <w:rPr>
          <w:rFonts w:ascii="Cambria" w:hAnsi="Cambria"/>
          <w:b/>
          <w:bCs/>
          <w:sz w:val="20"/>
          <w:szCs w:val="20"/>
        </w:rPr>
      </w:pPr>
    </w:p>
    <w:p w14:paraId="52F2F696" w14:textId="027EC100" w:rsidR="00A83640" w:rsidRDefault="00A83640" w:rsidP="00412CC3">
      <w:pPr>
        <w:spacing w:line="276" w:lineRule="auto"/>
        <w:jc w:val="both"/>
        <w:rPr>
          <w:rFonts w:ascii="Cambria" w:hAnsi="Cambria"/>
          <w:sz w:val="20"/>
          <w:szCs w:val="20"/>
        </w:rPr>
      </w:pPr>
      <w:r>
        <w:rPr>
          <w:rFonts w:ascii="Cambria" w:hAnsi="Cambria"/>
          <w:b/>
          <w:bCs/>
          <w:sz w:val="20"/>
          <w:szCs w:val="20"/>
        </w:rPr>
        <w:tab/>
      </w:r>
      <w:r>
        <w:rPr>
          <w:rFonts w:ascii="Cambria" w:hAnsi="Cambria"/>
          <w:sz w:val="20"/>
          <w:szCs w:val="20"/>
        </w:rPr>
        <w:t xml:space="preserve">Nel pacchetto IP il campo Protocol indica il codice dell’ICMP. </w:t>
      </w:r>
    </w:p>
    <w:p w14:paraId="2EB192E5" w14:textId="290AE523" w:rsidR="00A83640" w:rsidRDefault="00A83640" w:rsidP="00412CC3">
      <w:pPr>
        <w:spacing w:line="276" w:lineRule="auto"/>
        <w:jc w:val="both"/>
        <w:rPr>
          <w:rFonts w:ascii="Cambria" w:hAnsi="Cambria"/>
          <w:sz w:val="20"/>
          <w:szCs w:val="20"/>
        </w:rPr>
      </w:pPr>
      <w:r>
        <w:rPr>
          <w:rFonts w:ascii="Cambria" w:hAnsi="Cambria"/>
          <w:sz w:val="20"/>
          <w:szCs w:val="20"/>
        </w:rPr>
        <w:tab/>
        <w:t>Vi possono essere diversi tipi di errori, come il destination unreachable, il source quenche</w:t>
      </w:r>
      <w:r>
        <w:rPr>
          <w:rFonts w:ascii="Cambria" w:hAnsi="Cambria"/>
          <w:b/>
          <w:bCs/>
          <w:sz w:val="20"/>
          <w:szCs w:val="20"/>
        </w:rPr>
        <w:t xml:space="preserve"> </w:t>
      </w:r>
      <w:r>
        <w:rPr>
          <w:rFonts w:ascii="Cambria" w:hAnsi="Cambria"/>
          <w:sz w:val="20"/>
          <w:szCs w:val="20"/>
        </w:rPr>
        <w:t xml:space="preserve">e il parameter </w:t>
      </w:r>
      <w:r>
        <w:rPr>
          <w:rFonts w:ascii="Cambria" w:hAnsi="Cambria"/>
          <w:sz w:val="20"/>
          <w:szCs w:val="20"/>
        </w:rPr>
        <w:tab/>
        <w:t>problem.</w:t>
      </w:r>
    </w:p>
    <w:p w14:paraId="3B4ED306" w14:textId="1EEDF3E4" w:rsidR="00A83640" w:rsidRDefault="00A83640" w:rsidP="00412CC3">
      <w:pPr>
        <w:spacing w:line="276" w:lineRule="auto"/>
        <w:jc w:val="both"/>
        <w:rPr>
          <w:rFonts w:ascii="Cambria" w:hAnsi="Cambria"/>
          <w:sz w:val="20"/>
          <w:szCs w:val="20"/>
        </w:rPr>
      </w:pPr>
      <w:r>
        <w:rPr>
          <w:rFonts w:ascii="Cambria" w:hAnsi="Cambria"/>
          <w:sz w:val="20"/>
          <w:szCs w:val="20"/>
        </w:rPr>
        <w:tab/>
        <w:t xml:space="preserve">    </w:t>
      </w:r>
      <w:r>
        <w:rPr>
          <w:rFonts w:ascii="Cambria" w:hAnsi="Cambria"/>
          <w:sz w:val="20"/>
          <w:szCs w:val="20"/>
        </w:rPr>
        <w:tab/>
      </w:r>
      <w:r>
        <w:rPr>
          <w:rFonts w:ascii="Cambria" w:hAnsi="Cambria"/>
          <w:sz w:val="20"/>
          <w:szCs w:val="20"/>
        </w:rPr>
        <w:tab/>
        <w:t xml:space="preserve">    </w:t>
      </w:r>
      <w:r>
        <w:rPr>
          <w:rFonts w:ascii="Cambria" w:hAnsi="Cambria"/>
          <w:b/>
          <w:bCs/>
          <w:noProof/>
          <w:sz w:val="20"/>
          <w:szCs w:val="20"/>
        </w:rPr>
        <w:drawing>
          <wp:inline distT="0" distB="0" distL="0" distR="0" wp14:anchorId="2828C8A6" wp14:editId="18534038">
            <wp:extent cx="3003294" cy="1562100"/>
            <wp:effectExtent l="0" t="0" r="0" b="0"/>
            <wp:docPr id="135421549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5495" name="Immagine 1" descr="Immagine che contiene testo, schermata, Carattere, linea&#10;&#10;Descrizione generata automaticamente"/>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03294" cy="1562100"/>
                    </a:xfrm>
                    <a:prstGeom prst="rect">
                      <a:avLst/>
                    </a:prstGeom>
                  </pic:spPr>
                </pic:pic>
              </a:graphicData>
            </a:graphic>
          </wp:inline>
        </w:drawing>
      </w:r>
    </w:p>
    <w:p w14:paraId="62CB8809" w14:textId="77777777" w:rsidR="00A83640" w:rsidRDefault="00A83640" w:rsidP="00412CC3">
      <w:pPr>
        <w:spacing w:line="276" w:lineRule="auto"/>
        <w:jc w:val="both"/>
        <w:rPr>
          <w:rFonts w:ascii="Cambria" w:hAnsi="Cambria"/>
          <w:sz w:val="20"/>
          <w:szCs w:val="20"/>
        </w:rPr>
      </w:pPr>
    </w:p>
    <w:p w14:paraId="5C0C2449" w14:textId="4D630840" w:rsidR="00A83640" w:rsidRDefault="00A83640" w:rsidP="00412CC3">
      <w:pPr>
        <w:spacing w:line="276" w:lineRule="auto"/>
        <w:jc w:val="both"/>
        <w:rPr>
          <w:rFonts w:ascii="Cambria" w:hAnsi="Cambria"/>
          <w:sz w:val="20"/>
          <w:szCs w:val="20"/>
        </w:rPr>
      </w:pPr>
      <w:r>
        <w:rPr>
          <w:rFonts w:ascii="Cambria" w:hAnsi="Cambria"/>
          <w:sz w:val="20"/>
          <w:szCs w:val="20"/>
        </w:rPr>
        <w:tab/>
        <w:t xml:space="preserve">L’ICMP non corregge gli errori ma si limita a segnalarli e l’evento errore è notificato alla sorgente del </w:t>
      </w:r>
      <w:r>
        <w:rPr>
          <w:rFonts w:ascii="Cambria" w:hAnsi="Cambria"/>
          <w:sz w:val="20"/>
          <w:szCs w:val="20"/>
        </w:rPr>
        <w:tab/>
        <w:t>pacchetto IP che lo ha causato.</w:t>
      </w:r>
    </w:p>
    <w:p w14:paraId="203906ED" w14:textId="79CD1B2C" w:rsidR="00A83640" w:rsidRDefault="00A83640" w:rsidP="00412CC3">
      <w:pPr>
        <w:spacing w:line="276" w:lineRule="auto"/>
        <w:jc w:val="both"/>
        <w:rPr>
          <w:rFonts w:ascii="Cambria" w:hAnsi="Cambria"/>
          <w:sz w:val="20"/>
          <w:szCs w:val="20"/>
        </w:rPr>
      </w:pPr>
      <w:r>
        <w:rPr>
          <w:rFonts w:ascii="Cambria" w:hAnsi="Cambria"/>
          <w:sz w:val="20"/>
          <w:szCs w:val="20"/>
        </w:rPr>
        <w:tab/>
        <w:t xml:space="preserve">I messaggi di errore contengono </w:t>
      </w:r>
      <w:r w:rsidRPr="00A83640">
        <w:rPr>
          <w:rFonts w:ascii="Cambria" w:hAnsi="Cambria"/>
          <w:b/>
          <w:bCs/>
          <w:sz w:val="20"/>
          <w:szCs w:val="20"/>
        </w:rPr>
        <w:t>l’header del pacchetto IP</w:t>
      </w:r>
      <w:r>
        <w:rPr>
          <w:rFonts w:ascii="Cambria" w:hAnsi="Cambria"/>
          <w:sz w:val="20"/>
          <w:szCs w:val="20"/>
        </w:rPr>
        <w:t xml:space="preserve"> che li ha generati e i suoi </w:t>
      </w:r>
      <w:r w:rsidRPr="00A83640">
        <w:rPr>
          <w:rFonts w:ascii="Cambria" w:hAnsi="Cambria"/>
          <w:b/>
          <w:bCs/>
          <w:sz w:val="20"/>
          <w:szCs w:val="20"/>
        </w:rPr>
        <w:t>primi 8 byte di dati</w:t>
      </w:r>
      <w:r w:rsidRPr="00A83640">
        <w:rPr>
          <w:rFonts w:ascii="Cambria" w:hAnsi="Cambria"/>
          <w:sz w:val="20"/>
          <w:szCs w:val="20"/>
        </w:rPr>
        <w:t>.</w:t>
      </w:r>
    </w:p>
    <w:p w14:paraId="1E041B02" w14:textId="1E8CD3A0" w:rsidR="00A83640" w:rsidRDefault="00A83640" w:rsidP="00412CC3">
      <w:pPr>
        <w:spacing w:line="276" w:lineRule="auto"/>
        <w:jc w:val="both"/>
        <w:rPr>
          <w:rFonts w:ascii="Cambria" w:hAnsi="Cambria"/>
          <w:sz w:val="20"/>
          <w:szCs w:val="20"/>
        </w:rPr>
      </w:pPr>
      <w:r>
        <w:rPr>
          <w:rFonts w:ascii="Cambria" w:hAnsi="Cambria"/>
          <w:sz w:val="20"/>
          <w:szCs w:val="20"/>
        </w:rPr>
        <w:tab/>
      </w:r>
    </w:p>
    <w:p w14:paraId="50395D39" w14:textId="1B101091" w:rsidR="00A83640" w:rsidRDefault="00A83640" w:rsidP="00412CC3">
      <w:pPr>
        <w:spacing w:line="276" w:lineRule="auto"/>
        <w:jc w:val="both"/>
        <w:rPr>
          <w:rFonts w:ascii="Cambria" w:hAnsi="Cambria"/>
          <w:sz w:val="20"/>
          <w:szCs w:val="20"/>
        </w:rPr>
      </w:pPr>
      <w:r>
        <w:rPr>
          <w:rFonts w:ascii="Cambria" w:hAnsi="Cambria"/>
          <w:sz w:val="20"/>
          <w:szCs w:val="20"/>
        </w:rPr>
        <w:tab/>
        <w:t xml:space="preserve">Messaggi come quelli di </w:t>
      </w:r>
      <w:r>
        <w:rPr>
          <w:rFonts w:ascii="Cambria" w:hAnsi="Cambria"/>
          <w:b/>
          <w:bCs/>
          <w:sz w:val="20"/>
          <w:szCs w:val="20"/>
        </w:rPr>
        <w:t>Echo-request</w:t>
      </w:r>
      <w:r>
        <w:rPr>
          <w:rFonts w:ascii="Cambria" w:hAnsi="Cambria"/>
          <w:sz w:val="20"/>
          <w:szCs w:val="20"/>
        </w:rPr>
        <w:t xml:space="preserve"> </w:t>
      </w:r>
      <w:proofErr w:type="gramStart"/>
      <w:r>
        <w:rPr>
          <w:rFonts w:ascii="Cambria" w:hAnsi="Cambria"/>
          <w:sz w:val="20"/>
          <w:szCs w:val="20"/>
        </w:rPr>
        <w:t>e</w:t>
      </w:r>
      <w:proofErr w:type="gramEnd"/>
      <w:r>
        <w:rPr>
          <w:rFonts w:ascii="Cambria" w:hAnsi="Cambria"/>
          <w:sz w:val="20"/>
          <w:szCs w:val="20"/>
        </w:rPr>
        <w:t xml:space="preserve"> </w:t>
      </w:r>
      <w:r>
        <w:rPr>
          <w:rFonts w:ascii="Cambria" w:hAnsi="Cambria"/>
          <w:b/>
          <w:bCs/>
          <w:sz w:val="20"/>
          <w:szCs w:val="20"/>
        </w:rPr>
        <w:t xml:space="preserve">Echo-reply </w:t>
      </w:r>
      <w:r>
        <w:rPr>
          <w:rFonts w:ascii="Cambria" w:hAnsi="Cambria"/>
          <w:sz w:val="20"/>
          <w:szCs w:val="20"/>
        </w:rPr>
        <w:t xml:space="preserve">sono usati per verificare la raggiungibilità e lo stato </w:t>
      </w:r>
      <w:r>
        <w:rPr>
          <w:rFonts w:ascii="Cambria" w:hAnsi="Cambria"/>
          <w:sz w:val="20"/>
          <w:szCs w:val="20"/>
        </w:rPr>
        <w:tab/>
        <w:t>di un host io un router.</w:t>
      </w:r>
    </w:p>
    <w:p w14:paraId="20D35322" w14:textId="32C03632" w:rsidR="00A83640" w:rsidRDefault="00A83640" w:rsidP="00412CC3">
      <w:pPr>
        <w:spacing w:line="276" w:lineRule="auto"/>
        <w:jc w:val="both"/>
        <w:rPr>
          <w:rFonts w:ascii="Cambria" w:hAnsi="Cambria"/>
          <w:sz w:val="20"/>
          <w:szCs w:val="20"/>
        </w:rPr>
      </w:pPr>
      <w:r>
        <w:rPr>
          <w:rFonts w:ascii="Cambria" w:hAnsi="Cambria"/>
          <w:sz w:val="20"/>
          <w:szCs w:val="20"/>
        </w:rPr>
        <w:tab/>
        <w:t xml:space="preserve">In questi casi il campo identifier viene scelto dal mittente della richiesta e nella risposta viene ripetuto lo </w:t>
      </w:r>
      <w:r>
        <w:rPr>
          <w:rFonts w:ascii="Cambria" w:hAnsi="Cambria"/>
          <w:sz w:val="20"/>
          <w:szCs w:val="20"/>
        </w:rPr>
        <w:tab/>
        <w:t>stesso identifier di quest’ultima.</w:t>
      </w:r>
    </w:p>
    <w:p w14:paraId="75A5910F" w14:textId="77777777" w:rsidR="00A83640" w:rsidRDefault="00A83640" w:rsidP="00412CC3">
      <w:pPr>
        <w:spacing w:line="276" w:lineRule="auto"/>
        <w:jc w:val="both"/>
        <w:rPr>
          <w:rFonts w:ascii="Cambria" w:hAnsi="Cambria"/>
          <w:sz w:val="20"/>
          <w:szCs w:val="20"/>
        </w:rPr>
      </w:pPr>
    </w:p>
    <w:p w14:paraId="7C26FF12" w14:textId="1875F735" w:rsidR="00A83640" w:rsidRDefault="00A83640" w:rsidP="00412CC3">
      <w:pPr>
        <w:spacing w:line="276" w:lineRule="auto"/>
        <w:jc w:val="both"/>
        <w:rPr>
          <w:rFonts w:ascii="Cambria" w:hAnsi="Cambria"/>
          <w:sz w:val="20"/>
          <w:szCs w:val="20"/>
        </w:rPr>
      </w:pPr>
      <w:r>
        <w:rPr>
          <w:rFonts w:ascii="Cambria" w:hAnsi="Cambria"/>
          <w:sz w:val="20"/>
          <w:szCs w:val="20"/>
        </w:rPr>
        <w:tab/>
        <w:t xml:space="preserve">Il </w:t>
      </w:r>
      <w:r>
        <w:rPr>
          <w:rFonts w:ascii="Cambria" w:hAnsi="Cambria"/>
          <w:b/>
          <w:bCs/>
          <w:sz w:val="20"/>
          <w:szCs w:val="20"/>
        </w:rPr>
        <w:t>traceroute</w:t>
      </w:r>
      <w:r>
        <w:rPr>
          <w:rFonts w:ascii="Cambria" w:hAnsi="Cambria"/>
          <w:sz w:val="20"/>
          <w:szCs w:val="20"/>
        </w:rPr>
        <w:t xml:space="preserve"> usa messaggi di Echo-request verso la destinazione e il primo di questi ha TTL = 1.</w:t>
      </w:r>
    </w:p>
    <w:p w14:paraId="21EF78F1" w14:textId="7AFF851F" w:rsidR="00B41A47" w:rsidRDefault="00A83640" w:rsidP="00412CC3">
      <w:pPr>
        <w:spacing w:line="276" w:lineRule="auto"/>
        <w:jc w:val="both"/>
        <w:rPr>
          <w:rFonts w:ascii="Cambria" w:hAnsi="Cambria"/>
          <w:sz w:val="20"/>
          <w:szCs w:val="20"/>
        </w:rPr>
      </w:pPr>
      <w:r>
        <w:rPr>
          <w:rFonts w:ascii="Cambria" w:hAnsi="Cambria"/>
          <w:sz w:val="20"/>
          <w:szCs w:val="20"/>
        </w:rPr>
        <w:lastRenderedPageBreak/>
        <w:tab/>
        <w:t>Il secondo messaggio avrà quindi TTL = 2</w:t>
      </w:r>
      <w:r w:rsidR="00B41A47">
        <w:rPr>
          <w:rFonts w:ascii="Cambria" w:hAnsi="Cambria"/>
          <w:sz w:val="20"/>
          <w:szCs w:val="20"/>
        </w:rPr>
        <w:t xml:space="preserve"> e così via fino ad arrivare al destinatario, il quale risponderà </w:t>
      </w:r>
      <w:r w:rsidR="00B41A47">
        <w:rPr>
          <w:rFonts w:ascii="Cambria" w:hAnsi="Cambria"/>
          <w:sz w:val="20"/>
          <w:szCs w:val="20"/>
        </w:rPr>
        <w:tab/>
        <w:t>con un’Echo reply e così il mittente saprà di aver esplorato tutta la via.</w:t>
      </w:r>
    </w:p>
    <w:p w14:paraId="01464B73" w14:textId="77777777" w:rsidR="00B41A47" w:rsidRDefault="00B41A47" w:rsidP="00412CC3">
      <w:pPr>
        <w:spacing w:line="276" w:lineRule="auto"/>
        <w:jc w:val="both"/>
        <w:rPr>
          <w:rFonts w:ascii="Cambria" w:hAnsi="Cambria"/>
          <w:sz w:val="20"/>
          <w:szCs w:val="20"/>
        </w:rPr>
      </w:pPr>
    </w:p>
    <w:p w14:paraId="3E5CC3AE" w14:textId="40797FA8" w:rsidR="00B41A47" w:rsidRDefault="00B41A47" w:rsidP="00412CC3">
      <w:pPr>
        <w:spacing w:line="276" w:lineRule="auto"/>
        <w:jc w:val="both"/>
        <w:rPr>
          <w:rFonts w:ascii="Cambria" w:hAnsi="Cambria"/>
          <w:sz w:val="20"/>
          <w:szCs w:val="20"/>
        </w:rPr>
      </w:pPr>
      <w:r>
        <w:rPr>
          <w:rFonts w:ascii="Cambria" w:hAnsi="Cambria"/>
          <w:sz w:val="20"/>
          <w:szCs w:val="20"/>
        </w:rPr>
        <w:tab/>
        <w:t xml:space="preserve">Inoltre, un host può mandare un messaggio di </w:t>
      </w:r>
      <w:r>
        <w:rPr>
          <w:rFonts w:ascii="Cambria" w:hAnsi="Cambria"/>
          <w:b/>
          <w:bCs/>
          <w:sz w:val="20"/>
          <w:szCs w:val="20"/>
        </w:rPr>
        <w:t xml:space="preserve">address mask request </w:t>
      </w:r>
      <w:r>
        <w:rPr>
          <w:rFonts w:ascii="Cambria" w:hAnsi="Cambria"/>
          <w:sz w:val="20"/>
          <w:szCs w:val="20"/>
        </w:rPr>
        <w:t xml:space="preserve">al/ai router di una rete per </w:t>
      </w:r>
      <w:r>
        <w:rPr>
          <w:rFonts w:ascii="Cambria" w:hAnsi="Cambria"/>
          <w:sz w:val="20"/>
          <w:szCs w:val="20"/>
        </w:rPr>
        <w:tab/>
        <w:t>conoscerne la netmask.</w:t>
      </w:r>
    </w:p>
    <w:p w14:paraId="20C36926" w14:textId="77777777" w:rsidR="00B41A47" w:rsidRPr="00B41A47" w:rsidRDefault="00B41A47" w:rsidP="00412CC3">
      <w:pPr>
        <w:spacing w:line="276" w:lineRule="auto"/>
        <w:jc w:val="both"/>
        <w:rPr>
          <w:rFonts w:ascii="Cambria" w:hAnsi="Cambria"/>
          <w:sz w:val="20"/>
          <w:szCs w:val="20"/>
        </w:rPr>
      </w:pPr>
    </w:p>
    <w:p w14:paraId="17393BCA" w14:textId="77777777" w:rsidR="00A83640" w:rsidRDefault="00A83640" w:rsidP="00412CC3">
      <w:pPr>
        <w:spacing w:line="276" w:lineRule="auto"/>
        <w:jc w:val="both"/>
        <w:rPr>
          <w:rFonts w:ascii="Cambria" w:hAnsi="Cambria"/>
          <w:sz w:val="20"/>
          <w:szCs w:val="20"/>
        </w:rPr>
      </w:pPr>
    </w:p>
    <w:p w14:paraId="2F6928ED" w14:textId="24F8E340" w:rsidR="00B41A47" w:rsidRDefault="00B41A47" w:rsidP="00412CC3">
      <w:pPr>
        <w:spacing w:line="276" w:lineRule="auto"/>
        <w:jc w:val="both"/>
        <w:rPr>
          <w:rFonts w:ascii="Cambria" w:hAnsi="Cambria"/>
          <w:b/>
          <w:bCs/>
          <w:sz w:val="20"/>
          <w:szCs w:val="20"/>
        </w:rPr>
      </w:pPr>
      <w:r>
        <w:rPr>
          <w:rFonts w:ascii="Cambria" w:hAnsi="Cambria"/>
          <w:sz w:val="20"/>
          <w:szCs w:val="20"/>
        </w:rPr>
        <w:tab/>
      </w:r>
      <w:r w:rsidR="0039575D">
        <w:rPr>
          <w:rFonts w:ascii="Cambria" w:hAnsi="Cambria"/>
          <w:b/>
          <w:bCs/>
          <w:sz w:val="20"/>
          <w:szCs w:val="20"/>
        </w:rPr>
        <w:t>5.9</w:t>
      </w:r>
      <w:r>
        <w:rPr>
          <w:rFonts w:ascii="Cambria" w:hAnsi="Cambria"/>
          <w:b/>
          <w:bCs/>
          <w:sz w:val="20"/>
          <w:szCs w:val="20"/>
        </w:rPr>
        <w:t>.2 ARP e RARP</w:t>
      </w:r>
    </w:p>
    <w:p w14:paraId="790E24E2" w14:textId="77777777" w:rsidR="00B41A47" w:rsidRDefault="00B41A47" w:rsidP="00412CC3">
      <w:pPr>
        <w:spacing w:line="276" w:lineRule="auto"/>
        <w:jc w:val="both"/>
        <w:rPr>
          <w:rFonts w:ascii="Cambria" w:hAnsi="Cambria"/>
          <w:b/>
          <w:bCs/>
          <w:sz w:val="20"/>
          <w:szCs w:val="20"/>
        </w:rPr>
      </w:pPr>
    </w:p>
    <w:p w14:paraId="45859154" w14:textId="554FF30A" w:rsidR="00B41A47" w:rsidRDefault="00B41A47" w:rsidP="00412CC3">
      <w:pPr>
        <w:spacing w:line="276" w:lineRule="auto"/>
        <w:jc w:val="both"/>
        <w:rPr>
          <w:rFonts w:ascii="Cambria" w:hAnsi="Cambria"/>
          <w:sz w:val="20"/>
          <w:szCs w:val="20"/>
        </w:rPr>
      </w:pPr>
      <w:r>
        <w:rPr>
          <w:rFonts w:ascii="Cambria" w:hAnsi="Cambria"/>
          <w:b/>
          <w:bCs/>
          <w:sz w:val="20"/>
          <w:szCs w:val="20"/>
        </w:rPr>
        <w:tab/>
      </w:r>
      <w:r>
        <w:rPr>
          <w:rFonts w:ascii="Cambria" w:hAnsi="Cambria"/>
          <w:sz w:val="20"/>
          <w:szCs w:val="20"/>
        </w:rPr>
        <w:t xml:space="preserve">Tabelle di corrispondenza tra indirizzi IP e indirizzi di livello inferiore (fisici) vengono create </w:t>
      </w:r>
      <w:r>
        <w:rPr>
          <w:rFonts w:ascii="Cambria" w:hAnsi="Cambria"/>
          <w:sz w:val="20"/>
          <w:szCs w:val="20"/>
        </w:rPr>
        <w:tab/>
        <w:t xml:space="preserve">dinamicamente da ciascun host mediante il protocollo </w:t>
      </w:r>
      <w:r>
        <w:rPr>
          <w:rFonts w:ascii="Cambria" w:hAnsi="Cambria"/>
          <w:b/>
          <w:bCs/>
          <w:sz w:val="20"/>
          <w:szCs w:val="20"/>
        </w:rPr>
        <w:t>ARP</w:t>
      </w:r>
      <w:r>
        <w:rPr>
          <w:rFonts w:ascii="Cambria" w:hAnsi="Cambria"/>
          <w:sz w:val="20"/>
          <w:szCs w:val="20"/>
        </w:rPr>
        <w:t>.</w:t>
      </w:r>
    </w:p>
    <w:p w14:paraId="6E91A53D" w14:textId="041F0DFF" w:rsidR="00B41A47" w:rsidRDefault="00B41A47" w:rsidP="00412CC3">
      <w:pPr>
        <w:spacing w:line="276" w:lineRule="auto"/>
        <w:jc w:val="both"/>
        <w:rPr>
          <w:rFonts w:ascii="Cambria" w:hAnsi="Cambria"/>
          <w:sz w:val="20"/>
          <w:szCs w:val="20"/>
        </w:rPr>
      </w:pPr>
      <w:r>
        <w:rPr>
          <w:rFonts w:ascii="Cambria" w:hAnsi="Cambria"/>
          <w:sz w:val="20"/>
          <w:szCs w:val="20"/>
        </w:rPr>
        <w:tab/>
        <w:t>L’</w:t>
      </w:r>
      <w:r>
        <w:rPr>
          <w:rFonts w:ascii="Cambria" w:hAnsi="Cambria"/>
          <w:b/>
          <w:bCs/>
          <w:sz w:val="20"/>
          <w:szCs w:val="20"/>
        </w:rPr>
        <w:t xml:space="preserve">Address Resolution Protocol </w:t>
      </w:r>
      <w:r>
        <w:rPr>
          <w:rFonts w:ascii="Cambria" w:hAnsi="Cambria"/>
          <w:sz w:val="20"/>
          <w:szCs w:val="20"/>
        </w:rPr>
        <w:t>si basa sulla capacità di indirizzamento broadcast della rete locale.</w:t>
      </w:r>
      <w:r w:rsidR="006E43AA">
        <w:rPr>
          <w:rFonts w:ascii="Cambria" w:hAnsi="Cambria"/>
          <w:sz w:val="20"/>
          <w:szCs w:val="20"/>
        </w:rPr>
        <w:br/>
      </w:r>
      <w:r w:rsidR="006E43AA">
        <w:rPr>
          <w:rFonts w:ascii="Cambria" w:hAnsi="Cambria"/>
          <w:sz w:val="20"/>
          <w:szCs w:val="20"/>
        </w:rPr>
        <w:tab/>
      </w:r>
      <w:r>
        <w:rPr>
          <w:rFonts w:ascii="Cambria" w:hAnsi="Cambria"/>
          <w:sz w:val="20"/>
          <w:szCs w:val="20"/>
        </w:rPr>
        <w:t>E se l’</w:t>
      </w:r>
      <w:r>
        <w:rPr>
          <w:rFonts w:ascii="Cambria" w:hAnsi="Cambria"/>
          <w:b/>
          <w:bCs/>
          <w:sz w:val="20"/>
          <w:szCs w:val="20"/>
        </w:rPr>
        <w:t xml:space="preserve">ARP </w:t>
      </w:r>
      <w:r>
        <w:rPr>
          <w:rFonts w:ascii="Cambria" w:hAnsi="Cambria"/>
          <w:sz w:val="20"/>
          <w:szCs w:val="20"/>
        </w:rPr>
        <w:t xml:space="preserve">è in grado di associare un indirizzo fisico ad un indirizzo IP noto il protocollo </w:t>
      </w:r>
      <w:r>
        <w:rPr>
          <w:rFonts w:ascii="Cambria" w:hAnsi="Cambria"/>
          <w:b/>
          <w:bCs/>
          <w:sz w:val="20"/>
          <w:szCs w:val="20"/>
        </w:rPr>
        <w:t>RARP</w:t>
      </w:r>
      <w:r>
        <w:rPr>
          <w:rFonts w:ascii="Cambria" w:hAnsi="Cambria"/>
          <w:sz w:val="20"/>
          <w:szCs w:val="20"/>
        </w:rPr>
        <w:t xml:space="preserve"> è invece </w:t>
      </w:r>
      <w:r>
        <w:rPr>
          <w:rFonts w:ascii="Cambria" w:hAnsi="Cambria"/>
          <w:sz w:val="20"/>
          <w:szCs w:val="20"/>
        </w:rPr>
        <w:tab/>
        <w:t>capace di fare l’inverso.</w:t>
      </w:r>
    </w:p>
    <w:p w14:paraId="1096B4AF" w14:textId="77777777" w:rsidR="00B41A47" w:rsidRDefault="00B41A47" w:rsidP="00412CC3">
      <w:pPr>
        <w:spacing w:line="276" w:lineRule="auto"/>
        <w:jc w:val="both"/>
        <w:rPr>
          <w:rFonts w:ascii="Cambria" w:hAnsi="Cambria"/>
          <w:sz w:val="20"/>
          <w:szCs w:val="20"/>
        </w:rPr>
      </w:pPr>
    </w:p>
    <w:p w14:paraId="53591FC0" w14:textId="1D23DF39" w:rsidR="00B41A47" w:rsidRDefault="00B41A47" w:rsidP="00412CC3">
      <w:pPr>
        <w:spacing w:line="276" w:lineRule="auto"/>
        <w:jc w:val="both"/>
        <w:rPr>
          <w:rFonts w:ascii="Cambria" w:hAnsi="Cambria"/>
          <w:sz w:val="20"/>
          <w:szCs w:val="20"/>
        </w:rPr>
      </w:pPr>
      <w:r>
        <w:rPr>
          <w:rFonts w:ascii="Cambria" w:hAnsi="Cambria"/>
          <w:sz w:val="20"/>
          <w:szCs w:val="20"/>
        </w:rPr>
        <w:tab/>
      </w:r>
    </w:p>
    <w:p w14:paraId="564B1F91" w14:textId="6D92B839" w:rsidR="00B41A47" w:rsidRDefault="00B41A47" w:rsidP="00412CC3">
      <w:pPr>
        <w:spacing w:line="276" w:lineRule="auto"/>
        <w:jc w:val="both"/>
        <w:rPr>
          <w:rFonts w:ascii="Cambria" w:hAnsi="Cambria"/>
          <w:b/>
          <w:bCs/>
          <w:sz w:val="20"/>
          <w:szCs w:val="20"/>
        </w:rPr>
      </w:pPr>
      <w:r>
        <w:rPr>
          <w:rFonts w:ascii="Cambria" w:hAnsi="Cambria"/>
          <w:sz w:val="20"/>
          <w:szCs w:val="20"/>
        </w:rPr>
        <w:tab/>
      </w:r>
      <w:r w:rsidR="0039575D">
        <w:rPr>
          <w:rFonts w:ascii="Cambria" w:hAnsi="Cambria"/>
          <w:b/>
          <w:bCs/>
          <w:sz w:val="20"/>
          <w:szCs w:val="20"/>
        </w:rPr>
        <w:t>5.9</w:t>
      </w:r>
      <w:r>
        <w:rPr>
          <w:rFonts w:ascii="Cambria" w:hAnsi="Cambria"/>
          <w:b/>
          <w:bCs/>
          <w:sz w:val="20"/>
          <w:szCs w:val="20"/>
        </w:rPr>
        <w:t>.3 DHCP</w:t>
      </w:r>
    </w:p>
    <w:p w14:paraId="2FCF8ADA" w14:textId="480E9726" w:rsidR="00921CFD" w:rsidRDefault="00921CFD" w:rsidP="00412CC3">
      <w:pPr>
        <w:spacing w:line="276" w:lineRule="auto"/>
        <w:jc w:val="both"/>
        <w:rPr>
          <w:rFonts w:ascii="Cambria" w:hAnsi="Cambria"/>
          <w:b/>
          <w:bCs/>
          <w:sz w:val="20"/>
          <w:szCs w:val="20"/>
        </w:rPr>
      </w:pPr>
      <w:r>
        <w:rPr>
          <w:rFonts w:ascii="Cambria" w:hAnsi="Cambria"/>
          <w:b/>
          <w:bCs/>
          <w:sz w:val="20"/>
          <w:szCs w:val="20"/>
        </w:rPr>
        <w:tab/>
      </w:r>
    </w:p>
    <w:p w14:paraId="350EA71F" w14:textId="5BE3ADEB" w:rsidR="00921CFD" w:rsidRDefault="00921CFD" w:rsidP="00412CC3">
      <w:pPr>
        <w:spacing w:line="276" w:lineRule="auto"/>
        <w:jc w:val="both"/>
        <w:rPr>
          <w:rFonts w:ascii="Cambria" w:hAnsi="Cambria"/>
          <w:sz w:val="20"/>
          <w:szCs w:val="20"/>
        </w:rPr>
      </w:pPr>
      <w:r>
        <w:rPr>
          <w:rFonts w:ascii="Cambria" w:hAnsi="Cambria"/>
          <w:b/>
          <w:bCs/>
          <w:sz w:val="20"/>
          <w:szCs w:val="20"/>
        </w:rPr>
        <w:tab/>
      </w:r>
      <w:r>
        <w:rPr>
          <w:rFonts w:ascii="Cambria" w:hAnsi="Cambria"/>
          <w:sz w:val="20"/>
          <w:szCs w:val="20"/>
        </w:rPr>
        <w:t xml:space="preserve">Le procedure statiche di assegnamento degli indirizzi sono poco flessibili e per questo può essere comodo </w:t>
      </w:r>
      <w:r>
        <w:rPr>
          <w:rFonts w:ascii="Cambria" w:hAnsi="Cambria"/>
          <w:sz w:val="20"/>
          <w:szCs w:val="20"/>
        </w:rPr>
        <w:tab/>
        <w:t xml:space="preserve">non configurare i singoli host con l’indirizzo IP ma usare un server per memorizzare tutte le </w:t>
      </w:r>
      <w:r>
        <w:rPr>
          <w:rFonts w:ascii="Cambria" w:hAnsi="Cambria"/>
          <w:sz w:val="20"/>
          <w:szCs w:val="20"/>
        </w:rPr>
        <w:tab/>
        <w:t>configurazioni.</w:t>
      </w:r>
    </w:p>
    <w:p w14:paraId="26791AC4" w14:textId="2208B7FE" w:rsidR="00921CFD" w:rsidRDefault="00921CFD" w:rsidP="00921CFD">
      <w:pPr>
        <w:spacing w:line="276" w:lineRule="auto"/>
        <w:ind w:left="708"/>
        <w:jc w:val="both"/>
        <w:rPr>
          <w:rFonts w:ascii="Cambria" w:hAnsi="Cambria"/>
          <w:sz w:val="20"/>
          <w:szCs w:val="20"/>
        </w:rPr>
      </w:pPr>
      <w:r>
        <w:rPr>
          <w:rFonts w:ascii="Cambria" w:hAnsi="Cambria"/>
          <w:sz w:val="20"/>
          <w:szCs w:val="20"/>
        </w:rPr>
        <w:t>Questo perché in molti casi non è necessario avere un’associazione stabile tra i due indirizzi ma si può usare un’associazione dinamica.</w:t>
      </w:r>
    </w:p>
    <w:p w14:paraId="384B08BB" w14:textId="77777777" w:rsidR="00921CFD" w:rsidRDefault="00921CFD" w:rsidP="00921CFD">
      <w:pPr>
        <w:spacing w:line="276" w:lineRule="auto"/>
        <w:ind w:left="708"/>
        <w:jc w:val="both"/>
        <w:rPr>
          <w:rFonts w:ascii="Cambria" w:hAnsi="Cambria"/>
          <w:sz w:val="20"/>
          <w:szCs w:val="20"/>
        </w:rPr>
      </w:pPr>
    </w:p>
    <w:p w14:paraId="18C995CC" w14:textId="2C95E279" w:rsidR="00921CFD" w:rsidRDefault="00921CFD" w:rsidP="00921CFD">
      <w:pPr>
        <w:spacing w:line="276" w:lineRule="auto"/>
        <w:ind w:left="708"/>
        <w:jc w:val="both"/>
        <w:rPr>
          <w:rFonts w:ascii="Cambria" w:hAnsi="Cambria"/>
          <w:sz w:val="20"/>
          <w:szCs w:val="20"/>
        </w:rPr>
      </w:pPr>
      <w:r>
        <w:rPr>
          <w:rFonts w:ascii="Cambria" w:hAnsi="Cambria"/>
          <w:sz w:val="20"/>
          <w:szCs w:val="20"/>
        </w:rPr>
        <w:t xml:space="preserve">Un client che deve configurare il proprio stack IP invia in broadcast un messaggio di </w:t>
      </w:r>
      <w:r>
        <w:rPr>
          <w:rFonts w:ascii="Cambria" w:hAnsi="Cambria"/>
          <w:b/>
          <w:bCs/>
          <w:sz w:val="20"/>
          <w:szCs w:val="20"/>
        </w:rPr>
        <w:t>DHCPDISCOVER</w:t>
      </w:r>
      <w:r>
        <w:rPr>
          <w:rFonts w:ascii="Cambria" w:hAnsi="Cambria"/>
          <w:sz w:val="20"/>
          <w:szCs w:val="20"/>
        </w:rPr>
        <w:t xml:space="preserve"> contenente il proprio indirizzo fisico e il server risponde con un messaggio di </w:t>
      </w:r>
      <w:r>
        <w:rPr>
          <w:rFonts w:ascii="Cambria" w:hAnsi="Cambria"/>
          <w:b/>
          <w:bCs/>
          <w:sz w:val="20"/>
          <w:szCs w:val="20"/>
        </w:rPr>
        <w:t>DHCPOFFER</w:t>
      </w:r>
      <w:r>
        <w:rPr>
          <w:rFonts w:ascii="Cambria" w:hAnsi="Cambria"/>
          <w:sz w:val="20"/>
          <w:szCs w:val="20"/>
        </w:rPr>
        <w:t xml:space="preserve"> contenente un proprio identificativo e un indirizzo IP proposto.</w:t>
      </w:r>
    </w:p>
    <w:p w14:paraId="55AD0AFD" w14:textId="6677960A" w:rsidR="00921CFD" w:rsidRDefault="00921CFD" w:rsidP="00921CFD">
      <w:pPr>
        <w:spacing w:line="276" w:lineRule="auto"/>
        <w:ind w:left="708"/>
        <w:jc w:val="both"/>
        <w:rPr>
          <w:rFonts w:ascii="Cambria" w:hAnsi="Cambria"/>
          <w:sz w:val="20"/>
          <w:szCs w:val="20"/>
        </w:rPr>
      </w:pPr>
      <w:r>
        <w:rPr>
          <w:rFonts w:ascii="Cambria" w:hAnsi="Cambria"/>
          <w:sz w:val="20"/>
          <w:szCs w:val="20"/>
        </w:rPr>
        <w:t xml:space="preserve">Il client può quindi accettare la richiesta attraverso un </w:t>
      </w:r>
      <w:r>
        <w:rPr>
          <w:rFonts w:ascii="Cambria" w:hAnsi="Cambria"/>
          <w:b/>
          <w:bCs/>
          <w:sz w:val="20"/>
          <w:szCs w:val="20"/>
        </w:rPr>
        <w:t>DHCPREQUEST</w:t>
      </w:r>
      <w:r>
        <w:rPr>
          <w:rFonts w:ascii="Cambria" w:hAnsi="Cambria"/>
          <w:sz w:val="20"/>
          <w:szCs w:val="20"/>
        </w:rPr>
        <w:t xml:space="preserve"> a seguito della quale il server crea l’associazione con l’indirizzo IP e manda un messaggio di </w:t>
      </w:r>
      <w:r>
        <w:rPr>
          <w:rFonts w:ascii="Cambria" w:hAnsi="Cambria"/>
          <w:b/>
          <w:bCs/>
          <w:sz w:val="20"/>
          <w:szCs w:val="20"/>
        </w:rPr>
        <w:t xml:space="preserve">DHCPACK </w:t>
      </w:r>
      <w:r>
        <w:rPr>
          <w:rFonts w:ascii="Cambria" w:hAnsi="Cambria"/>
          <w:sz w:val="20"/>
          <w:szCs w:val="20"/>
        </w:rPr>
        <w:t>contenente tutte le informazioni di configurazione necessarie.</w:t>
      </w:r>
    </w:p>
    <w:p w14:paraId="3CE8382F" w14:textId="7C882E58" w:rsidR="00921CFD" w:rsidRDefault="00921CFD" w:rsidP="00921CFD">
      <w:pPr>
        <w:spacing w:line="276" w:lineRule="auto"/>
        <w:ind w:left="708"/>
        <w:jc w:val="both"/>
        <w:rPr>
          <w:rFonts w:ascii="Cambria" w:hAnsi="Cambria"/>
          <w:sz w:val="20"/>
          <w:szCs w:val="20"/>
        </w:rPr>
      </w:pPr>
      <w:r>
        <w:rPr>
          <w:rFonts w:ascii="Cambria" w:hAnsi="Cambria"/>
          <w:sz w:val="20"/>
          <w:szCs w:val="20"/>
        </w:rPr>
        <w:t xml:space="preserve">Il rilascio dell’indirizzo avviene infine con l’invio di un messaggio di </w:t>
      </w:r>
      <w:r w:rsidRPr="00921CFD">
        <w:rPr>
          <w:rFonts w:ascii="Cambria" w:hAnsi="Cambria"/>
          <w:b/>
          <w:bCs/>
          <w:sz w:val="20"/>
          <w:szCs w:val="20"/>
        </w:rPr>
        <w:t>DHCPRELEASE</w:t>
      </w:r>
      <w:r>
        <w:rPr>
          <w:rFonts w:ascii="Cambria" w:hAnsi="Cambria"/>
          <w:sz w:val="20"/>
          <w:szCs w:val="20"/>
        </w:rPr>
        <w:t xml:space="preserve"> da parte del client.</w:t>
      </w:r>
    </w:p>
    <w:p w14:paraId="081A41CB" w14:textId="77777777" w:rsidR="00FF0AE0" w:rsidRDefault="00FF0AE0" w:rsidP="00921CFD">
      <w:pPr>
        <w:spacing w:line="276" w:lineRule="auto"/>
        <w:ind w:left="708"/>
        <w:jc w:val="both"/>
        <w:rPr>
          <w:rFonts w:ascii="Cambria" w:hAnsi="Cambria"/>
          <w:sz w:val="20"/>
          <w:szCs w:val="20"/>
        </w:rPr>
      </w:pPr>
    </w:p>
    <w:p w14:paraId="0CCB35F2" w14:textId="77777777" w:rsidR="00807832" w:rsidRDefault="00807832" w:rsidP="00921CFD">
      <w:pPr>
        <w:spacing w:line="276" w:lineRule="auto"/>
        <w:ind w:left="708"/>
        <w:jc w:val="both"/>
        <w:rPr>
          <w:rFonts w:ascii="Cambria" w:hAnsi="Cambria"/>
          <w:sz w:val="20"/>
          <w:szCs w:val="20"/>
        </w:rPr>
      </w:pPr>
    </w:p>
    <w:p w14:paraId="20498D7B" w14:textId="7AA8A14D" w:rsidR="00FF0AE0" w:rsidRDefault="0039575D" w:rsidP="00FF0AE0">
      <w:pPr>
        <w:spacing w:line="276" w:lineRule="auto"/>
        <w:jc w:val="both"/>
        <w:rPr>
          <w:rFonts w:ascii="Cambria" w:hAnsi="Cambria"/>
          <w:b/>
          <w:bCs/>
        </w:rPr>
      </w:pPr>
      <w:r>
        <w:rPr>
          <w:rFonts w:ascii="Cambria" w:hAnsi="Cambria"/>
          <w:b/>
          <w:bCs/>
        </w:rPr>
        <w:t>5.10</w:t>
      </w:r>
      <w:r w:rsidR="00FF0AE0">
        <w:rPr>
          <w:rFonts w:ascii="Cambria" w:hAnsi="Cambria"/>
          <w:b/>
          <w:bCs/>
        </w:rPr>
        <w:t xml:space="preserve"> Connessione intranet/internet</w:t>
      </w:r>
    </w:p>
    <w:p w14:paraId="63F213DE" w14:textId="77777777" w:rsidR="00FF0AE0" w:rsidRDefault="00FF0AE0" w:rsidP="00FF0AE0">
      <w:pPr>
        <w:spacing w:line="276" w:lineRule="auto"/>
        <w:jc w:val="both"/>
        <w:rPr>
          <w:rFonts w:ascii="Cambria" w:hAnsi="Cambria"/>
          <w:sz w:val="20"/>
          <w:szCs w:val="20"/>
        </w:rPr>
      </w:pPr>
    </w:p>
    <w:p w14:paraId="50951FE6" w14:textId="77777777" w:rsidR="00FF0AE0" w:rsidRDefault="00FF0AE0" w:rsidP="00FF0AE0">
      <w:pPr>
        <w:spacing w:line="276" w:lineRule="auto"/>
        <w:jc w:val="both"/>
        <w:rPr>
          <w:rFonts w:ascii="Cambria" w:hAnsi="Cambria"/>
          <w:sz w:val="20"/>
          <w:szCs w:val="20"/>
        </w:rPr>
      </w:pPr>
      <w:r>
        <w:rPr>
          <w:rFonts w:ascii="Cambria" w:hAnsi="Cambria"/>
          <w:sz w:val="20"/>
          <w:szCs w:val="20"/>
        </w:rPr>
        <w:t>Le connessioni intranet possono usare un indirizzamento pubblico (usufruendo di proxy applicativi e di un router semplice) o un indirizzamento privato (attraverso NAT e proxy).</w:t>
      </w:r>
    </w:p>
    <w:p w14:paraId="02C01089" w14:textId="77777777" w:rsidR="00FF0AE0" w:rsidRDefault="00FF0AE0" w:rsidP="00FF0AE0">
      <w:pPr>
        <w:spacing w:line="276" w:lineRule="auto"/>
        <w:jc w:val="both"/>
        <w:rPr>
          <w:rFonts w:ascii="Cambria" w:hAnsi="Cambria"/>
          <w:sz w:val="20"/>
          <w:szCs w:val="20"/>
        </w:rPr>
      </w:pPr>
    </w:p>
    <w:p w14:paraId="00D179FE" w14:textId="77777777" w:rsidR="00FF0AE0" w:rsidRDefault="00FF0AE0" w:rsidP="00FF0AE0">
      <w:pPr>
        <w:spacing w:line="276" w:lineRule="auto"/>
        <w:jc w:val="both"/>
        <w:rPr>
          <w:rFonts w:ascii="Cambria" w:hAnsi="Cambria"/>
          <w:sz w:val="20"/>
          <w:szCs w:val="20"/>
        </w:rPr>
      </w:pPr>
    </w:p>
    <w:p w14:paraId="0DDE1203" w14:textId="2EBE27ED" w:rsidR="00FF0AE0" w:rsidRDefault="0039575D" w:rsidP="00FF0AE0">
      <w:pPr>
        <w:spacing w:line="276" w:lineRule="auto"/>
        <w:ind w:left="708"/>
        <w:jc w:val="both"/>
        <w:rPr>
          <w:rFonts w:ascii="Cambria" w:hAnsi="Cambria"/>
          <w:b/>
          <w:bCs/>
          <w:sz w:val="20"/>
          <w:szCs w:val="20"/>
        </w:rPr>
      </w:pPr>
      <w:r>
        <w:rPr>
          <w:rFonts w:ascii="Cambria" w:hAnsi="Cambria"/>
          <w:b/>
          <w:bCs/>
          <w:sz w:val="20"/>
          <w:szCs w:val="20"/>
        </w:rPr>
        <w:t>5.10</w:t>
      </w:r>
      <w:r w:rsidR="00FF0AE0">
        <w:rPr>
          <w:rFonts w:ascii="Cambria" w:hAnsi="Cambria"/>
          <w:b/>
          <w:bCs/>
          <w:sz w:val="20"/>
          <w:szCs w:val="20"/>
        </w:rPr>
        <w:t>.1 Connessione con router semplice</w:t>
      </w:r>
    </w:p>
    <w:p w14:paraId="301EC2AB" w14:textId="77777777" w:rsidR="00FF0AE0" w:rsidRDefault="00FF0AE0" w:rsidP="00FF0AE0">
      <w:pPr>
        <w:spacing w:line="276" w:lineRule="auto"/>
        <w:ind w:left="708"/>
        <w:jc w:val="both"/>
        <w:rPr>
          <w:rFonts w:ascii="Cambria" w:hAnsi="Cambria"/>
          <w:b/>
          <w:bCs/>
          <w:sz w:val="20"/>
          <w:szCs w:val="20"/>
        </w:rPr>
      </w:pPr>
      <w:r>
        <w:rPr>
          <w:rFonts w:ascii="Cambria" w:hAnsi="Cambria"/>
          <w:b/>
          <w:bCs/>
          <w:sz w:val="20"/>
          <w:szCs w:val="20"/>
        </w:rPr>
        <w:tab/>
      </w:r>
    </w:p>
    <w:p w14:paraId="194640DE" w14:textId="77777777" w:rsidR="00FF0AE0" w:rsidRDefault="00FF0AE0" w:rsidP="00FF0AE0">
      <w:pPr>
        <w:spacing w:line="276" w:lineRule="auto"/>
        <w:ind w:left="708"/>
        <w:jc w:val="both"/>
        <w:rPr>
          <w:rFonts w:ascii="Cambria" w:hAnsi="Cambria"/>
          <w:sz w:val="20"/>
          <w:szCs w:val="20"/>
        </w:rPr>
      </w:pPr>
      <w:r>
        <w:rPr>
          <w:rFonts w:ascii="Cambria" w:hAnsi="Cambria"/>
          <w:sz w:val="20"/>
          <w:szCs w:val="20"/>
        </w:rPr>
        <w:t xml:space="preserve">L’intranet usa indirizzi IP pubblici e di fatto </w:t>
      </w:r>
      <w:r>
        <w:rPr>
          <w:rFonts w:ascii="Cambria" w:hAnsi="Cambria"/>
          <w:b/>
          <w:bCs/>
          <w:sz w:val="20"/>
          <w:szCs w:val="20"/>
        </w:rPr>
        <w:t>scompare</w:t>
      </w:r>
      <w:r>
        <w:rPr>
          <w:rFonts w:ascii="Cambria" w:hAnsi="Cambria"/>
          <w:sz w:val="20"/>
          <w:szCs w:val="20"/>
        </w:rPr>
        <w:t>, dando però scarsa sicurezza.</w:t>
      </w:r>
    </w:p>
    <w:p w14:paraId="474703E5" w14:textId="77777777" w:rsidR="00FF0AE0" w:rsidRDefault="00FF0AE0" w:rsidP="00FF0AE0">
      <w:pPr>
        <w:spacing w:line="276" w:lineRule="auto"/>
        <w:ind w:left="708"/>
        <w:jc w:val="both"/>
        <w:rPr>
          <w:rFonts w:ascii="Cambria" w:hAnsi="Cambria"/>
          <w:sz w:val="20"/>
          <w:szCs w:val="20"/>
        </w:rPr>
      </w:pPr>
    </w:p>
    <w:p w14:paraId="529B4E1F" w14:textId="77777777" w:rsidR="00FF0AE0" w:rsidRDefault="00FF0AE0" w:rsidP="00FF0AE0">
      <w:pPr>
        <w:spacing w:line="276" w:lineRule="auto"/>
        <w:ind w:left="708"/>
        <w:jc w:val="both"/>
        <w:rPr>
          <w:rFonts w:ascii="Cambria" w:hAnsi="Cambria"/>
          <w:sz w:val="20"/>
          <w:szCs w:val="20"/>
        </w:rPr>
      </w:pPr>
    </w:p>
    <w:p w14:paraId="6EC4BB21" w14:textId="3804172F" w:rsidR="00FF0AE0" w:rsidRDefault="0039575D" w:rsidP="00FF0AE0">
      <w:pPr>
        <w:spacing w:line="276" w:lineRule="auto"/>
        <w:ind w:left="708"/>
        <w:jc w:val="both"/>
        <w:rPr>
          <w:rFonts w:ascii="Cambria" w:hAnsi="Cambria"/>
          <w:b/>
          <w:bCs/>
          <w:sz w:val="20"/>
          <w:szCs w:val="20"/>
        </w:rPr>
      </w:pPr>
      <w:r>
        <w:rPr>
          <w:rFonts w:ascii="Cambria" w:hAnsi="Cambria"/>
          <w:b/>
          <w:bCs/>
          <w:sz w:val="20"/>
          <w:szCs w:val="20"/>
        </w:rPr>
        <w:t>5.10</w:t>
      </w:r>
      <w:r w:rsidR="00FF0AE0">
        <w:rPr>
          <w:rFonts w:ascii="Cambria" w:hAnsi="Cambria"/>
          <w:b/>
          <w:bCs/>
          <w:sz w:val="20"/>
          <w:szCs w:val="20"/>
        </w:rPr>
        <w:t>.2 Connessione tramite proxy applicativo</w:t>
      </w:r>
    </w:p>
    <w:p w14:paraId="40087567" w14:textId="77777777" w:rsidR="00FF0AE0" w:rsidRDefault="00FF0AE0" w:rsidP="00FF0AE0">
      <w:pPr>
        <w:spacing w:line="276" w:lineRule="auto"/>
        <w:ind w:left="708"/>
        <w:jc w:val="both"/>
        <w:rPr>
          <w:rFonts w:ascii="Cambria" w:hAnsi="Cambria"/>
          <w:sz w:val="20"/>
          <w:szCs w:val="20"/>
        </w:rPr>
      </w:pPr>
    </w:p>
    <w:p w14:paraId="6179D425" w14:textId="77777777" w:rsidR="00FF0AE0" w:rsidRDefault="00FF0AE0" w:rsidP="00FF0AE0">
      <w:pPr>
        <w:spacing w:line="276" w:lineRule="auto"/>
        <w:ind w:left="708"/>
        <w:jc w:val="both"/>
        <w:rPr>
          <w:rFonts w:ascii="Cambria" w:hAnsi="Cambria"/>
          <w:sz w:val="20"/>
          <w:szCs w:val="20"/>
        </w:rPr>
      </w:pPr>
      <w:r>
        <w:rPr>
          <w:rFonts w:ascii="Cambria" w:hAnsi="Cambria"/>
          <w:sz w:val="20"/>
          <w:szCs w:val="20"/>
        </w:rPr>
        <w:t>Funziona sia con indirizzamento pubblico che privato e in questo caso Intranet e INTERNET sono scollegate a livello IP: qualunque richiesta viene inviata al proxy che la inoltra con il proprio IP address pubblico (occorre avere un proxy per tutte le applicazioni).</w:t>
      </w:r>
    </w:p>
    <w:p w14:paraId="740F7507" w14:textId="77777777" w:rsidR="00FF0AE0" w:rsidRDefault="00FF0AE0" w:rsidP="00FF0AE0">
      <w:pPr>
        <w:spacing w:line="276" w:lineRule="auto"/>
        <w:ind w:left="708"/>
        <w:jc w:val="both"/>
        <w:rPr>
          <w:rFonts w:ascii="Cambria" w:hAnsi="Cambria"/>
          <w:sz w:val="20"/>
          <w:szCs w:val="20"/>
        </w:rPr>
      </w:pPr>
    </w:p>
    <w:p w14:paraId="60A41ED0" w14:textId="77777777" w:rsidR="00807832" w:rsidRDefault="00807832" w:rsidP="00FF0AE0">
      <w:pPr>
        <w:spacing w:line="276" w:lineRule="auto"/>
        <w:ind w:left="708"/>
        <w:jc w:val="both"/>
        <w:rPr>
          <w:rFonts w:ascii="Cambria" w:hAnsi="Cambria"/>
          <w:sz w:val="20"/>
          <w:szCs w:val="20"/>
        </w:rPr>
      </w:pPr>
    </w:p>
    <w:p w14:paraId="06E547DB" w14:textId="77777777" w:rsidR="0039575D" w:rsidRDefault="0039575D" w:rsidP="00FF0AE0">
      <w:pPr>
        <w:spacing w:line="276" w:lineRule="auto"/>
        <w:ind w:left="708"/>
        <w:jc w:val="both"/>
        <w:rPr>
          <w:rFonts w:ascii="Cambria" w:hAnsi="Cambria"/>
          <w:sz w:val="20"/>
          <w:szCs w:val="20"/>
        </w:rPr>
      </w:pPr>
    </w:p>
    <w:p w14:paraId="41702D5A" w14:textId="2502543B" w:rsidR="00FF0AE0" w:rsidRDefault="0039575D" w:rsidP="00FF0AE0">
      <w:pPr>
        <w:spacing w:line="276" w:lineRule="auto"/>
        <w:ind w:left="708"/>
        <w:jc w:val="both"/>
        <w:rPr>
          <w:rFonts w:ascii="Cambria" w:hAnsi="Cambria"/>
          <w:b/>
          <w:bCs/>
          <w:sz w:val="20"/>
          <w:szCs w:val="20"/>
          <w:lang w:val="en-US"/>
        </w:rPr>
      </w:pPr>
      <w:r w:rsidRPr="0039575D">
        <w:rPr>
          <w:rFonts w:ascii="Cambria" w:hAnsi="Cambria"/>
          <w:b/>
          <w:bCs/>
          <w:sz w:val="20"/>
          <w:szCs w:val="20"/>
          <w:lang w:val="en-US"/>
        </w:rPr>
        <w:lastRenderedPageBreak/>
        <w:t>5.10</w:t>
      </w:r>
      <w:r w:rsidR="00FF0AE0" w:rsidRPr="00FF0AE0">
        <w:rPr>
          <w:rFonts w:ascii="Cambria" w:hAnsi="Cambria"/>
          <w:b/>
          <w:bCs/>
          <w:sz w:val="20"/>
          <w:szCs w:val="20"/>
          <w:lang w:val="en-US"/>
        </w:rPr>
        <w:t>.3</w:t>
      </w:r>
      <w:r w:rsidR="00FF0AE0" w:rsidRPr="00FF0AE0">
        <w:rPr>
          <w:rFonts w:ascii="Cambria" w:hAnsi="Cambria"/>
          <w:sz w:val="20"/>
          <w:szCs w:val="20"/>
          <w:lang w:val="en-US"/>
        </w:rPr>
        <w:t xml:space="preserve"> </w:t>
      </w:r>
      <w:r w:rsidR="00FF0AE0" w:rsidRPr="00FF0AE0">
        <w:rPr>
          <w:rFonts w:ascii="Cambria" w:hAnsi="Cambria"/>
          <w:b/>
          <w:bCs/>
          <w:sz w:val="20"/>
          <w:szCs w:val="20"/>
          <w:lang w:val="en-US"/>
        </w:rPr>
        <w:t>Connessione tramite NAT (Network Address Translat</w:t>
      </w:r>
      <w:r w:rsidR="00FF0AE0">
        <w:rPr>
          <w:rFonts w:ascii="Cambria" w:hAnsi="Cambria"/>
          <w:b/>
          <w:bCs/>
          <w:sz w:val="20"/>
          <w:szCs w:val="20"/>
          <w:lang w:val="en-US"/>
        </w:rPr>
        <w:t>or)</w:t>
      </w:r>
    </w:p>
    <w:p w14:paraId="66715E62" w14:textId="77777777" w:rsidR="00FF0AE0" w:rsidRDefault="00FF0AE0" w:rsidP="00FF0AE0">
      <w:pPr>
        <w:spacing w:line="276" w:lineRule="auto"/>
        <w:ind w:left="708"/>
        <w:jc w:val="both"/>
        <w:rPr>
          <w:rFonts w:ascii="Cambria" w:hAnsi="Cambria"/>
          <w:b/>
          <w:bCs/>
          <w:sz w:val="20"/>
          <w:szCs w:val="20"/>
          <w:lang w:val="en-US"/>
        </w:rPr>
      </w:pPr>
    </w:p>
    <w:p w14:paraId="2F2A2DF6" w14:textId="77777777" w:rsidR="00FF0AE0" w:rsidRDefault="00FF0AE0" w:rsidP="00FF0AE0">
      <w:pPr>
        <w:spacing w:line="276" w:lineRule="auto"/>
        <w:ind w:left="708"/>
        <w:jc w:val="both"/>
        <w:rPr>
          <w:rFonts w:ascii="Cambria" w:hAnsi="Cambria"/>
          <w:sz w:val="20"/>
          <w:szCs w:val="20"/>
        </w:rPr>
      </w:pPr>
      <w:r w:rsidRPr="00FF0AE0">
        <w:rPr>
          <w:rFonts w:ascii="Cambria" w:hAnsi="Cambria"/>
          <w:sz w:val="20"/>
          <w:szCs w:val="20"/>
        </w:rPr>
        <w:t>I NAT hanno tutte le fun</w:t>
      </w:r>
      <w:r>
        <w:rPr>
          <w:rFonts w:ascii="Cambria" w:hAnsi="Cambria"/>
          <w:sz w:val="20"/>
          <w:szCs w:val="20"/>
        </w:rPr>
        <w:t>zionalità dei router classici e in più sanno gestire anche il mapping di uno spazio di indirizzamento privato in un altro spazio pubblico.</w:t>
      </w:r>
    </w:p>
    <w:p w14:paraId="7155B3F1" w14:textId="77777777" w:rsidR="00FF0AE0" w:rsidRDefault="00FF0AE0" w:rsidP="00FF0AE0">
      <w:pPr>
        <w:spacing w:line="276" w:lineRule="auto"/>
        <w:ind w:left="708"/>
        <w:jc w:val="both"/>
        <w:rPr>
          <w:rFonts w:ascii="Cambria" w:hAnsi="Cambria"/>
          <w:sz w:val="20"/>
          <w:szCs w:val="20"/>
        </w:rPr>
      </w:pPr>
      <w:r>
        <w:rPr>
          <w:rFonts w:ascii="Cambria" w:hAnsi="Cambria"/>
          <w:sz w:val="20"/>
          <w:szCs w:val="20"/>
        </w:rPr>
        <w:t>Ciò è reso disponibile su un router/gateway e consente di associare (anche contemporaneamente) un ridotto numero di indirizzi pubblici ai numeri della numerazione privata.</w:t>
      </w:r>
    </w:p>
    <w:p w14:paraId="12334F25" w14:textId="77777777" w:rsidR="00FF0AE0" w:rsidRDefault="00FF0AE0" w:rsidP="00FF0AE0">
      <w:pPr>
        <w:spacing w:line="276" w:lineRule="auto"/>
        <w:ind w:left="708"/>
        <w:jc w:val="both"/>
        <w:rPr>
          <w:rFonts w:ascii="Cambria" w:hAnsi="Cambria"/>
          <w:sz w:val="20"/>
          <w:szCs w:val="20"/>
        </w:rPr>
      </w:pPr>
    </w:p>
    <w:p w14:paraId="120AE07F" w14:textId="77777777" w:rsidR="00542657" w:rsidRDefault="00FF0AE0" w:rsidP="00FF0AE0">
      <w:pPr>
        <w:spacing w:line="276" w:lineRule="auto"/>
        <w:ind w:left="708"/>
        <w:jc w:val="both"/>
        <w:rPr>
          <w:rFonts w:ascii="Cambria" w:hAnsi="Cambria"/>
          <w:sz w:val="20"/>
          <w:szCs w:val="20"/>
        </w:rPr>
      </w:pPr>
      <w:r>
        <w:rPr>
          <w:rFonts w:ascii="Cambria" w:hAnsi="Cambria"/>
          <w:sz w:val="20"/>
          <w:szCs w:val="20"/>
        </w:rPr>
        <w:t>Perché lo scambio di informazioni sia bidirezionale però occorre manten</w:t>
      </w:r>
      <w:r w:rsidR="00542657">
        <w:rPr>
          <w:rFonts w:ascii="Cambria" w:hAnsi="Cambria"/>
          <w:sz w:val="20"/>
          <w:szCs w:val="20"/>
        </w:rPr>
        <w:t>ere l’associazione tra indirizzo privato e pubblico attraverso una tabella di NAT.</w:t>
      </w:r>
    </w:p>
    <w:p w14:paraId="437BDCBA" w14:textId="77777777" w:rsidR="00542657" w:rsidRDefault="00542657" w:rsidP="00FF0AE0">
      <w:pPr>
        <w:spacing w:line="276" w:lineRule="auto"/>
        <w:ind w:left="708"/>
        <w:jc w:val="both"/>
        <w:rPr>
          <w:rFonts w:ascii="Cambria" w:hAnsi="Cambria"/>
          <w:sz w:val="20"/>
          <w:szCs w:val="20"/>
        </w:rPr>
      </w:pPr>
    </w:p>
    <w:p w14:paraId="496EC22F" w14:textId="0B25C825" w:rsidR="00FF0AE0" w:rsidRDefault="00FF0AE0" w:rsidP="00542657">
      <w:pPr>
        <w:spacing w:line="276" w:lineRule="auto"/>
        <w:jc w:val="both"/>
        <w:rPr>
          <w:rFonts w:ascii="Cambria" w:hAnsi="Cambria"/>
          <w:sz w:val="20"/>
          <w:szCs w:val="20"/>
        </w:rPr>
      </w:pPr>
      <w:r>
        <w:rPr>
          <w:rFonts w:ascii="Cambria" w:hAnsi="Cambria"/>
          <w:sz w:val="20"/>
          <w:szCs w:val="20"/>
        </w:rPr>
        <w:t xml:space="preserve"> </w:t>
      </w:r>
    </w:p>
    <w:p w14:paraId="4EF4272D" w14:textId="58C34C2C" w:rsidR="00FF0AE0" w:rsidRDefault="0039575D" w:rsidP="00542657">
      <w:pPr>
        <w:spacing w:line="276" w:lineRule="auto"/>
        <w:jc w:val="both"/>
        <w:rPr>
          <w:rFonts w:ascii="Cambria" w:hAnsi="Cambria"/>
          <w:b/>
          <w:bCs/>
        </w:rPr>
      </w:pPr>
      <w:r>
        <w:rPr>
          <w:rFonts w:ascii="Cambria" w:hAnsi="Cambria"/>
          <w:b/>
          <w:bCs/>
        </w:rPr>
        <w:t>5.11</w:t>
      </w:r>
      <w:r w:rsidR="00542657">
        <w:rPr>
          <w:rFonts w:ascii="Cambria" w:hAnsi="Cambria"/>
          <w:b/>
          <w:bCs/>
        </w:rPr>
        <w:t xml:space="preserve"> Routing Unicast</w:t>
      </w:r>
    </w:p>
    <w:p w14:paraId="2A6CC50E" w14:textId="5750CFC5" w:rsidR="00542657" w:rsidRPr="00807832" w:rsidRDefault="00542657" w:rsidP="00542657">
      <w:pPr>
        <w:spacing w:line="276" w:lineRule="auto"/>
        <w:jc w:val="both"/>
        <w:rPr>
          <w:rFonts w:ascii="Cambria" w:hAnsi="Cambria"/>
          <w:b/>
          <w:bCs/>
          <w:sz w:val="20"/>
          <w:szCs w:val="20"/>
        </w:rPr>
      </w:pPr>
    </w:p>
    <w:p w14:paraId="6D0E43DF" w14:textId="55EC71D5" w:rsidR="00542657" w:rsidRDefault="00542657" w:rsidP="00542657">
      <w:pPr>
        <w:spacing w:line="276" w:lineRule="auto"/>
        <w:jc w:val="both"/>
        <w:rPr>
          <w:rFonts w:ascii="Cambria" w:hAnsi="Cambria"/>
          <w:sz w:val="20"/>
          <w:szCs w:val="20"/>
        </w:rPr>
      </w:pPr>
      <w:r>
        <w:rPr>
          <w:rFonts w:ascii="Cambria" w:hAnsi="Cambria"/>
          <w:sz w:val="20"/>
          <w:szCs w:val="20"/>
        </w:rPr>
        <w:t>L’instradamento è alla base della funzionalità di rete implementata dalle entità di livello 3 (OSI) dei nodi.</w:t>
      </w:r>
    </w:p>
    <w:p w14:paraId="7EDF84C0" w14:textId="554B16D5" w:rsidR="00542657" w:rsidRDefault="00542657" w:rsidP="00542657">
      <w:pPr>
        <w:spacing w:line="276" w:lineRule="auto"/>
        <w:jc w:val="both"/>
        <w:rPr>
          <w:rFonts w:ascii="Cambria" w:hAnsi="Cambria"/>
          <w:sz w:val="20"/>
          <w:szCs w:val="20"/>
        </w:rPr>
      </w:pPr>
      <w:r>
        <w:rPr>
          <w:rFonts w:ascii="Cambria" w:hAnsi="Cambria"/>
          <w:sz w:val="20"/>
          <w:szCs w:val="20"/>
        </w:rPr>
        <w:t>Consente a due nodi A e B, non collegati direttamente, di comunicare tra loro mediante la collaborazione di altri nodi.</w:t>
      </w:r>
    </w:p>
    <w:p w14:paraId="73417090" w14:textId="77777777" w:rsidR="00542657" w:rsidRDefault="00542657" w:rsidP="00542657">
      <w:pPr>
        <w:spacing w:line="276" w:lineRule="auto"/>
        <w:jc w:val="both"/>
        <w:rPr>
          <w:rFonts w:ascii="Cambria" w:hAnsi="Cambria"/>
          <w:sz w:val="20"/>
          <w:szCs w:val="20"/>
        </w:rPr>
      </w:pPr>
    </w:p>
    <w:p w14:paraId="7304B860" w14:textId="0E39ABDD" w:rsidR="00542657" w:rsidRPr="00542657" w:rsidRDefault="00542657" w:rsidP="00542657">
      <w:pPr>
        <w:spacing w:line="276" w:lineRule="auto"/>
        <w:jc w:val="both"/>
        <w:rPr>
          <w:rFonts w:ascii="Cambria" w:hAnsi="Cambria"/>
          <w:sz w:val="20"/>
          <w:szCs w:val="20"/>
        </w:rPr>
      </w:pPr>
      <w:r>
        <w:rPr>
          <w:rFonts w:ascii="Cambria" w:hAnsi="Cambria"/>
          <w:b/>
          <w:bCs/>
          <w:sz w:val="20"/>
          <w:szCs w:val="20"/>
        </w:rPr>
        <w:t>L’algoritmo di routing</w:t>
      </w:r>
      <w:r>
        <w:rPr>
          <w:rFonts w:ascii="Cambria" w:hAnsi="Cambria"/>
          <w:sz w:val="20"/>
          <w:szCs w:val="20"/>
        </w:rPr>
        <w:t xml:space="preserve"> definisce i criteri di scelta del cammino nella rete per i pacchetti e costruisce le </w:t>
      </w:r>
      <w:r>
        <w:rPr>
          <w:rFonts w:ascii="Cambria" w:hAnsi="Cambria"/>
          <w:b/>
          <w:bCs/>
          <w:sz w:val="20"/>
          <w:szCs w:val="20"/>
        </w:rPr>
        <w:t>tabelle di routing</w:t>
      </w:r>
      <w:r>
        <w:rPr>
          <w:rFonts w:ascii="Cambria" w:hAnsi="Cambria"/>
          <w:sz w:val="20"/>
          <w:szCs w:val="20"/>
        </w:rPr>
        <w:t xml:space="preserve"> che vengono usate dai nodi per effettuare il </w:t>
      </w:r>
      <w:r>
        <w:rPr>
          <w:rFonts w:ascii="Cambria" w:hAnsi="Cambria"/>
          <w:b/>
          <w:bCs/>
          <w:sz w:val="20"/>
          <w:szCs w:val="20"/>
        </w:rPr>
        <w:t>forwarding</w:t>
      </w:r>
      <w:r>
        <w:rPr>
          <w:rFonts w:ascii="Cambria" w:hAnsi="Cambria"/>
          <w:sz w:val="20"/>
          <w:szCs w:val="20"/>
        </w:rPr>
        <w:t>.</w:t>
      </w:r>
    </w:p>
    <w:p w14:paraId="56723A69" w14:textId="3078AE3F" w:rsidR="00542657" w:rsidRDefault="00542657" w:rsidP="00542657">
      <w:pPr>
        <w:spacing w:line="276" w:lineRule="auto"/>
        <w:jc w:val="both"/>
        <w:rPr>
          <w:rFonts w:ascii="Cambria" w:hAnsi="Cambria"/>
          <w:sz w:val="20"/>
          <w:szCs w:val="20"/>
        </w:rPr>
      </w:pPr>
      <w:r>
        <w:rPr>
          <w:rFonts w:ascii="Cambria" w:hAnsi="Cambria"/>
          <w:sz w:val="20"/>
          <w:szCs w:val="20"/>
        </w:rPr>
        <w:t>Il tipo di rete (datagram, circuito virtuale) determina il tipo di tabelle da utilizzare e i gradi di libertà della politica di routing.</w:t>
      </w:r>
    </w:p>
    <w:p w14:paraId="37551532" w14:textId="77777777" w:rsidR="00542657" w:rsidRDefault="00542657" w:rsidP="00542657">
      <w:pPr>
        <w:spacing w:line="276" w:lineRule="auto"/>
        <w:jc w:val="both"/>
        <w:rPr>
          <w:rFonts w:ascii="Cambria" w:hAnsi="Cambria"/>
          <w:sz w:val="20"/>
          <w:szCs w:val="20"/>
        </w:rPr>
      </w:pPr>
    </w:p>
    <w:p w14:paraId="62F4F6DD" w14:textId="66EEBA48" w:rsidR="00542657" w:rsidRDefault="00211DD6" w:rsidP="00211DD6">
      <w:pPr>
        <w:spacing w:line="276" w:lineRule="auto"/>
        <w:jc w:val="both"/>
        <w:rPr>
          <w:rFonts w:ascii="Cambria" w:hAnsi="Cambria"/>
          <w:sz w:val="20"/>
          <w:szCs w:val="20"/>
        </w:rPr>
      </w:pPr>
      <w:r>
        <w:rPr>
          <w:rFonts w:ascii="Cambria" w:hAnsi="Cambria"/>
          <w:sz w:val="20"/>
          <w:szCs w:val="20"/>
        </w:rPr>
        <w:t xml:space="preserve">Quando parliamo di </w:t>
      </w:r>
      <w:r>
        <w:rPr>
          <w:rFonts w:ascii="Cambria" w:hAnsi="Cambria"/>
          <w:b/>
          <w:bCs/>
          <w:sz w:val="20"/>
          <w:szCs w:val="20"/>
        </w:rPr>
        <w:t>protocolli di routing</w:t>
      </w:r>
      <w:r>
        <w:rPr>
          <w:rFonts w:ascii="Cambria" w:hAnsi="Cambria"/>
          <w:sz w:val="20"/>
          <w:szCs w:val="20"/>
        </w:rPr>
        <w:t xml:space="preserve"> vogliamo indicare due diverse funzionalità:</w:t>
      </w:r>
    </w:p>
    <w:p w14:paraId="4DABB310" w14:textId="77777777" w:rsidR="00211DD6" w:rsidRDefault="00211DD6" w:rsidP="00211DD6">
      <w:pPr>
        <w:spacing w:line="276" w:lineRule="auto"/>
        <w:jc w:val="both"/>
        <w:rPr>
          <w:rFonts w:ascii="Cambria" w:hAnsi="Cambria"/>
          <w:sz w:val="20"/>
          <w:szCs w:val="20"/>
        </w:rPr>
      </w:pPr>
    </w:p>
    <w:p w14:paraId="6559BB29" w14:textId="6680D6E8" w:rsidR="00211DD6" w:rsidRDefault="00211DD6" w:rsidP="00211DD6">
      <w:pPr>
        <w:pStyle w:val="Paragrafoelenco"/>
        <w:numPr>
          <w:ilvl w:val="0"/>
          <w:numId w:val="36"/>
        </w:numPr>
        <w:spacing w:line="276" w:lineRule="auto"/>
        <w:jc w:val="both"/>
        <w:rPr>
          <w:rFonts w:ascii="Cambria" w:hAnsi="Cambria"/>
          <w:sz w:val="20"/>
          <w:szCs w:val="20"/>
        </w:rPr>
      </w:pPr>
      <w:r>
        <w:rPr>
          <w:rFonts w:ascii="Cambria" w:hAnsi="Cambria"/>
          <w:sz w:val="20"/>
          <w:szCs w:val="20"/>
        </w:rPr>
        <w:t>Lo scambio fra i router di informazioni di raggiungibilità.</w:t>
      </w:r>
    </w:p>
    <w:p w14:paraId="3081079E" w14:textId="77777777" w:rsidR="00211DD6" w:rsidRDefault="00211DD6" w:rsidP="00211DD6">
      <w:pPr>
        <w:pStyle w:val="Paragrafoelenco"/>
        <w:spacing w:line="276" w:lineRule="auto"/>
        <w:ind w:left="1425"/>
        <w:jc w:val="both"/>
        <w:rPr>
          <w:rFonts w:ascii="Cambria" w:hAnsi="Cambria"/>
          <w:sz w:val="20"/>
          <w:szCs w:val="20"/>
        </w:rPr>
      </w:pPr>
    </w:p>
    <w:p w14:paraId="55B1E0FA" w14:textId="39C5C6C4" w:rsidR="00211DD6" w:rsidRDefault="00211DD6" w:rsidP="00211DD6">
      <w:pPr>
        <w:pStyle w:val="Paragrafoelenco"/>
        <w:numPr>
          <w:ilvl w:val="0"/>
          <w:numId w:val="36"/>
        </w:numPr>
        <w:spacing w:line="276" w:lineRule="auto"/>
        <w:jc w:val="both"/>
        <w:rPr>
          <w:rFonts w:ascii="Cambria" w:hAnsi="Cambria"/>
          <w:sz w:val="20"/>
          <w:szCs w:val="20"/>
        </w:rPr>
      </w:pPr>
      <w:r>
        <w:rPr>
          <w:rFonts w:ascii="Cambria" w:hAnsi="Cambria"/>
          <w:sz w:val="20"/>
          <w:szCs w:val="20"/>
        </w:rPr>
        <w:t>La costruzione delle tabelle di routing.</w:t>
      </w:r>
    </w:p>
    <w:p w14:paraId="559F9632" w14:textId="77777777" w:rsidR="00211DD6" w:rsidRDefault="00211DD6" w:rsidP="00211DD6">
      <w:pPr>
        <w:spacing w:line="276" w:lineRule="auto"/>
        <w:jc w:val="both"/>
        <w:rPr>
          <w:rFonts w:ascii="Cambria" w:hAnsi="Cambria"/>
          <w:sz w:val="20"/>
          <w:szCs w:val="20"/>
        </w:rPr>
      </w:pPr>
    </w:p>
    <w:p w14:paraId="6B445A2B" w14:textId="7E528F35" w:rsidR="00211DD6" w:rsidRDefault="00211DD6" w:rsidP="00211DD6">
      <w:pPr>
        <w:spacing w:line="276" w:lineRule="auto"/>
        <w:jc w:val="both"/>
        <w:rPr>
          <w:rFonts w:ascii="Cambria" w:hAnsi="Cambria"/>
          <w:sz w:val="20"/>
          <w:szCs w:val="20"/>
        </w:rPr>
      </w:pPr>
      <w:r>
        <w:rPr>
          <w:rFonts w:ascii="Cambria" w:hAnsi="Cambria"/>
          <w:sz w:val="20"/>
          <w:szCs w:val="20"/>
        </w:rPr>
        <w:t>Il tipo di inoltro (</w:t>
      </w:r>
      <w:r>
        <w:rPr>
          <w:rFonts w:ascii="Cambria" w:hAnsi="Cambria"/>
          <w:b/>
          <w:bCs/>
          <w:sz w:val="20"/>
          <w:szCs w:val="20"/>
        </w:rPr>
        <w:t>forwarding</w:t>
      </w:r>
      <w:r>
        <w:rPr>
          <w:rFonts w:ascii="Cambria" w:hAnsi="Cambria"/>
          <w:sz w:val="20"/>
          <w:szCs w:val="20"/>
        </w:rPr>
        <w:t>) utilizzato dalle reti IP condiziona la scelta delle politiche di routing.</w:t>
      </w:r>
    </w:p>
    <w:p w14:paraId="6104CCE7" w14:textId="57D88875" w:rsidR="00211DD6" w:rsidRDefault="00211DD6" w:rsidP="00211DD6">
      <w:pPr>
        <w:spacing w:line="276" w:lineRule="auto"/>
        <w:jc w:val="both"/>
        <w:rPr>
          <w:rFonts w:ascii="Cambria" w:hAnsi="Cambria"/>
          <w:sz w:val="20"/>
          <w:szCs w:val="20"/>
        </w:rPr>
      </w:pPr>
      <w:r>
        <w:rPr>
          <w:rFonts w:ascii="Cambria" w:hAnsi="Cambria"/>
          <w:sz w:val="20"/>
          <w:szCs w:val="20"/>
        </w:rPr>
        <w:t xml:space="preserve">Questo è </w:t>
      </w:r>
      <w:r>
        <w:rPr>
          <w:rFonts w:ascii="Cambria" w:hAnsi="Cambria"/>
          <w:b/>
          <w:bCs/>
          <w:sz w:val="20"/>
          <w:szCs w:val="20"/>
        </w:rPr>
        <w:t>destination-based</w:t>
      </w:r>
      <w:r>
        <w:rPr>
          <w:rFonts w:ascii="Cambria" w:hAnsi="Cambria"/>
          <w:sz w:val="20"/>
          <w:szCs w:val="20"/>
        </w:rPr>
        <w:t xml:space="preserve"> e con </w:t>
      </w:r>
      <w:r>
        <w:rPr>
          <w:rFonts w:ascii="Cambria" w:hAnsi="Cambria"/>
          <w:b/>
          <w:bCs/>
          <w:sz w:val="20"/>
          <w:szCs w:val="20"/>
        </w:rPr>
        <w:t>inoltro al nodo successivo</w:t>
      </w:r>
      <w:r>
        <w:rPr>
          <w:rFonts w:ascii="Cambria" w:hAnsi="Cambria"/>
          <w:sz w:val="20"/>
          <w:szCs w:val="20"/>
        </w:rPr>
        <w:t xml:space="preserve"> (next-hop routing).</w:t>
      </w:r>
    </w:p>
    <w:p w14:paraId="44FD98B4" w14:textId="25172636" w:rsidR="00211DD6" w:rsidRDefault="00211DD6" w:rsidP="00211DD6">
      <w:pPr>
        <w:spacing w:line="276" w:lineRule="auto"/>
        <w:jc w:val="both"/>
        <w:rPr>
          <w:rFonts w:ascii="Cambria" w:hAnsi="Cambria"/>
          <w:sz w:val="20"/>
          <w:szCs w:val="20"/>
        </w:rPr>
      </w:pPr>
      <w:r>
        <w:rPr>
          <w:rFonts w:ascii="Cambria" w:hAnsi="Cambria"/>
          <w:sz w:val="20"/>
          <w:szCs w:val="20"/>
        </w:rPr>
        <w:t>Non è quindi possibile instradare in modo indipendente ogni relazione di traffico (coppia sorgente-destinazione).</w:t>
      </w:r>
    </w:p>
    <w:p w14:paraId="1BC0D3F1" w14:textId="2CF9FEE2" w:rsidR="00211DD6" w:rsidRDefault="00211DD6" w:rsidP="00211DD6">
      <w:pPr>
        <w:spacing w:line="276" w:lineRule="auto"/>
        <w:jc w:val="both"/>
        <w:rPr>
          <w:rFonts w:ascii="Cambria" w:hAnsi="Cambria"/>
          <w:sz w:val="20"/>
          <w:szCs w:val="20"/>
        </w:rPr>
      </w:pPr>
      <w:r>
        <w:rPr>
          <w:rFonts w:ascii="Cambria" w:hAnsi="Cambria"/>
          <w:sz w:val="20"/>
          <w:szCs w:val="20"/>
        </w:rPr>
        <w:t>Nella tabella viene indicato soltanto il next-hop con cammino minimo.</w:t>
      </w:r>
    </w:p>
    <w:p w14:paraId="4CB77D02" w14:textId="587C53F4" w:rsidR="00211DD6" w:rsidRDefault="00211DD6" w:rsidP="00211DD6">
      <w:pPr>
        <w:spacing w:line="276" w:lineRule="auto"/>
        <w:jc w:val="both"/>
        <w:rPr>
          <w:rFonts w:ascii="Cambria" w:hAnsi="Cambria"/>
          <w:sz w:val="20"/>
          <w:szCs w:val="20"/>
        </w:rPr>
      </w:pPr>
      <w:r>
        <w:rPr>
          <w:rFonts w:ascii="Cambria" w:hAnsi="Cambria"/>
          <w:sz w:val="20"/>
          <w:szCs w:val="20"/>
        </w:rPr>
        <w:t xml:space="preserve">Per il calcolo di quest’ultimo ad ogni </w:t>
      </w:r>
      <w:r>
        <w:rPr>
          <w:rFonts w:ascii="Cambria" w:hAnsi="Cambria"/>
          <w:b/>
          <w:bCs/>
          <w:sz w:val="20"/>
          <w:szCs w:val="20"/>
        </w:rPr>
        <w:t>arco</w:t>
      </w:r>
      <w:r>
        <w:rPr>
          <w:rFonts w:ascii="Cambria" w:hAnsi="Cambria"/>
          <w:sz w:val="20"/>
          <w:szCs w:val="20"/>
        </w:rPr>
        <w:t xml:space="preserve"> tra due router è associato un </w:t>
      </w:r>
      <w:r>
        <w:rPr>
          <w:rFonts w:ascii="Cambria" w:hAnsi="Cambria"/>
          <w:b/>
          <w:bCs/>
          <w:sz w:val="20"/>
          <w:szCs w:val="20"/>
        </w:rPr>
        <w:t>peso</w:t>
      </w:r>
      <w:r>
        <w:rPr>
          <w:rFonts w:ascii="Cambria" w:hAnsi="Cambria"/>
          <w:sz w:val="20"/>
          <w:szCs w:val="20"/>
        </w:rPr>
        <w:t xml:space="preserve"> scelto in base ad una </w:t>
      </w:r>
      <w:r>
        <w:rPr>
          <w:rFonts w:ascii="Cambria" w:hAnsi="Cambria"/>
          <w:b/>
          <w:bCs/>
          <w:sz w:val="20"/>
          <w:szCs w:val="20"/>
        </w:rPr>
        <w:t>metrica di costo</w:t>
      </w:r>
      <w:r>
        <w:rPr>
          <w:rFonts w:ascii="Cambria" w:hAnsi="Cambria"/>
          <w:sz w:val="20"/>
          <w:szCs w:val="20"/>
        </w:rPr>
        <w:t>.</w:t>
      </w:r>
    </w:p>
    <w:p w14:paraId="01E98AE7" w14:textId="3C3C340C" w:rsidR="00211DD6" w:rsidRPr="00211DD6" w:rsidRDefault="00211DD6" w:rsidP="00211DD6">
      <w:pPr>
        <w:spacing w:line="276" w:lineRule="auto"/>
        <w:jc w:val="both"/>
        <w:rPr>
          <w:rFonts w:ascii="Cambria" w:hAnsi="Cambria"/>
          <w:sz w:val="20"/>
          <w:szCs w:val="20"/>
        </w:rPr>
      </w:pPr>
      <w:r>
        <w:rPr>
          <w:rFonts w:ascii="Cambria" w:hAnsi="Cambria"/>
          <w:sz w:val="20"/>
          <w:szCs w:val="20"/>
        </w:rPr>
        <w:t>Il percorso di cammini minimo forma l’</w:t>
      </w:r>
      <w:r>
        <w:rPr>
          <w:rFonts w:ascii="Cambria" w:hAnsi="Cambria"/>
          <w:b/>
          <w:bCs/>
          <w:sz w:val="20"/>
          <w:szCs w:val="20"/>
        </w:rPr>
        <w:t>MST</w:t>
      </w:r>
      <w:r>
        <w:rPr>
          <w:rFonts w:ascii="Cambria" w:hAnsi="Cambria"/>
          <w:sz w:val="20"/>
          <w:szCs w:val="20"/>
        </w:rPr>
        <w:t xml:space="preserve"> (Minimum Spanning Tree).</w:t>
      </w:r>
    </w:p>
    <w:p w14:paraId="52F5082F" w14:textId="4A5C6624" w:rsidR="00211DD6" w:rsidRDefault="00A6182C" w:rsidP="00211DD6">
      <w:pPr>
        <w:spacing w:line="276" w:lineRule="auto"/>
        <w:jc w:val="both"/>
        <w:rPr>
          <w:rFonts w:ascii="Cambria" w:hAnsi="Cambria"/>
          <w:sz w:val="20"/>
          <w:szCs w:val="20"/>
        </w:rPr>
      </w:pPr>
      <w:r>
        <w:rPr>
          <w:rFonts w:ascii="Cambria" w:hAnsi="Cambria"/>
          <w:sz w:val="20"/>
          <w:szCs w:val="20"/>
        </w:rPr>
        <w:t>Per poter trovare l’MST possiamo ricorrere a due algoritmi diversi:</w:t>
      </w:r>
    </w:p>
    <w:p w14:paraId="769D530F" w14:textId="77777777" w:rsidR="0039575D" w:rsidRDefault="0039575D" w:rsidP="00211DD6">
      <w:pPr>
        <w:spacing w:line="276" w:lineRule="auto"/>
        <w:jc w:val="both"/>
        <w:rPr>
          <w:rFonts w:ascii="Cambria" w:hAnsi="Cambria"/>
          <w:sz w:val="20"/>
          <w:szCs w:val="20"/>
        </w:rPr>
      </w:pPr>
    </w:p>
    <w:p w14:paraId="4BAD0DB9" w14:textId="77777777" w:rsidR="0039575D" w:rsidRDefault="0039575D" w:rsidP="00211DD6">
      <w:pPr>
        <w:spacing w:line="276" w:lineRule="auto"/>
        <w:jc w:val="both"/>
        <w:rPr>
          <w:rFonts w:ascii="Cambria" w:hAnsi="Cambria"/>
          <w:sz w:val="20"/>
          <w:szCs w:val="20"/>
        </w:rPr>
      </w:pPr>
    </w:p>
    <w:p w14:paraId="7574D977" w14:textId="33D1941C" w:rsidR="0039575D" w:rsidRPr="0039575D" w:rsidRDefault="0039575D" w:rsidP="0039575D">
      <w:pPr>
        <w:spacing w:line="276" w:lineRule="auto"/>
        <w:ind w:left="708"/>
        <w:jc w:val="both"/>
        <w:rPr>
          <w:rFonts w:ascii="Cambria" w:hAnsi="Cambria"/>
          <w:b/>
          <w:bCs/>
          <w:sz w:val="20"/>
          <w:szCs w:val="20"/>
        </w:rPr>
      </w:pPr>
      <w:r w:rsidRPr="0039575D">
        <w:rPr>
          <w:rFonts w:ascii="Cambria" w:hAnsi="Cambria"/>
          <w:b/>
          <w:bCs/>
          <w:sz w:val="20"/>
          <w:szCs w:val="20"/>
        </w:rPr>
        <w:t>5.11.1</w:t>
      </w:r>
      <w:r w:rsidRPr="0039575D">
        <w:rPr>
          <w:rFonts w:ascii="Cambria" w:hAnsi="Cambria"/>
          <w:sz w:val="20"/>
          <w:szCs w:val="20"/>
        </w:rPr>
        <w:t xml:space="preserve"> </w:t>
      </w:r>
      <w:r w:rsidRPr="0039575D">
        <w:rPr>
          <w:rFonts w:ascii="Cambria" w:hAnsi="Cambria"/>
          <w:b/>
          <w:bCs/>
          <w:sz w:val="20"/>
          <w:szCs w:val="20"/>
        </w:rPr>
        <w:t>Bellman-ford</w:t>
      </w:r>
    </w:p>
    <w:p w14:paraId="5A09C31A" w14:textId="77777777" w:rsidR="00A6182C" w:rsidRPr="0039575D" w:rsidRDefault="00A6182C" w:rsidP="00211DD6">
      <w:pPr>
        <w:spacing w:line="276" w:lineRule="auto"/>
        <w:jc w:val="both"/>
        <w:rPr>
          <w:rFonts w:ascii="Cambria" w:hAnsi="Cambria"/>
          <w:sz w:val="20"/>
          <w:szCs w:val="20"/>
        </w:rPr>
      </w:pPr>
    </w:p>
    <w:p w14:paraId="2A2D4DF6" w14:textId="48F44155" w:rsidR="00A6182C" w:rsidRPr="0039575D" w:rsidRDefault="00A6182C" w:rsidP="0039575D">
      <w:pPr>
        <w:pStyle w:val="Paragrafoelenco"/>
        <w:spacing w:line="276" w:lineRule="auto"/>
        <w:ind w:left="708"/>
        <w:jc w:val="both"/>
        <w:rPr>
          <w:rFonts w:ascii="Cambria" w:hAnsi="Cambria"/>
          <w:sz w:val="20"/>
          <w:szCs w:val="20"/>
        </w:rPr>
      </w:pPr>
      <w:r w:rsidRPr="0039575D">
        <w:rPr>
          <w:rFonts w:ascii="Cambria" w:hAnsi="Cambria"/>
          <w:b/>
          <w:bCs/>
          <w:sz w:val="20"/>
          <w:szCs w:val="20"/>
        </w:rPr>
        <w:t>Bellman-ford</w:t>
      </w:r>
      <w:r w:rsidRPr="0039575D">
        <w:rPr>
          <w:rFonts w:ascii="Cambria" w:hAnsi="Cambria"/>
          <w:sz w:val="20"/>
          <w:szCs w:val="20"/>
        </w:rPr>
        <w:t xml:space="preserve"> secondo il quale si hanno pesi sia positivi che negativi e non esiste alcun ciclo di lunghezza negativa.</w:t>
      </w:r>
    </w:p>
    <w:p w14:paraId="351F9DAA" w14:textId="3DC63977" w:rsidR="00A6182C" w:rsidRDefault="00A6182C" w:rsidP="0039575D">
      <w:pPr>
        <w:pStyle w:val="Paragrafoelenco"/>
        <w:spacing w:line="276" w:lineRule="auto"/>
        <w:ind w:left="708"/>
        <w:jc w:val="both"/>
        <w:rPr>
          <w:rFonts w:ascii="Cambria" w:hAnsi="Cambria"/>
          <w:sz w:val="20"/>
          <w:szCs w:val="20"/>
        </w:rPr>
      </w:pPr>
      <w:r>
        <w:rPr>
          <w:rFonts w:ascii="Cambria" w:hAnsi="Cambria"/>
          <w:sz w:val="20"/>
          <w:szCs w:val="20"/>
        </w:rPr>
        <w:t>Lo scopo è quello di trovare i cammini minimi tra un nodo e tutti gli altri oppure di trovare i cammini minimi da tutti i nodi ad un nodo.</w:t>
      </w:r>
    </w:p>
    <w:p w14:paraId="60743467" w14:textId="77777777" w:rsidR="00A6182C" w:rsidRDefault="00A6182C" w:rsidP="0039575D">
      <w:pPr>
        <w:pStyle w:val="Paragrafoelenco"/>
        <w:spacing w:line="276" w:lineRule="auto"/>
        <w:ind w:left="708"/>
        <w:jc w:val="both"/>
        <w:rPr>
          <w:rFonts w:ascii="Cambria" w:hAnsi="Cambria"/>
          <w:sz w:val="20"/>
          <w:szCs w:val="20"/>
        </w:rPr>
      </w:pPr>
    </w:p>
    <w:p w14:paraId="7B29F3BF" w14:textId="2A00F5C8" w:rsidR="00A6182C" w:rsidRDefault="00A6182C" w:rsidP="0039575D">
      <w:pPr>
        <w:pStyle w:val="Paragrafoelenco"/>
        <w:spacing w:line="276" w:lineRule="auto"/>
        <w:ind w:left="708"/>
        <w:jc w:val="both"/>
        <w:rPr>
          <w:rFonts w:ascii="Cambria" w:hAnsi="Cambria"/>
          <w:sz w:val="20"/>
          <w:szCs w:val="20"/>
        </w:rPr>
      </w:pPr>
      <w:r>
        <w:rPr>
          <w:rFonts w:ascii="Cambria" w:hAnsi="Cambria"/>
          <w:sz w:val="20"/>
          <w:szCs w:val="20"/>
        </w:rPr>
        <w:t>L’informazione sulla connettività scambiata dai nodi è costituita dal Distance Vector (DV).</w:t>
      </w:r>
    </w:p>
    <w:p w14:paraId="4E8CEB8B" w14:textId="5ABB0AD8" w:rsidR="00A6182C" w:rsidRDefault="00A6182C" w:rsidP="0039575D">
      <w:pPr>
        <w:pStyle w:val="Paragrafoelenco"/>
        <w:spacing w:line="276" w:lineRule="auto"/>
        <w:ind w:left="708"/>
        <w:jc w:val="both"/>
        <w:rPr>
          <w:rFonts w:ascii="Cambria" w:hAnsi="Cambria"/>
          <w:sz w:val="20"/>
          <w:szCs w:val="20"/>
        </w:rPr>
      </w:pPr>
      <w:r>
        <w:rPr>
          <w:rFonts w:ascii="Cambria" w:hAnsi="Cambria"/>
          <w:sz w:val="20"/>
          <w:szCs w:val="20"/>
        </w:rPr>
        <w:t>Il DV è inviato ai soli nodi adiacenti, periodicamente o a seguito di un cambiamento nella topologia di rete.</w:t>
      </w:r>
    </w:p>
    <w:p w14:paraId="7A7D3595" w14:textId="77777777" w:rsidR="00A6182C" w:rsidRDefault="00A6182C" w:rsidP="0039575D">
      <w:pPr>
        <w:pStyle w:val="Paragrafoelenco"/>
        <w:spacing w:line="276" w:lineRule="auto"/>
        <w:ind w:left="708"/>
        <w:jc w:val="both"/>
        <w:rPr>
          <w:rFonts w:ascii="Cambria" w:hAnsi="Cambria"/>
          <w:sz w:val="20"/>
          <w:szCs w:val="20"/>
        </w:rPr>
      </w:pPr>
    </w:p>
    <w:p w14:paraId="5CEACECB" w14:textId="1E2C3CE4" w:rsidR="00A6182C" w:rsidRDefault="00A6182C" w:rsidP="0039575D">
      <w:pPr>
        <w:pStyle w:val="Paragrafoelenco"/>
        <w:spacing w:line="276" w:lineRule="auto"/>
        <w:ind w:left="708"/>
        <w:jc w:val="both"/>
        <w:rPr>
          <w:rFonts w:ascii="Cambria" w:hAnsi="Cambria"/>
          <w:sz w:val="20"/>
          <w:szCs w:val="20"/>
        </w:rPr>
      </w:pPr>
      <w:r>
        <w:rPr>
          <w:rFonts w:ascii="Cambria" w:hAnsi="Cambria"/>
          <w:sz w:val="20"/>
          <w:szCs w:val="20"/>
        </w:rPr>
        <w:t xml:space="preserve">Secondo l’algoritmo di </w:t>
      </w:r>
      <w:r>
        <w:rPr>
          <w:rFonts w:ascii="Cambria" w:hAnsi="Cambria"/>
          <w:b/>
          <w:bCs/>
          <w:sz w:val="20"/>
          <w:szCs w:val="20"/>
        </w:rPr>
        <w:t>Bellman-ford distribuito</w:t>
      </w:r>
      <w:r>
        <w:rPr>
          <w:rFonts w:ascii="Cambria" w:hAnsi="Cambria"/>
          <w:sz w:val="20"/>
          <w:szCs w:val="20"/>
        </w:rPr>
        <w:t xml:space="preserve"> viene incrementata la distanza dalle destinazioni specificate del costo del link in ingresso, e questo viene ripetuto per ogni destinazione specificata nel DV.</w:t>
      </w:r>
    </w:p>
    <w:p w14:paraId="07521D81" w14:textId="77777777" w:rsidR="00C17626" w:rsidRDefault="00C17626" w:rsidP="0039575D">
      <w:pPr>
        <w:pStyle w:val="Paragrafoelenco"/>
        <w:spacing w:line="276" w:lineRule="auto"/>
        <w:ind w:left="708"/>
        <w:jc w:val="both"/>
        <w:rPr>
          <w:rFonts w:ascii="Cambria" w:hAnsi="Cambria"/>
          <w:sz w:val="20"/>
          <w:szCs w:val="20"/>
        </w:rPr>
      </w:pPr>
    </w:p>
    <w:p w14:paraId="37B7B4D3" w14:textId="62B2C8D7" w:rsidR="00C17626" w:rsidRDefault="00C17626" w:rsidP="0039575D">
      <w:pPr>
        <w:pStyle w:val="Paragrafoelenco"/>
        <w:spacing w:line="276" w:lineRule="auto"/>
        <w:ind w:left="708"/>
        <w:jc w:val="both"/>
        <w:rPr>
          <w:rFonts w:ascii="Cambria" w:hAnsi="Cambria"/>
          <w:sz w:val="20"/>
          <w:szCs w:val="20"/>
        </w:rPr>
      </w:pPr>
      <w:r>
        <w:rPr>
          <w:rFonts w:ascii="Cambria" w:hAnsi="Cambria"/>
          <w:sz w:val="20"/>
          <w:szCs w:val="20"/>
        </w:rPr>
        <w:lastRenderedPageBreak/>
        <w:t xml:space="preserve">Il vantaggio del DV è quello di essere molto </w:t>
      </w:r>
      <w:r w:rsidRPr="00C17626">
        <w:rPr>
          <w:rFonts w:ascii="Cambria" w:hAnsi="Cambria"/>
          <w:b/>
          <w:bCs/>
          <w:sz w:val="20"/>
          <w:szCs w:val="20"/>
        </w:rPr>
        <w:t>facile da implementare</w:t>
      </w:r>
      <w:r>
        <w:rPr>
          <w:rFonts w:ascii="Cambria" w:hAnsi="Cambria"/>
          <w:sz w:val="20"/>
          <w:szCs w:val="20"/>
        </w:rPr>
        <w:t xml:space="preserve">, vi sono però </w:t>
      </w:r>
      <w:r w:rsidRPr="00C17626">
        <w:rPr>
          <w:rFonts w:ascii="Cambria" w:hAnsi="Cambria"/>
          <w:b/>
          <w:bCs/>
          <w:sz w:val="20"/>
          <w:szCs w:val="20"/>
        </w:rPr>
        <w:t>problemi di convergenza</w:t>
      </w:r>
      <w:r>
        <w:rPr>
          <w:rFonts w:ascii="Cambria" w:hAnsi="Cambria"/>
          <w:sz w:val="20"/>
          <w:szCs w:val="20"/>
        </w:rPr>
        <w:t xml:space="preserve">, il fatto che questo sia </w:t>
      </w:r>
      <w:r w:rsidRPr="00C17626">
        <w:rPr>
          <w:rFonts w:ascii="Cambria" w:hAnsi="Cambria"/>
          <w:b/>
          <w:bCs/>
          <w:sz w:val="20"/>
          <w:szCs w:val="20"/>
        </w:rPr>
        <w:t>limitato dal nodo più lento</w:t>
      </w:r>
      <w:r>
        <w:rPr>
          <w:rFonts w:ascii="Cambria" w:hAnsi="Cambria"/>
          <w:sz w:val="20"/>
          <w:szCs w:val="20"/>
        </w:rPr>
        <w:t xml:space="preserve"> e che dopo un cambiamento </w:t>
      </w:r>
      <w:r w:rsidRPr="00C17626">
        <w:rPr>
          <w:rFonts w:ascii="Cambria" w:hAnsi="Cambria"/>
          <w:b/>
          <w:bCs/>
          <w:sz w:val="20"/>
          <w:szCs w:val="20"/>
        </w:rPr>
        <w:t>possono sussistere dei cicli</w:t>
      </w:r>
      <w:r>
        <w:rPr>
          <w:rFonts w:ascii="Cambria" w:hAnsi="Cambria"/>
          <w:sz w:val="20"/>
          <w:szCs w:val="20"/>
        </w:rPr>
        <w:t xml:space="preserve"> (loop) per un tempo anche lungo.</w:t>
      </w:r>
    </w:p>
    <w:p w14:paraId="61A12D9D" w14:textId="77777777" w:rsidR="00C17626" w:rsidRDefault="00C17626" w:rsidP="0039575D">
      <w:pPr>
        <w:pStyle w:val="Paragrafoelenco"/>
        <w:spacing w:line="276" w:lineRule="auto"/>
        <w:ind w:left="708"/>
        <w:jc w:val="both"/>
        <w:rPr>
          <w:rFonts w:ascii="Cambria" w:hAnsi="Cambria"/>
          <w:sz w:val="20"/>
          <w:szCs w:val="20"/>
        </w:rPr>
      </w:pPr>
    </w:p>
    <w:p w14:paraId="1BC2DA7E" w14:textId="1BDA5E4B" w:rsidR="00C17626" w:rsidRDefault="00C17626" w:rsidP="0039575D">
      <w:pPr>
        <w:pStyle w:val="Paragrafoelenco"/>
        <w:spacing w:line="276" w:lineRule="auto"/>
        <w:ind w:left="708"/>
        <w:jc w:val="both"/>
        <w:rPr>
          <w:rFonts w:ascii="Cambria" w:hAnsi="Cambria"/>
          <w:sz w:val="20"/>
          <w:szCs w:val="20"/>
        </w:rPr>
      </w:pPr>
      <w:r>
        <w:rPr>
          <w:rFonts w:ascii="Cambria" w:hAnsi="Cambria"/>
          <w:sz w:val="20"/>
          <w:szCs w:val="20"/>
        </w:rPr>
        <w:t xml:space="preserve">Un altro problema che potrebbe sorgere è quello del </w:t>
      </w:r>
      <w:r>
        <w:rPr>
          <w:rFonts w:ascii="Cambria" w:hAnsi="Cambria"/>
          <w:b/>
          <w:bCs/>
          <w:sz w:val="20"/>
          <w:szCs w:val="20"/>
        </w:rPr>
        <w:t>counting to infinity</w:t>
      </w:r>
      <w:r>
        <w:rPr>
          <w:rFonts w:ascii="Cambria" w:hAnsi="Cambria"/>
          <w:sz w:val="20"/>
          <w:szCs w:val="20"/>
        </w:rPr>
        <w:t>, il quale avviene nel caso in cui uno o più nodi non siano più raggiungibili dalla rete.</w:t>
      </w:r>
    </w:p>
    <w:p w14:paraId="3CD814E4" w14:textId="4E183A07" w:rsidR="00C17626" w:rsidRDefault="00C17626" w:rsidP="0039575D">
      <w:pPr>
        <w:pStyle w:val="Paragrafoelenco"/>
        <w:spacing w:line="276" w:lineRule="auto"/>
        <w:ind w:left="708"/>
        <w:jc w:val="both"/>
        <w:rPr>
          <w:rFonts w:ascii="Cambria" w:hAnsi="Cambria"/>
          <w:sz w:val="20"/>
          <w:szCs w:val="20"/>
        </w:rPr>
      </w:pPr>
      <w:r>
        <w:rPr>
          <w:rFonts w:ascii="Cambria" w:hAnsi="Cambria"/>
          <w:sz w:val="20"/>
          <w:szCs w:val="20"/>
        </w:rPr>
        <w:t>Rimedi a questo possono essere quello di assumere l’infinito come valore finito, attraverso l’</w:t>
      </w:r>
      <w:r>
        <w:rPr>
          <w:rFonts w:ascii="Cambria" w:hAnsi="Cambria"/>
          <w:b/>
          <w:bCs/>
          <w:sz w:val="20"/>
          <w:szCs w:val="20"/>
        </w:rPr>
        <w:t>hop count limit</w:t>
      </w:r>
      <w:r>
        <w:rPr>
          <w:rFonts w:ascii="Cambria" w:hAnsi="Cambria"/>
          <w:sz w:val="20"/>
          <w:szCs w:val="20"/>
        </w:rPr>
        <w:t>.</w:t>
      </w:r>
    </w:p>
    <w:p w14:paraId="0CDDD642" w14:textId="4A95A6E4" w:rsidR="00C17626" w:rsidRDefault="00C17626" w:rsidP="0039575D">
      <w:pPr>
        <w:pStyle w:val="Paragrafoelenco"/>
        <w:spacing w:line="276" w:lineRule="auto"/>
        <w:ind w:left="708"/>
        <w:jc w:val="both"/>
        <w:rPr>
          <w:rFonts w:ascii="Cambria" w:hAnsi="Cambria"/>
          <w:sz w:val="20"/>
          <w:szCs w:val="20"/>
        </w:rPr>
      </w:pPr>
      <w:r>
        <w:rPr>
          <w:rFonts w:ascii="Cambria" w:hAnsi="Cambria"/>
          <w:sz w:val="20"/>
          <w:szCs w:val="20"/>
        </w:rPr>
        <w:t xml:space="preserve">Si potrebbe anche usufruire dello </w:t>
      </w:r>
      <w:r>
        <w:rPr>
          <w:rFonts w:ascii="Cambria" w:hAnsi="Cambria"/>
          <w:b/>
          <w:bCs/>
          <w:sz w:val="20"/>
          <w:szCs w:val="20"/>
        </w:rPr>
        <w:t>split-horizon</w:t>
      </w:r>
      <w:r>
        <w:rPr>
          <w:rFonts w:ascii="Cambria" w:hAnsi="Cambria"/>
          <w:sz w:val="20"/>
          <w:szCs w:val="20"/>
        </w:rPr>
        <w:t>, secondo il quale un nodo non va a dichiarare al suo next-stop il peso necessario per arrivare a destinazione.</w:t>
      </w:r>
    </w:p>
    <w:p w14:paraId="5322AA1C" w14:textId="77777777" w:rsidR="00C17626" w:rsidRDefault="00C17626" w:rsidP="0039575D">
      <w:pPr>
        <w:pStyle w:val="Paragrafoelenco"/>
        <w:spacing w:line="276" w:lineRule="auto"/>
        <w:ind w:left="708"/>
        <w:jc w:val="both"/>
        <w:rPr>
          <w:rFonts w:ascii="Cambria" w:hAnsi="Cambria"/>
          <w:sz w:val="20"/>
          <w:szCs w:val="20"/>
        </w:rPr>
      </w:pPr>
      <w:r>
        <w:rPr>
          <w:rFonts w:ascii="Cambria" w:hAnsi="Cambria"/>
          <w:sz w:val="20"/>
          <w:szCs w:val="20"/>
        </w:rPr>
        <w:t xml:space="preserve">Una versione dello split-horizon è il </w:t>
      </w:r>
      <w:r>
        <w:rPr>
          <w:rFonts w:ascii="Cambria" w:hAnsi="Cambria"/>
          <w:b/>
          <w:bCs/>
          <w:sz w:val="20"/>
          <w:szCs w:val="20"/>
        </w:rPr>
        <w:t>poisonus reverse</w:t>
      </w:r>
      <w:r>
        <w:rPr>
          <w:rFonts w:ascii="Cambria" w:hAnsi="Cambria"/>
          <w:sz w:val="20"/>
          <w:szCs w:val="20"/>
        </w:rPr>
        <w:t>, nel quale il nodo include nel messaggio tutte le destinazioni ma pone a distanza infinita quelle raggiungibili tramite i link mancanti.</w:t>
      </w:r>
    </w:p>
    <w:p w14:paraId="5A08A57E" w14:textId="61576599" w:rsidR="00C17626" w:rsidRDefault="00C17626" w:rsidP="0039575D">
      <w:pPr>
        <w:pStyle w:val="Paragrafoelenco"/>
        <w:spacing w:line="276" w:lineRule="auto"/>
        <w:ind w:left="708"/>
        <w:jc w:val="both"/>
        <w:rPr>
          <w:rFonts w:ascii="Cambria" w:hAnsi="Cambria"/>
          <w:sz w:val="20"/>
          <w:szCs w:val="20"/>
        </w:rPr>
      </w:pPr>
      <w:r>
        <w:rPr>
          <w:rFonts w:ascii="Cambria" w:hAnsi="Cambria"/>
          <w:sz w:val="20"/>
          <w:szCs w:val="20"/>
        </w:rPr>
        <w:t>Un altro rimedio potrebbe consistere nell’utilizzo dei contatori (</w:t>
      </w:r>
      <w:r>
        <w:rPr>
          <w:rFonts w:ascii="Cambria" w:hAnsi="Cambria"/>
          <w:b/>
          <w:bCs/>
          <w:sz w:val="20"/>
          <w:szCs w:val="20"/>
        </w:rPr>
        <w:t>hold down</w:t>
      </w:r>
      <w:r>
        <w:rPr>
          <w:rFonts w:ascii="Cambria" w:hAnsi="Cambria"/>
          <w:sz w:val="20"/>
          <w:szCs w:val="20"/>
        </w:rPr>
        <w:t>), secondo il quale dopo un tempo T</w:t>
      </w:r>
      <w:r>
        <w:rPr>
          <w:rFonts w:ascii="Cambria" w:hAnsi="Cambria"/>
          <w:sz w:val="20"/>
          <w:szCs w:val="20"/>
          <w:vertAlign w:val="subscript"/>
        </w:rPr>
        <w:t>flush</w:t>
      </w:r>
      <w:r>
        <w:rPr>
          <w:rFonts w:ascii="Cambria" w:hAnsi="Cambria"/>
          <w:sz w:val="20"/>
          <w:szCs w:val="20"/>
        </w:rPr>
        <w:t xml:space="preserve"> la rotta viene cancellata.</w:t>
      </w:r>
    </w:p>
    <w:p w14:paraId="0C823A13" w14:textId="77777777" w:rsidR="00A761D1" w:rsidRDefault="00A761D1" w:rsidP="00A761D1">
      <w:pPr>
        <w:pStyle w:val="Paragrafoelenco"/>
        <w:spacing w:line="276" w:lineRule="auto"/>
        <w:ind w:left="1425"/>
        <w:jc w:val="both"/>
        <w:rPr>
          <w:rFonts w:ascii="Cambria" w:hAnsi="Cambria"/>
          <w:sz w:val="20"/>
          <w:szCs w:val="20"/>
        </w:rPr>
      </w:pPr>
    </w:p>
    <w:p w14:paraId="540202BF" w14:textId="77777777" w:rsidR="00A761D1" w:rsidRDefault="00A761D1" w:rsidP="00A761D1">
      <w:pPr>
        <w:pStyle w:val="Paragrafoelenco"/>
        <w:spacing w:line="276" w:lineRule="auto"/>
        <w:ind w:left="1425"/>
        <w:jc w:val="both"/>
        <w:rPr>
          <w:rFonts w:ascii="Cambria" w:hAnsi="Cambria"/>
          <w:sz w:val="20"/>
          <w:szCs w:val="20"/>
        </w:rPr>
      </w:pPr>
    </w:p>
    <w:p w14:paraId="2BA09064" w14:textId="792B925E" w:rsidR="00A761D1" w:rsidRPr="00AB376A" w:rsidRDefault="00A761D1" w:rsidP="00A761D1">
      <w:pPr>
        <w:spacing w:line="276" w:lineRule="auto"/>
        <w:ind w:left="708"/>
        <w:jc w:val="both"/>
        <w:rPr>
          <w:rFonts w:ascii="Cambria" w:hAnsi="Cambria"/>
          <w:b/>
          <w:bCs/>
          <w:sz w:val="20"/>
          <w:szCs w:val="20"/>
        </w:rPr>
      </w:pPr>
      <w:r w:rsidRPr="00AB376A">
        <w:rPr>
          <w:rFonts w:ascii="Cambria" w:hAnsi="Cambria"/>
          <w:b/>
          <w:bCs/>
          <w:sz w:val="20"/>
          <w:szCs w:val="20"/>
        </w:rPr>
        <w:t>5.11.2</w:t>
      </w:r>
      <w:r w:rsidRPr="00AB376A">
        <w:rPr>
          <w:rFonts w:ascii="Cambria" w:hAnsi="Cambria"/>
          <w:sz w:val="20"/>
          <w:szCs w:val="20"/>
        </w:rPr>
        <w:t xml:space="preserve"> </w:t>
      </w:r>
      <w:r w:rsidRPr="00AB376A">
        <w:rPr>
          <w:rFonts w:ascii="Cambria" w:hAnsi="Cambria"/>
          <w:b/>
          <w:bCs/>
          <w:sz w:val="20"/>
          <w:szCs w:val="20"/>
        </w:rPr>
        <w:t>Dijkstra</w:t>
      </w:r>
    </w:p>
    <w:p w14:paraId="6F039754" w14:textId="77777777" w:rsidR="00A761D1" w:rsidRPr="00AB376A" w:rsidRDefault="00A761D1" w:rsidP="00A761D1">
      <w:pPr>
        <w:pStyle w:val="Paragrafoelenco"/>
        <w:spacing w:line="276" w:lineRule="auto"/>
        <w:ind w:left="1425"/>
        <w:jc w:val="both"/>
        <w:rPr>
          <w:rFonts w:ascii="Cambria" w:hAnsi="Cambria"/>
          <w:sz w:val="20"/>
          <w:szCs w:val="20"/>
        </w:rPr>
      </w:pPr>
    </w:p>
    <w:p w14:paraId="1728DEA2" w14:textId="7C51F3D1" w:rsidR="009F607B" w:rsidRDefault="009F607B" w:rsidP="00A761D1">
      <w:pPr>
        <w:pStyle w:val="Paragrafoelenco"/>
        <w:spacing w:line="276" w:lineRule="auto"/>
        <w:ind w:left="708"/>
        <w:jc w:val="both"/>
        <w:rPr>
          <w:rFonts w:ascii="Cambria" w:hAnsi="Cambria"/>
          <w:sz w:val="20"/>
          <w:szCs w:val="20"/>
        </w:rPr>
      </w:pPr>
      <w:r>
        <w:rPr>
          <w:rFonts w:ascii="Cambria" w:hAnsi="Cambria"/>
          <w:b/>
          <w:bCs/>
          <w:sz w:val="20"/>
          <w:szCs w:val="20"/>
        </w:rPr>
        <w:t>Dijkstra</w:t>
      </w:r>
      <w:r>
        <w:rPr>
          <w:rFonts w:ascii="Cambria" w:hAnsi="Cambria"/>
          <w:sz w:val="20"/>
          <w:szCs w:val="20"/>
        </w:rPr>
        <w:t>, si applica al generico nodo sorgente, questo è in generale più conveniente.</w:t>
      </w:r>
    </w:p>
    <w:p w14:paraId="6F2784D7" w14:textId="539A3E63" w:rsidR="009F607B" w:rsidRDefault="009F607B" w:rsidP="00A761D1">
      <w:pPr>
        <w:pStyle w:val="Paragrafoelenco"/>
        <w:spacing w:line="276" w:lineRule="auto"/>
        <w:ind w:left="708"/>
        <w:jc w:val="both"/>
        <w:rPr>
          <w:rFonts w:ascii="Cambria" w:hAnsi="Cambria"/>
          <w:sz w:val="20"/>
          <w:szCs w:val="20"/>
        </w:rPr>
      </w:pPr>
      <w:r>
        <w:rPr>
          <w:rFonts w:ascii="Cambria" w:hAnsi="Cambria"/>
          <w:sz w:val="20"/>
          <w:szCs w:val="20"/>
        </w:rPr>
        <w:t>In questo caso infatti ogni nodo impara a conoscere i nodi, le sue destinazioni adiacenti e le relative distanze per raggiungerle.</w:t>
      </w:r>
    </w:p>
    <w:p w14:paraId="34521134" w14:textId="0918AC59" w:rsidR="00C17626" w:rsidRDefault="009F607B" w:rsidP="00A761D1">
      <w:pPr>
        <w:pStyle w:val="Paragrafoelenco"/>
        <w:spacing w:line="276" w:lineRule="auto"/>
        <w:ind w:left="708"/>
        <w:jc w:val="both"/>
        <w:rPr>
          <w:rFonts w:ascii="Cambria" w:hAnsi="Cambria"/>
          <w:sz w:val="20"/>
          <w:szCs w:val="20"/>
        </w:rPr>
      </w:pPr>
      <w:r>
        <w:rPr>
          <w:rFonts w:ascii="Cambria" w:hAnsi="Cambria"/>
          <w:sz w:val="20"/>
          <w:szCs w:val="20"/>
        </w:rPr>
        <w:t>Ogni nodo invia a tutti gli altri nodi della rate (</w:t>
      </w:r>
      <w:r>
        <w:rPr>
          <w:rFonts w:ascii="Cambria" w:hAnsi="Cambria"/>
          <w:b/>
          <w:bCs/>
          <w:sz w:val="20"/>
          <w:szCs w:val="20"/>
        </w:rPr>
        <w:t>flooding</w:t>
      </w:r>
      <w:r>
        <w:rPr>
          <w:rFonts w:ascii="Cambria" w:hAnsi="Cambria"/>
          <w:sz w:val="20"/>
          <w:szCs w:val="20"/>
        </w:rPr>
        <w:t xml:space="preserve">) queste informazioni mediante dei </w:t>
      </w:r>
      <w:r>
        <w:rPr>
          <w:rFonts w:ascii="Cambria" w:hAnsi="Cambria"/>
          <w:b/>
          <w:bCs/>
          <w:sz w:val="20"/>
          <w:szCs w:val="20"/>
        </w:rPr>
        <w:t xml:space="preserve">Link State Packet </w:t>
      </w:r>
      <w:r>
        <w:rPr>
          <w:rFonts w:ascii="Cambria" w:hAnsi="Cambria"/>
          <w:sz w:val="20"/>
          <w:szCs w:val="20"/>
        </w:rPr>
        <w:t>(</w:t>
      </w:r>
      <w:r>
        <w:rPr>
          <w:rFonts w:ascii="Cambria" w:hAnsi="Cambria"/>
          <w:b/>
          <w:bCs/>
          <w:sz w:val="20"/>
          <w:szCs w:val="20"/>
        </w:rPr>
        <w:t>LSP</w:t>
      </w:r>
      <w:r>
        <w:rPr>
          <w:rFonts w:ascii="Cambria" w:hAnsi="Cambria"/>
          <w:sz w:val="20"/>
          <w:szCs w:val="20"/>
        </w:rPr>
        <w:t>).</w:t>
      </w:r>
    </w:p>
    <w:p w14:paraId="254E8FC4" w14:textId="65C14FA7" w:rsidR="009F607B" w:rsidRDefault="009F607B" w:rsidP="00A761D1">
      <w:pPr>
        <w:pStyle w:val="Paragrafoelenco"/>
        <w:spacing w:line="276" w:lineRule="auto"/>
        <w:ind w:left="708"/>
        <w:jc w:val="both"/>
        <w:rPr>
          <w:rFonts w:ascii="Cambria" w:hAnsi="Cambria"/>
          <w:sz w:val="20"/>
          <w:szCs w:val="20"/>
        </w:rPr>
      </w:pPr>
      <w:r>
        <w:rPr>
          <w:rFonts w:ascii="Cambria" w:hAnsi="Cambria"/>
          <w:sz w:val="20"/>
          <w:szCs w:val="20"/>
        </w:rPr>
        <w:t>Tutti i nodi si costruiscono un database di LSP e una mappa completa della topologia della rete e sulla base di questa informazione vengono calcolati i cammini minimi verso tutte le destinazioni.</w:t>
      </w:r>
    </w:p>
    <w:p w14:paraId="28EE3DD8" w14:textId="77777777" w:rsidR="009F607B" w:rsidRDefault="009F607B" w:rsidP="00A761D1">
      <w:pPr>
        <w:pStyle w:val="Paragrafoelenco"/>
        <w:spacing w:line="276" w:lineRule="auto"/>
        <w:ind w:left="708"/>
        <w:jc w:val="both"/>
        <w:rPr>
          <w:rFonts w:ascii="Cambria" w:hAnsi="Cambria"/>
          <w:sz w:val="20"/>
          <w:szCs w:val="20"/>
        </w:rPr>
      </w:pPr>
    </w:p>
    <w:p w14:paraId="34ABA1E6" w14:textId="5F144B43" w:rsidR="009F607B" w:rsidRDefault="009F607B" w:rsidP="00A761D1">
      <w:pPr>
        <w:pStyle w:val="Paragrafoelenco"/>
        <w:spacing w:line="276" w:lineRule="auto"/>
        <w:ind w:left="708"/>
        <w:jc w:val="both"/>
        <w:rPr>
          <w:rFonts w:ascii="Cambria" w:hAnsi="Cambria"/>
          <w:sz w:val="20"/>
          <w:szCs w:val="20"/>
        </w:rPr>
      </w:pPr>
      <w:r>
        <w:rPr>
          <w:rFonts w:ascii="Cambria" w:hAnsi="Cambria"/>
          <w:sz w:val="20"/>
          <w:szCs w:val="20"/>
        </w:rPr>
        <w:t xml:space="preserve">Questo algoritmo risulta più flessibile in quanto ogni </w:t>
      </w:r>
      <w:r w:rsidRPr="009F607B">
        <w:rPr>
          <w:rFonts w:ascii="Cambria" w:hAnsi="Cambria"/>
          <w:b/>
          <w:bCs/>
          <w:sz w:val="20"/>
          <w:szCs w:val="20"/>
        </w:rPr>
        <w:t>nodo ha una mappa completa della rete</w:t>
      </w:r>
      <w:r>
        <w:rPr>
          <w:rFonts w:ascii="Cambria" w:hAnsi="Cambria"/>
          <w:sz w:val="20"/>
          <w:szCs w:val="20"/>
        </w:rPr>
        <w:t xml:space="preserve"> e non è necessario inviare l’informazione LSP periodicamente ma solo dopo un cambiamento.</w:t>
      </w:r>
    </w:p>
    <w:p w14:paraId="7102FC70" w14:textId="305BBF6B" w:rsidR="009F607B" w:rsidRDefault="009F607B" w:rsidP="00A761D1">
      <w:pPr>
        <w:pStyle w:val="Paragrafoelenco"/>
        <w:spacing w:line="276" w:lineRule="auto"/>
        <w:ind w:left="708"/>
        <w:jc w:val="both"/>
        <w:rPr>
          <w:rFonts w:ascii="Cambria" w:hAnsi="Cambria"/>
          <w:sz w:val="20"/>
          <w:szCs w:val="20"/>
        </w:rPr>
      </w:pPr>
      <w:r>
        <w:rPr>
          <w:rFonts w:ascii="Cambria" w:hAnsi="Cambria"/>
          <w:sz w:val="20"/>
          <w:szCs w:val="20"/>
        </w:rPr>
        <w:t xml:space="preserve">Tutti i </w:t>
      </w:r>
      <w:r w:rsidRPr="009F607B">
        <w:rPr>
          <w:rFonts w:ascii="Cambria" w:hAnsi="Cambria"/>
          <w:b/>
          <w:bCs/>
          <w:sz w:val="20"/>
          <w:szCs w:val="20"/>
        </w:rPr>
        <w:t>nodi inoltre vengono subito informati dei cambiamenti</w:t>
      </w:r>
      <w:r>
        <w:rPr>
          <w:rFonts w:ascii="Cambria" w:hAnsi="Cambria"/>
          <w:sz w:val="20"/>
          <w:szCs w:val="20"/>
        </w:rPr>
        <w:t>.</w:t>
      </w:r>
    </w:p>
    <w:p w14:paraId="02B67972" w14:textId="05DB23CE" w:rsidR="009F607B" w:rsidRDefault="009F607B" w:rsidP="00A761D1">
      <w:pPr>
        <w:pStyle w:val="Paragrafoelenco"/>
        <w:spacing w:line="276" w:lineRule="auto"/>
        <w:ind w:left="708"/>
        <w:jc w:val="both"/>
        <w:rPr>
          <w:rFonts w:ascii="Cambria" w:hAnsi="Cambria"/>
          <w:sz w:val="20"/>
          <w:szCs w:val="20"/>
        </w:rPr>
      </w:pPr>
      <w:r>
        <w:rPr>
          <w:rFonts w:ascii="Cambria" w:hAnsi="Cambria"/>
          <w:sz w:val="20"/>
          <w:szCs w:val="20"/>
        </w:rPr>
        <w:t xml:space="preserve">È necessario però un </w:t>
      </w:r>
      <w:r w:rsidRPr="009F607B">
        <w:rPr>
          <w:rFonts w:ascii="Cambria" w:hAnsi="Cambria"/>
          <w:b/>
          <w:bCs/>
          <w:sz w:val="20"/>
          <w:szCs w:val="20"/>
        </w:rPr>
        <w:t>protocollo dedicato</w:t>
      </w:r>
      <w:r>
        <w:rPr>
          <w:rFonts w:ascii="Cambria" w:hAnsi="Cambria"/>
          <w:sz w:val="20"/>
          <w:szCs w:val="20"/>
        </w:rPr>
        <w:t xml:space="preserve"> a mantenere l’informazione sui vicini (Hello), l’utilizzo del </w:t>
      </w:r>
      <w:r>
        <w:rPr>
          <w:rFonts w:ascii="Cambria" w:hAnsi="Cambria"/>
          <w:b/>
          <w:bCs/>
          <w:sz w:val="20"/>
          <w:szCs w:val="20"/>
        </w:rPr>
        <w:t>flooding</w:t>
      </w:r>
      <w:r>
        <w:rPr>
          <w:rFonts w:ascii="Cambria" w:hAnsi="Cambria"/>
          <w:sz w:val="20"/>
          <w:szCs w:val="20"/>
        </w:rPr>
        <w:t xml:space="preserve"> e un riscontro dei pacchetti di routing inviati.</w:t>
      </w:r>
    </w:p>
    <w:p w14:paraId="6F815F1D" w14:textId="77777777" w:rsidR="009F607B" w:rsidRDefault="009F607B" w:rsidP="00A761D1">
      <w:pPr>
        <w:pStyle w:val="Paragrafoelenco"/>
        <w:spacing w:line="276" w:lineRule="auto"/>
        <w:ind w:left="708"/>
        <w:jc w:val="both"/>
        <w:rPr>
          <w:rFonts w:ascii="Cambria" w:hAnsi="Cambria"/>
          <w:sz w:val="20"/>
          <w:szCs w:val="20"/>
        </w:rPr>
      </w:pPr>
    </w:p>
    <w:p w14:paraId="15BC160A" w14:textId="6BA64257" w:rsidR="00A221C3" w:rsidRDefault="009F607B" w:rsidP="00A761D1">
      <w:pPr>
        <w:pStyle w:val="Paragrafoelenco"/>
        <w:spacing w:line="276" w:lineRule="auto"/>
        <w:ind w:left="708"/>
        <w:jc w:val="both"/>
        <w:rPr>
          <w:rFonts w:ascii="Cambria" w:hAnsi="Cambria"/>
          <w:sz w:val="20"/>
          <w:szCs w:val="20"/>
        </w:rPr>
      </w:pPr>
      <w:r>
        <w:rPr>
          <w:rFonts w:ascii="Cambria" w:hAnsi="Cambria"/>
          <w:sz w:val="20"/>
          <w:szCs w:val="20"/>
        </w:rPr>
        <w:t xml:space="preserve">Durante il </w:t>
      </w:r>
      <w:r>
        <w:rPr>
          <w:rFonts w:ascii="Cambria" w:hAnsi="Cambria"/>
          <w:b/>
          <w:bCs/>
          <w:sz w:val="20"/>
          <w:szCs w:val="20"/>
        </w:rPr>
        <w:t xml:space="preserve">flooding </w:t>
      </w:r>
      <w:r>
        <w:rPr>
          <w:rFonts w:ascii="Cambria" w:hAnsi="Cambria"/>
          <w:sz w:val="20"/>
          <w:szCs w:val="20"/>
        </w:rPr>
        <w:t>ogni pacchetto in arrivo viene ritrasmesso su tutte le uscite eccetto quella da cui è stato ricevuto (per questo occorre prevenire i loop).</w:t>
      </w:r>
    </w:p>
    <w:p w14:paraId="50B9EAB6" w14:textId="77777777" w:rsidR="00A221C3" w:rsidRDefault="00A221C3" w:rsidP="00A6182C">
      <w:pPr>
        <w:pStyle w:val="Paragrafoelenco"/>
        <w:spacing w:line="276" w:lineRule="auto"/>
        <w:ind w:left="1425"/>
        <w:jc w:val="both"/>
        <w:rPr>
          <w:rFonts w:ascii="Cambria" w:hAnsi="Cambria"/>
          <w:sz w:val="20"/>
          <w:szCs w:val="20"/>
        </w:rPr>
      </w:pPr>
    </w:p>
    <w:p w14:paraId="726342DC" w14:textId="77777777" w:rsidR="00807832" w:rsidRDefault="00807832" w:rsidP="00A6182C">
      <w:pPr>
        <w:pStyle w:val="Paragrafoelenco"/>
        <w:spacing w:line="276" w:lineRule="auto"/>
        <w:ind w:left="1425"/>
        <w:jc w:val="both"/>
        <w:rPr>
          <w:rFonts w:ascii="Cambria" w:hAnsi="Cambria"/>
          <w:sz w:val="20"/>
          <w:szCs w:val="20"/>
        </w:rPr>
      </w:pPr>
    </w:p>
    <w:p w14:paraId="26C6296E" w14:textId="0A99ABE3" w:rsidR="00A221C3" w:rsidRDefault="00A221C3" w:rsidP="00A221C3">
      <w:pPr>
        <w:pStyle w:val="Paragrafoelenco"/>
        <w:spacing w:line="276" w:lineRule="auto"/>
        <w:ind w:left="0"/>
        <w:jc w:val="both"/>
        <w:rPr>
          <w:rFonts w:ascii="Cambria" w:hAnsi="Cambria"/>
          <w:sz w:val="20"/>
          <w:szCs w:val="20"/>
        </w:rPr>
      </w:pPr>
      <w:r>
        <w:rPr>
          <w:rFonts w:ascii="Cambria" w:hAnsi="Cambria"/>
          <w:sz w:val="20"/>
          <w:szCs w:val="20"/>
        </w:rPr>
        <w:t>Ovviamente non possiamo pensare di applicare algoritmi del genere in tutto l’internet.</w:t>
      </w:r>
    </w:p>
    <w:p w14:paraId="324D79F8" w14:textId="5C846DB5" w:rsidR="00A221C3" w:rsidRDefault="00A221C3" w:rsidP="00A221C3">
      <w:pPr>
        <w:pStyle w:val="Paragrafoelenco"/>
        <w:spacing w:line="276" w:lineRule="auto"/>
        <w:ind w:left="0"/>
        <w:jc w:val="both"/>
        <w:rPr>
          <w:rFonts w:ascii="Cambria" w:hAnsi="Cambria"/>
          <w:sz w:val="20"/>
          <w:szCs w:val="20"/>
        </w:rPr>
      </w:pPr>
      <w:r>
        <w:rPr>
          <w:rFonts w:ascii="Cambria" w:hAnsi="Cambria"/>
          <w:sz w:val="20"/>
          <w:szCs w:val="20"/>
        </w:rPr>
        <w:t xml:space="preserve">Quest’ultimo è infatti suddiviso in </w:t>
      </w:r>
      <w:r>
        <w:rPr>
          <w:rFonts w:ascii="Cambria" w:hAnsi="Cambria"/>
          <w:b/>
          <w:bCs/>
          <w:sz w:val="20"/>
          <w:szCs w:val="20"/>
        </w:rPr>
        <w:t xml:space="preserve">Autonomous Systems </w:t>
      </w:r>
      <w:r>
        <w:rPr>
          <w:rFonts w:ascii="Cambria" w:hAnsi="Cambria"/>
          <w:sz w:val="20"/>
          <w:szCs w:val="20"/>
        </w:rPr>
        <w:t>(</w:t>
      </w:r>
      <w:r>
        <w:rPr>
          <w:rFonts w:ascii="Cambria" w:hAnsi="Cambria"/>
          <w:b/>
          <w:bCs/>
          <w:sz w:val="20"/>
          <w:szCs w:val="20"/>
        </w:rPr>
        <w:t>AS</w:t>
      </w:r>
      <w:r>
        <w:rPr>
          <w:rFonts w:ascii="Cambria" w:hAnsi="Cambria"/>
          <w:sz w:val="20"/>
          <w:szCs w:val="20"/>
        </w:rPr>
        <w:t>), ossia porzioni di rete gestite dalle stesse autorità.</w:t>
      </w:r>
    </w:p>
    <w:p w14:paraId="769CB147" w14:textId="77777777" w:rsidR="00A221C3" w:rsidRDefault="00A221C3" w:rsidP="00A221C3">
      <w:pPr>
        <w:pStyle w:val="Paragrafoelenco"/>
        <w:spacing w:line="276" w:lineRule="auto"/>
        <w:ind w:left="0"/>
        <w:jc w:val="both"/>
        <w:rPr>
          <w:rFonts w:ascii="Cambria" w:hAnsi="Cambria"/>
          <w:sz w:val="20"/>
          <w:szCs w:val="20"/>
        </w:rPr>
      </w:pPr>
      <w:r>
        <w:rPr>
          <w:rFonts w:ascii="Cambria" w:hAnsi="Cambria"/>
          <w:sz w:val="20"/>
          <w:szCs w:val="20"/>
        </w:rPr>
        <w:t xml:space="preserve">Un router esterno a un </w:t>
      </w:r>
      <w:r>
        <w:rPr>
          <w:rFonts w:ascii="Cambria" w:hAnsi="Cambria"/>
          <w:b/>
          <w:bCs/>
          <w:sz w:val="20"/>
          <w:szCs w:val="20"/>
        </w:rPr>
        <w:t>AS</w:t>
      </w:r>
      <w:r>
        <w:rPr>
          <w:rFonts w:ascii="Cambria" w:hAnsi="Cambria"/>
          <w:sz w:val="20"/>
          <w:szCs w:val="20"/>
        </w:rPr>
        <w:t xml:space="preserve"> si chiama </w:t>
      </w:r>
      <w:r>
        <w:rPr>
          <w:rFonts w:ascii="Cambria" w:hAnsi="Cambria"/>
          <w:b/>
          <w:bCs/>
          <w:sz w:val="20"/>
          <w:szCs w:val="20"/>
        </w:rPr>
        <w:t>Interior Gateway</w:t>
      </w:r>
      <w:r>
        <w:rPr>
          <w:rFonts w:ascii="Cambria" w:hAnsi="Cambria"/>
          <w:sz w:val="20"/>
          <w:szCs w:val="20"/>
        </w:rPr>
        <w:t>, mentre uno a bordo dell’</w:t>
      </w:r>
      <w:r>
        <w:rPr>
          <w:rFonts w:ascii="Cambria" w:hAnsi="Cambria"/>
          <w:b/>
          <w:bCs/>
          <w:sz w:val="20"/>
          <w:szCs w:val="20"/>
        </w:rPr>
        <w:t>AS</w:t>
      </w:r>
      <w:r>
        <w:rPr>
          <w:rFonts w:ascii="Cambria" w:hAnsi="Cambria"/>
          <w:sz w:val="20"/>
          <w:szCs w:val="20"/>
        </w:rPr>
        <w:t xml:space="preserve"> viene nominato </w:t>
      </w:r>
      <w:r>
        <w:rPr>
          <w:rFonts w:ascii="Cambria" w:hAnsi="Cambria"/>
          <w:b/>
          <w:bCs/>
          <w:sz w:val="20"/>
          <w:szCs w:val="20"/>
        </w:rPr>
        <w:t>Exterior Gateway</w:t>
      </w:r>
      <w:r>
        <w:rPr>
          <w:rFonts w:ascii="Cambria" w:hAnsi="Cambria"/>
          <w:sz w:val="20"/>
          <w:szCs w:val="20"/>
        </w:rPr>
        <w:t>.</w:t>
      </w:r>
    </w:p>
    <w:p w14:paraId="12036211" w14:textId="2385F7DB" w:rsidR="00C17626" w:rsidRDefault="00A221C3" w:rsidP="00A221C3">
      <w:pPr>
        <w:pStyle w:val="Paragrafoelenco"/>
        <w:spacing w:line="276" w:lineRule="auto"/>
        <w:ind w:left="0"/>
        <w:jc w:val="both"/>
        <w:rPr>
          <w:rFonts w:ascii="Cambria" w:hAnsi="Cambria"/>
          <w:sz w:val="20"/>
          <w:szCs w:val="20"/>
        </w:rPr>
      </w:pPr>
      <w:r>
        <w:rPr>
          <w:rFonts w:ascii="Cambria" w:hAnsi="Cambria"/>
          <w:sz w:val="20"/>
          <w:szCs w:val="20"/>
        </w:rPr>
        <w:tab/>
        <w:t xml:space="preserve">                </w:t>
      </w:r>
      <w:r>
        <w:rPr>
          <w:rFonts w:ascii="Cambria" w:hAnsi="Cambria"/>
          <w:sz w:val="20"/>
          <w:szCs w:val="20"/>
        </w:rPr>
        <w:tab/>
      </w:r>
      <w:r>
        <w:rPr>
          <w:rFonts w:ascii="Cambria" w:hAnsi="Cambria"/>
          <w:noProof/>
          <w:sz w:val="20"/>
          <w:szCs w:val="20"/>
        </w:rPr>
        <w:drawing>
          <wp:inline distT="0" distB="0" distL="0" distR="0" wp14:anchorId="7EBC1965" wp14:editId="4B6FB6B0">
            <wp:extent cx="4165200" cy="2106000"/>
            <wp:effectExtent l="0" t="0" r="635" b="2540"/>
            <wp:docPr id="1974723321" name="Immagine 1" descr="Immagine che contiene cerchio,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3321" name="Immagine 1" descr="Immagine che contiene cerchio, diagramma, linea, design&#10;&#10;Descrizione generata automaticamente"/>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65200" cy="2106000"/>
                    </a:xfrm>
                    <a:prstGeom prst="rect">
                      <a:avLst/>
                    </a:prstGeom>
                  </pic:spPr>
                </pic:pic>
              </a:graphicData>
            </a:graphic>
          </wp:inline>
        </w:drawing>
      </w:r>
    </w:p>
    <w:p w14:paraId="511EBF19" w14:textId="3C0C8065" w:rsidR="00A221C3" w:rsidRDefault="00A221C3" w:rsidP="00A221C3">
      <w:pPr>
        <w:pStyle w:val="Paragrafoelenco"/>
        <w:spacing w:line="276" w:lineRule="auto"/>
        <w:ind w:left="0"/>
        <w:jc w:val="both"/>
        <w:rPr>
          <w:rFonts w:ascii="Cambria" w:hAnsi="Cambria"/>
          <w:sz w:val="20"/>
          <w:szCs w:val="20"/>
        </w:rPr>
      </w:pPr>
      <w:r>
        <w:rPr>
          <w:rFonts w:ascii="Cambria" w:hAnsi="Cambria"/>
          <w:sz w:val="20"/>
          <w:szCs w:val="20"/>
        </w:rPr>
        <w:lastRenderedPageBreak/>
        <w:t xml:space="preserve">All’interno di un </w:t>
      </w:r>
      <w:r>
        <w:rPr>
          <w:rFonts w:ascii="Cambria" w:hAnsi="Cambria"/>
          <w:b/>
          <w:bCs/>
          <w:sz w:val="20"/>
          <w:szCs w:val="20"/>
        </w:rPr>
        <w:t>AS</w:t>
      </w:r>
      <w:r>
        <w:rPr>
          <w:rFonts w:ascii="Cambria" w:hAnsi="Cambria"/>
          <w:sz w:val="20"/>
          <w:szCs w:val="20"/>
        </w:rPr>
        <w:t xml:space="preserve"> il routing è indipendente dagli altri </w:t>
      </w:r>
      <w:r>
        <w:rPr>
          <w:rFonts w:ascii="Cambria" w:hAnsi="Cambria"/>
          <w:b/>
          <w:bCs/>
          <w:sz w:val="20"/>
          <w:szCs w:val="20"/>
        </w:rPr>
        <w:t>AS</w:t>
      </w:r>
      <w:r>
        <w:rPr>
          <w:rFonts w:ascii="Cambria" w:hAnsi="Cambria"/>
          <w:sz w:val="20"/>
          <w:szCs w:val="20"/>
        </w:rPr>
        <w:t xml:space="preserve">: gli interior gateway si scambiano informazioni di routing usando un </w:t>
      </w:r>
      <w:r>
        <w:rPr>
          <w:rFonts w:ascii="Cambria" w:hAnsi="Cambria"/>
          <w:b/>
          <w:bCs/>
          <w:sz w:val="20"/>
          <w:szCs w:val="20"/>
        </w:rPr>
        <w:t xml:space="preserve">Interior Gateway Protocol </w:t>
      </w:r>
      <w:r>
        <w:rPr>
          <w:rFonts w:ascii="Cambria" w:hAnsi="Cambria"/>
          <w:sz w:val="20"/>
          <w:szCs w:val="20"/>
        </w:rPr>
        <w:t>(</w:t>
      </w:r>
      <w:r>
        <w:rPr>
          <w:rFonts w:ascii="Cambria" w:hAnsi="Cambria"/>
          <w:b/>
          <w:bCs/>
          <w:sz w:val="20"/>
          <w:szCs w:val="20"/>
        </w:rPr>
        <w:t>IGP</w:t>
      </w:r>
      <w:r>
        <w:rPr>
          <w:rFonts w:ascii="Cambria" w:hAnsi="Cambria"/>
          <w:sz w:val="20"/>
          <w:szCs w:val="20"/>
        </w:rPr>
        <w:t>).</w:t>
      </w:r>
    </w:p>
    <w:p w14:paraId="6C8BBCC5" w14:textId="2CAA6012" w:rsidR="00C17626" w:rsidRDefault="00A221C3" w:rsidP="0009195E">
      <w:pPr>
        <w:pStyle w:val="Paragrafoelenco"/>
        <w:spacing w:line="276" w:lineRule="auto"/>
        <w:ind w:left="0"/>
        <w:jc w:val="both"/>
        <w:rPr>
          <w:rFonts w:ascii="Cambria" w:hAnsi="Cambria"/>
          <w:sz w:val="20"/>
          <w:szCs w:val="20"/>
        </w:rPr>
      </w:pPr>
      <w:r>
        <w:rPr>
          <w:rFonts w:ascii="Cambria" w:hAnsi="Cambria"/>
          <w:sz w:val="20"/>
          <w:szCs w:val="20"/>
        </w:rPr>
        <w:t>Mentre gli exterior gateway si scambiano informazioni usando l’</w:t>
      </w:r>
      <w:r>
        <w:rPr>
          <w:rFonts w:ascii="Cambria" w:hAnsi="Cambria"/>
          <w:b/>
          <w:bCs/>
          <w:sz w:val="20"/>
          <w:szCs w:val="20"/>
        </w:rPr>
        <w:t xml:space="preserve">Exterior Gateway Protocol </w:t>
      </w:r>
      <w:r>
        <w:rPr>
          <w:rFonts w:ascii="Cambria" w:hAnsi="Cambria"/>
          <w:sz w:val="20"/>
          <w:szCs w:val="20"/>
        </w:rPr>
        <w:t>(</w:t>
      </w:r>
      <w:r>
        <w:rPr>
          <w:rFonts w:ascii="Cambria" w:hAnsi="Cambria"/>
          <w:b/>
          <w:bCs/>
          <w:sz w:val="20"/>
          <w:szCs w:val="20"/>
        </w:rPr>
        <w:t>EGP</w:t>
      </w:r>
      <w:r>
        <w:rPr>
          <w:rFonts w:ascii="Cambria" w:hAnsi="Cambria"/>
          <w:sz w:val="20"/>
          <w:szCs w:val="20"/>
        </w:rPr>
        <w:t>).</w:t>
      </w:r>
    </w:p>
    <w:p w14:paraId="641D5DA4" w14:textId="0552D38C" w:rsidR="00A761D1" w:rsidRDefault="00A761D1" w:rsidP="0009195E">
      <w:pPr>
        <w:pStyle w:val="Paragrafoelenco"/>
        <w:spacing w:line="276" w:lineRule="auto"/>
        <w:ind w:left="0"/>
        <w:jc w:val="both"/>
        <w:rPr>
          <w:rFonts w:ascii="Cambria" w:hAnsi="Cambria"/>
          <w:sz w:val="20"/>
          <w:szCs w:val="20"/>
        </w:rPr>
      </w:pPr>
    </w:p>
    <w:p w14:paraId="36CA97FC" w14:textId="77777777" w:rsidR="00A761D1" w:rsidRDefault="00A761D1" w:rsidP="0009195E">
      <w:pPr>
        <w:pStyle w:val="Paragrafoelenco"/>
        <w:spacing w:line="276" w:lineRule="auto"/>
        <w:ind w:left="0"/>
        <w:jc w:val="both"/>
        <w:rPr>
          <w:rFonts w:ascii="Cambria" w:hAnsi="Cambria"/>
          <w:sz w:val="20"/>
          <w:szCs w:val="20"/>
        </w:rPr>
      </w:pPr>
    </w:p>
    <w:p w14:paraId="257001BF" w14:textId="1C276084" w:rsidR="0009195E" w:rsidRDefault="00A761D1" w:rsidP="0009195E">
      <w:pPr>
        <w:spacing w:line="276" w:lineRule="auto"/>
        <w:jc w:val="both"/>
        <w:rPr>
          <w:rFonts w:ascii="Cambria" w:hAnsi="Cambria"/>
          <w:b/>
          <w:bCs/>
          <w:sz w:val="30"/>
          <w:szCs w:val="30"/>
        </w:rPr>
      </w:pPr>
      <w:r>
        <w:rPr>
          <w:rFonts w:ascii="Cambria" w:hAnsi="Cambria"/>
          <w:b/>
          <w:bCs/>
          <w:sz w:val="30"/>
          <w:szCs w:val="30"/>
        </w:rPr>
        <w:t>6</w:t>
      </w:r>
      <w:r w:rsidR="0009195E">
        <w:rPr>
          <w:rFonts w:ascii="Cambria" w:hAnsi="Cambria"/>
          <w:b/>
          <w:bCs/>
          <w:sz w:val="30"/>
          <w:szCs w:val="30"/>
        </w:rPr>
        <w:t xml:space="preserve"> Il livello di </w:t>
      </w:r>
      <w:r>
        <w:rPr>
          <w:rFonts w:ascii="Cambria" w:hAnsi="Cambria"/>
          <w:b/>
          <w:bCs/>
          <w:sz w:val="30"/>
          <w:szCs w:val="30"/>
        </w:rPr>
        <w:t>linea</w:t>
      </w:r>
    </w:p>
    <w:p w14:paraId="3DA91309" w14:textId="77777777" w:rsidR="00A761D1" w:rsidRPr="00A761D1" w:rsidRDefault="00A761D1" w:rsidP="0009195E">
      <w:pPr>
        <w:spacing w:line="276" w:lineRule="auto"/>
        <w:jc w:val="both"/>
        <w:rPr>
          <w:rFonts w:ascii="Cambria" w:hAnsi="Cambria"/>
          <w:b/>
          <w:bCs/>
          <w:sz w:val="20"/>
          <w:szCs w:val="20"/>
        </w:rPr>
      </w:pPr>
    </w:p>
    <w:p w14:paraId="15F9A65D" w14:textId="149FEDC3" w:rsidR="0009195E" w:rsidRDefault="00297053" w:rsidP="0009195E">
      <w:pPr>
        <w:pStyle w:val="Paragrafoelenco"/>
        <w:spacing w:line="276" w:lineRule="auto"/>
        <w:ind w:left="0"/>
        <w:jc w:val="both"/>
        <w:rPr>
          <w:rFonts w:ascii="Cambria" w:hAnsi="Cambria"/>
          <w:sz w:val="20"/>
          <w:szCs w:val="20"/>
        </w:rPr>
      </w:pPr>
      <w:r>
        <w:rPr>
          <w:rFonts w:ascii="Cambria" w:hAnsi="Cambria"/>
          <w:sz w:val="20"/>
          <w:szCs w:val="20"/>
        </w:rPr>
        <w:t>I router possono scambiare pacchetti IP attraversando collegamenti e reti locali di tipo eterogeneo, ma come viaggiano le informazioni tra uno e l’altro?</w:t>
      </w:r>
    </w:p>
    <w:p w14:paraId="4B91E751" w14:textId="62AB2D4D" w:rsidR="00297053" w:rsidRDefault="00297053" w:rsidP="0009195E">
      <w:pPr>
        <w:pStyle w:val="Paragrafoelenco"/>
        <w:spacing w:line="276" w:lineRule="auto"/>
        <w:ind w:left="0"/>
        <w:jc w:val="both"/>
        <w:rPr>
          <w:rFonts w:ascii="Cambria" w:hAnsi="Cambria"/>
          <w:sz w:val="20"/>
          <w:szCs w:val="20"/>
        </w:rPr>
      </w:pPr>
      <w:r>
        <w:rPr>
          <w:rFonts w:ascii="Cambria" w:hAnsi="Cambria"/>
          <w:sz w:val="20"/>
          <w:szCs w:val="20"/>
        </w:rPr>
        <w:t>Che differenza c’è tra i collegamenti diretti e quelli condivisi?</w:t>
      </w:r>
    </w:p>
    <w:p w14:paraId="009523FE" w14:textId="77777777" w:rsidR="00297053" w:rsidRDefault="00297053" w:rsidP="0009195E">
      <w:pPr>
        <w:pStyle w:val="Paragrafoelenco"/>
        <w:spacing w:line="276" w:lineRule="auto"/>
        <w:ind w:left="0"/>
        <w:jc w:val="both"/>
        <w:rPr>
          <w:rFonts w:ascii="Cambria" w:hAnsi="Cambria"/>
          <w:sz w:val="20"/>
          <w:szCs w:val="20"/>
        </w:rPr>
      </w:pPr>
    </w:p>
    <w:p w14:paraId="32C6A610" w14:textId="04BC5672" w:rsidR="00297053" w:rsidRDefault="00297053" w:rsidP="0009195E">
      <w:pPr>
        <w:pStyle w:val="Paragrafoelenco"/>
        <w:spacing w:line="276" w:lineRule="auto"/>
        <w:ind w:left="0"/>
        <w:jc w:val="both"/>
        <w:rPr>
          <w:rFonts w:ascii="Cambria" w:hAnsi="Cambria"/>
          <w:sz w:val="20"/>
          <w:szCs w:val="20"/>
        </w:rPr>
      </w:pPr>
      <w:r>
        <w:rPr>
          <w:rFonts w:ascii="Cambria" w:hAnsi="Cambria"/>
          <w:sz w:val="20"/>
          <w:szCs w:val="20"/>
        </w:rPr>
        <w:t xml:space="preserve">Il </w:t>
      </w:r>
      <w:r>
        <w:rPr>
          <w:rFonts w:ascii="Cambria" w:hAnsi="Cambria"/>
          <w:b/>
          <w:bCs/>
          <w:sz w:val="20"/>
          <w:szCs w:val="20"/>
        </w:rPr>
        <w:t>livello di linea</w:t>
      </w:r>
      <w:r>
        <w:rPr>
          <w:rFonts w:ascii="Cambria" w:hAnsi="Cambria"/>
          <w:sz w:val="20"/>
          <w:szCs w:val="20"/>
        </w:rPr>
        <w:t xml:space="preserve"> è il primo livello logico presente nella modalità a pacchetto e serve a identificare logicamente i bit o gruppi di bit scambiati col livello fisico e a segnalare o correggere gli errori (può inoltre comprendere multiplazione e accesso multiplo).</w:t>
      </w:r>
    </w:p>
    <w:p w14:paraId="445B6893" w14:textId="023E49CA" w:rsidR="00297053" w:rsidRDefault="00297053" w:rsidP="0009195E">
      <w:pPr>
        <w:pStyle w:val="Paragrafoelenco"/>
        <w:spacing w:line="276" w:lineRule="auto"/>
        <w:ind w:left="0"/>
        <w:jc w:val="both"/>
        <w:rPr>
          <w:rFonts w:ascii="Cambria" w:hAnsi="Cambria"/>
          <w:sz w:val="20"/>
          <w:szCs w:val="20"/>
        </w:rPr>
      </w:pPr>
      <w:r>
        <w:rPr>
          <w:rFonts w:ascii="Cambria" w:hAnsi="Cambria"/>
          <w:sz w:val="20"/>
          <w:szCs w:val="20"/>
        </w:rPr>
        <w:t xml:space="preserve">Questo livello è implementato nella </w:t>
      </w:r>
      <w:r>
        <w:rPr>
          <w:rFonts w:ascii="Cambria" w:hAnsi="Cambria"/>
          <w:b/>
          <w:bCs/>
          <w:sz w:val="20"/>
          <w:szCs w:val="20"/>
        </w:rPr>
        <w:t xml:space="preserve">scheda di rete </w:t>
      </w:r>
      <w:r>
        <w:rPr>
          <w:rFonts w:ascii="Cambria" w:hAnsi="Cambria"/>
          <w:sz w:val="20"/>
          <w:szCs w:val="20"/>
        </w:rPr>
        <w:t>(</w:t>
      </w:r>
      <w:r>
        <w:rPr>
          <w:rFonts w:ascii="Cambria" w:hAnsi="Cambria"/>
          <w:b/>
          <w:bCs/>
          <w:sz w:val="20"/>
          <w:szCs w:val="20"/>
        </w:rPr>
        <w:t>NIC – Network Interface Card</w:t>
      </w:r>
      <w:r>
        <w:rPr>
          <w:rFonts w:ascii="Cambria" w:hAnsi="Cambria"/>
          <w:sz w:val="20"/>
          <w:szCs w:val="20"/>
        </w:rPr>
        <w:t>), solitamente su un chipset dedicato.</w:t>
      </w:r>
    </w:p>
    <w:p w14:paraId="12269E6D" w14:textId="77777777" w:rsidR="00297053" w:rsidRDefault="00297053" w:rsidP="0009195E">
      <w:pPr>
        <w:pStyle w:val="Paragrafoelenco"/>
        <w:spacing w:line="276" w:lineRule="auto"/>
        <w:ind w:left="0"/>
        <w:jc w:val="both"/>
        <w:rPr>
          <w:rFonts w:ascii="Cambria" w:hAnsi="Cambria"/>
          <w:sz w:val="20"/>
          <w:szCs w:val="20"/>
        </w:rPr>
      </w:pPr>
    </w:p>
    <w:p w14:paraId="67EFE8D3" w14:textId="0DAE91C5" w:rsidR="00297053" w:rsidRDefault="00297053" w:rsidP="0009195E">
      <w:pPr>
        <w:pStyle w:val="Paragrafoelenco"/>
        <w:spacing w:line="276" w:lineRule="auto"/>
        <w:ind w:left="0"/>
        <w:jc w:val="both"/>
        <w:rPr>
          <w:rFonts w:ascii="Cambria" w:hAnsi="Cambria"/>
          <w:sz w:val="20"/>
          <w:szCs w:val="20"/>
        </w:rPr>
      </w:pPr>
      <w:r>
        <w:rPr>
          <w:rFonts w:ascii="Cambria" w:hAnsi="Cambria"/>
          <w:sz w:val="20"/>
          <w:szCs w:val="20"/>
        </w:rPr>
        <w:t>Esistono fondamentalmente tre tipologie di livelli di linea:</w:t>
      </w:r>
    </w:p>
    <w:p w14:paraId="287EEFD1" w14:textId="77777777" w:rsidR="00297053" w:rsidRDefault="00297053" w:rsidP="0009195E">
      <w:pPr>
        <w:pStyle w:val="Paragrafoelenco"/>
        <w:spacing w:line="276" w:lineRule="auto"/>
        <w:ind w:left="0"/>
        <w:jc w:val="both"/>
        <w:rPr>
          <w:rFonts w:ascii="Cambria" w:hAnsi="Cambria"/>
          <w:sz w:val="20"/>
          <w:szCs w:val="20"/>
        </w:rPr>
      </w:pPr>
    </w:p>
    <w:p w14:paraId="0DA17288" w14:textId="10778E01" w:rsidR="00297053" w:rsidRDefault="00297053" w:rsidP="00297053">
      <w:pPr>
        <w:pStyle w:val="Paragrafoelenco"/>
        <w:numPr>
          <w:ilvl w:val="0"/>
          <w:numId w:val="36"/>
        </w:numPr>
        <w:spacing w:line="276" w:lineRule="auto"/>
        <w:jc w:val="both"/>
        <w:rPr>
          <w:rFonts w:ascii="Cambria" w:hAnsi="Cambria"/>
          <w:sz w:val="20"/>
          <w:szCs w:val="20"/>
        </w:rPr>
      </w:pPr>
      <w:r>
        <w:rPr>
          <w:rFonts w:ascii="Cambria" w:hAnsi="Cambria"/>
          <w:sz w:val="20"/>
          <w:szCs w:val="20"/>
        </w:rPr>
        <w:t>Collegamenti punto-punto (</w:t>
      </w:r>
      <w:r>
        <w:rPr>
          <w:rFonts w:ascii="Cambria" w:hAnsi="Cambria"/>
          <w:b/>
          <w:bCs/>
          <w:sz w:val="20"/>
          <w:szCs w:val="20"/>
        </w:rPr>
        <w:t>P2P</w:t>
      </w:r>
      <w:r>
        <w:rPr>
          <w:rFonts w:ascii="Cambria" w:hAnsi="Cambria"/>
          <w:sz w:val="20"/>
          <w:szCs w:val="20"/>
        </w:rPr>
        <w:t>).</w:t>
      </w:r>
    </w:p>
    <w:p w14:paraId="33FFE954" w14:textId="77777777" w:rsidR="00297053" w:rsidRDefault="00297053" w:rsidP="00297053">
      <w:pPr>
        <w:pStyle w:val="Paragrafoelenco"/>
        <w:spacing w:line="276" w:lineRule="auto"/>
        <w:ind w:left="1425"/>
        <w:jc w:val="both"/>
        <w:rPr>
          <w:rFonts w:ascii="Cambria" w:hAnsi="Cambria"/>
          <w:sz w:val="20"/>
          <w:szCs w:val="20"/>
        </w:rPr>
      </w:pPr>
    </w:p>
    <w:p w14:paraId="79582D12" w14:textId="1C2CF5E2" w:rsidR="00297053" w:rsidRDefault="00297053" w:rsidP="00297053">
      <w:pPr>
        <w:pStyle w:val="Paragrafoelenco"/>
        <w:numPr>
          <w:ilvl w:val="0"/>
          <w:numId w:val="36"/>
        </w:numPr>
        <w:spacing w:line="276" w:lineRule="auto"/>
        <w:jc w:val="both"/>
        <w:rPr>
          <w:rFonts w:ascii="Cambria" w:hAnsi="Cambria"/>
          <w:sz w:val="20"/>
          <w:szCs w:val="20"/>
        </w:rPr>
      </w:pPr>
      <w:r>
        <w:rPr>
          <w:rFonts w:ascii="Cambria" w:hAnsi="Cambria"/>
          <w:sz w:val="20"/>
          <w:szCs w:val="20"/>
        </w:rPr>
        <w:t xml:space="preserve">Collegamenti </w:t>
      </w:r>
      <w:r w:rsidRPr="00297053">
        <w:rPr>
          <w:rFonts w:ascii="Cambria" w:hAnsi="Cambria"/>
          <w:b/>
          <w:bCs/>
          <w:sz w:val="20"/>
          <w:szCs w:val="20"/>
        </w:rPr>
        <w:t>broadcast</w:t>
      </w:r>
      <w:r>
        <w:rPr>
          <w:rFonts w:ascii="Cambria" w:hAnsi="Cambria"/>
          <w:sz w:val="20"/>
          <w:szCs w:val="20"/>
        </w:rPr>
        <w:t>.</w:t>
      </w:r>
    </w:p>
    <w:p w14:paraId="25056F24" w14:textId="77777777" w:rsidR="00297053" w:rsidRPr="00297053" w:rsidRDefault="00297053" w:rsidP="00297053">
      <w:pPr>
        <w:pStyle w:val="Paragrafoelenco"/>
        <w:rPr>
          <w:rFonts w:ascii="Cambria" w:hAnsi="Cambria"/>
          <w:sz w:val="20"/>
          <w:szCs w:val="20"/>
        </w:rPr>
      </w:pPr>
    </w:p>
    <w:p w14:paraId="3D8E0305" w14:textId="48D3E13C" w:rsidR="00297053" w:rsidRDefault="00297053" w:rsidP="00297053">
      <w:pPr>
        <w:pStyle w:val="Paragrafoelenco"/>
        <w:numPr>
          <w:ilvl w:val="0"/>
          <w:numId w:val="36"/>
        </w:numPr>
        <w:spacing w:line="276" w:lineRule="auto"/>
        <w:jc w:val="both"/>
        <w:rPr>
          <w:rFonts w:ascii="Cambria" w:hAnsi="Cambria"/>
          <w:sz w:val="20"/>
          <w:szCs w:val="20"/>
        </w:rPr>
      </w:pPr>
      <w:r>
        <w:rPr>
          <w:rFonts w:ascii="Cambria" w:hAnsi="Cambria"/>
          <w:sz w:val="20"/>
          <w:szCs w:val="20"/>
        </w:rPr>
        <w:t xml:space="preserve">Collegamenti </w:t>
      </w:r>
      <w:r w:rsidRPr="00297053">
        <w:rPr>
          <w:rFonts w:ascii="Cambria" w:hAnsi="Cambria"/>
          <w:b/>
          <w:bCs/>
          <w:sz w:val="20"/>
          <w:szCs w:val="20"/>
        </w:rPr>
        <w:t>commutati</w:t>
      </w:r>
      <w:r>
        <w:rPr>
          <w:rFonts w:ascii="Cambria" w:hAnsi="Cambria"/>
          <w:b/>
          <w:bCs/>
          <w:sz w:val="20"/>
          <w:szCs w:val="20"/>
        </w:rPr>
        <w:t xml:space="preserve"> </w:t>
      </w:r>
      <w:r>
        <w:rPr>
          <w:rFonts w:ascii="Cambria" w:hAnsi="Cambria"/>
          <w:sz w:val="20"/>
          <w:szCs w:val="20"/>
        </w:rPr>
        <w:t>(variante del P2P con altri elementi di rete).</w:t>
      </w:r>
    </w:p>
    <w:p w14:paraId="2C85773D" w14:textId="77777777" w:rsidR="00297053" w:rsidRDefault="00297053" w:rsidP="00297053">
      <w:pPr>
        <w:pStyle w:val="Paragrafoelenco"/>
        <w:rPr>
          <w:rFonts w:ascii="Cambria" w:hAnsi="Cambria"/>
          <w:sz w:val="20"/>
          <w:szCs w:val="20"/>
        </w:rPr>
      </w:pPr>
    </w:p>
    <w:p w14:paraId="5FB1305D" w14:textId="77777777" w:rsidR="00297053" w:rsidRPr="00297053" w:rsidRDefault="00297053" w:rsidP="00297053">
      <w:pPr>
        <w:pStyle w:val="Paragrafoelenco"/>
        <w:rPr>
          <w:rFonts w:ascii="Cambria" w:hAnsi="Cambria"/>
          <w:sz w:val="20"/>
          <w:szCs w:val="20"/>
        </w:rPr>
      </w:pPr>
    </w:p>
    <w:p w14:paraId="2C2BEF3B" w14:textId="77F33522" w:rsidR="00297053" w:rsidRPr="00297053" w:rsidRDefault="00297053" w:rsidP="00297053">
      <w:pPr>
        <w:spacing w:line="276" w:lineRule="auto"/>
        <w:jc w:val="both"/>
        <w:rPr>
          <w:rFonts w:ascii="Cambria" w:hAnsi="Cambria"/>
          <w:b/>
          <w:bCs/>
        </w:rPr>
      </w:pPr>
      <w:r>
        <w:rPr>
          <w:rFonts w:ascii="Cambria" w:hAnsi="Cambria"/>
          <w:b/>
          <w:bCs/>
        </w:rPr>
        <w:t>6.1 I collegamenti P2P</w:t>
      </w:r>
    </w:p>
    <w:p w14:paraId="78644FBE" w14:textId="77777777" w:rsidR="00297053" w:rsidRDefault="00297053" w:rsidP="0009195E">
      <w:pPr>
        <w:pStyle w:val="Paragrafoelenco"/>
        <w:spacing w:line="276" w:lineRule="auto"/>
        <w:ind w:left="0"/>
        <w:jc w:val="both"/>
        <w:rPr>
          <w:rFonts w:ascii="Cambria" w:hAnsi="Cambria"/>
          <w:sz w:val="20"/>
          <w:szCs w:val="20"/>
        </w:rPr>
      </w:pPr>
    </w:p>
    <w:p w14:paraId="3A5E033A" w14:textId="6508E708" w:rsidR="00297053" w:rsidRDefault="00297053" w:rsidP="0009195E">
      <w:pPr>
        <w:pStyle w:val="Paragrafoelenco"/>
        <w:spacing w:line="276" w:lineRule="auto"/>
        <w:ind w:left="0"/>
        <w:jc w:val="both"/>
        <w:rPr>
          <w:rFonts w:ascii="Cambria" w:hAnsi="Cambria"/>
          <w:sz w:val="20"/>
          <w:szCs w:val="20"/>
        </w:rPr>
      </w:pPr>
      <w:r>
        <w:rPr>
          <w:rFonts w:ascii="Cambria" w:hAnsi="Cambria"/>
          <w:sz w:val="20"/>
          <w:szCs w:val="20"/>
        </w:rPr>
        <w:t>La prima funzione del livello logico è quella di individuare il significato dei bit scambiati con il livello fisico, per questo vengono raggruppati in una struttura dati definita dal protocollo e chiamata “</w:t>
      </w:r>
      <w:r>
        <w:rPr>
          <w:rFonts w:ascii="Cambria" w:hAnsi="Cambria"/>
          <w:b/>
          <w:bCs/>
          <w:sz w:val="20"/>
          <w:szCs w:val="20"/>
        </w:rPr>
        <w:t>trama</w:t>
      </w:r>
      <w:r>
        <w:rPr>
          <w:rFonts w:ascii="Cambria" w:hAnsi="Cambria"/>
          <w:sz w:val="20"/>
          <w:szCs w:val="20"/>
        </w:rPr>
        <w:t>” (</w:t>
      </w:r>
      <w:r>
        <w:rPr>
          <w:rFonts w:ascii="Cambria" w:hAnsi="Cambria"/>
          <w:b/>
          <w:bCs/>
          <w:sz w:val="20"/>
          <w:szCs w:val="20"/>
        </w:rPr>
        <w:t>PDU-2</w:t>
      </w:r>
      <w:r>
        <w:rPr>
          <w:rFonts w:ascii="Cambria" w:hAnsi="Cambria"/>
          <w:sz w:val="20"/>
          <w:szCs w:val="20"/>
        </w:rPr>
        <w:t>).</w:t>
      </w:r>
      <w:r w:rsidR="006E43AA">
        <w:rPr>
          <w:rFonts w:ascii="Cambria" w:hAnsi="Cambria"/>
          <w:sz w:val="20"/>
          <w:szCs w:val="20"/>
        </w:rPr>
        <w:br/>
      </w:r>
      <w:r>
        <w:rPr>
          <w:rFonts w:ascii="Cambria" w:hAnsi="Cambria"/>
          <w:sz w:val="20"/>
          <w:szCs w:val="20"/>
        </w:rPr>
        <w:t xml:space="preserve">Occorre quindi un mezzo per identificare la posizione delle varie trame all’interno del flusso e per questo vengono usati </w:t>
      </w:r>
      <w:r w:rsidRPr="00297053">
        <w:rPr>
          <w:rFonts w:ascii="Cambria" w:hAnsi="Cambria"/>
          <w:b/>
          <w:bCs/>
          <w:sz w:val="20"/>
          <w:szCs w:val="20"/>
        </w:rPr>
        <w:t>delimitatori di trama</w:t>
      </w:r>
      <w:r>
        <w:rPr>
          <w:rFonts w:ascii="Cambria" w:hAnsi="Cambria"/>
          <w:sz w:val="20"/>
          <w:szCs w:val="20"/>
        </w:rPr>
        <w:t xml:space="preserve"> (particolari stringhe di bit) o </w:t>
      </w:r>
      <w:r>
        <w:rPr>
          <w:rFonts w:ascii="Cambria" w:hAnsi="Cambria"/>
          <w:b/>
          <w:bCs/>
          <w:sz w:val="20"/>
          <w:szCs w:val="20"/>
        </w:rPr>
        <w:t xml:space="preserve">segnalazioni </w:t>
      </w:r>
      <w:r>
        <w:rPr>
          <w:rFonts w:ascii="Cambria" w:hAnsi="Cambria"/>
          <w:sz w:val="20"/>
          <w:szCs w:val="20"/>
        </w:rPr>
        <w:t>passate dal livello fisico.</w:t>
      </w:r>
    </w:p>
    <w:p w14:paraId="49C9F00D" w14:textId="77777777" w:rsidR="00807832" w:rsidRDefault="00807832" w:rsidP="0009195E">
      <w:pPr>
        <w:pStyle w:val="Paragrafoelenco"/>
        <w:spacing w:line="276" w:lineRule="auto"/>
        <w:ind w:left="0"/>
        <w:jc w:val="both"/>
        <w:rPr>
          <w:rFonts w:ascii="Cambria" w:hAnsi="Cambria"/>
          <w:sz w:val="20"/>
          <w:szCs w:val="20"/>
        </w:rPr>
      </w:pPr>
    </w:p>
    <w:p w14:paraId="1C4447CE" w14:textId="77777777" w:rsidR="00297053" w:rsidRDefault="00297053" w:rsidP="0009195E">
      <w:pPr>
        <w:pStyle w:val="Paragrafoelenco"/>
        <w:spacing w:line="276" w:lineRule="auto"/>
        <w:ind w:left="0"/>
        <w:jc w:val="both"/>
        <w:rPr>
          <w:rFonts w:ascii="Cambria" w:hAnsi="Cambria"/>
          <w:sz w:val="20"/>
          <w:szCs w:val="20"/>
        </w:rPr>
      </w:pPr>
    </w:p>
    <w:p w14:paraId="119E8AE5" w14:textId="0F9CFD7C" w:rsidR="00297053" w:rsidRDefault="00297053" w:rsidP="0009195E">
      <w:pPr>
        <w:pStyle w:val="Paragrafoelenco"/>
        <w:spacing w:line="276" w:lineRule="auto"/>
        <w:ind w:left="0"/>
        <w:jc w:val="both"/>
        <w:rPr>
          <w:rFonts w:ascii="Cambria" w:hAnsi="Cambria"/>
          <w:b/>
          <w:bCs/>
          <w:sz w:val="20"/>
          <w:szCs w:val="20"/>
        </w:rPr>
      </w:pPr>
      <w:r>
        <w:rPr>
          <w:rFonts w:ascii="Cambria" w:hAnsi="Cambria"/>
          <w:sz w:val="20"/>
          <w:szCs w:val="20"/>
        </w:rPr>
        <w:tab/>
      </w:r>
      <w:r>
        <w:rPr>
          <w:rFonts w:ascii="Cambria" w:hAnsi="Cambria"/>
          <w:b/>
          <w:bCs/>
          <w:sz w:val="20"/>
          <w:szCs w:val="20"/>
        </w:rPr>
        <w:t>6.1.1 Esempio HDLC</w:t>
      </w:r>
    </w:p>
    <w:p w14:paraId="08E8B472" w14:textId="4F475E73" w:rsidR="00297053" w:rsidRDefault="00297053" w:rsidP="0009195E">
      <w:pPr>
        <w:pStyle w:val="Paragrafoelenco"/>
        <w:spacing w:line="276" w:lineRule="auto"/>
        <w:ind w:left="0"/>
        <w:jc w:val="both"/>
        <w:rPr>
          <w:rFonts w:ascii="Cambria" w:hAnsi="Cambria"/>
          <w:b/>
          <w:bCs/>
          <w:sz w:val="20"/>
          <w:szCs w:val="20"/>
        </w:rPr>
      </w:pPr>
      <w:r>
        <w:rPr>
          <w:rFonts w:ascii="Cambria" w:hAnsi="Cambria"/>
          <w:b/>
          <w:bCs/>
          <w:sz w:val="20"/>
          <w:szCs w:val="20"/>
        </w:rPr>
        <w:tab/>
      </w:r>
    </w:p>
    <w:p w14:paraId="00E64850" w14:textId="100D94F6" w:rsidR="00297053" w:rsidRDefault="00297053" w:rsidP="00297053">
      <w:pPr>
        <w:pStyle w:val="Paragrafoelenco"/>
        <w:spacing w:line="276" w:lineRule="auto"/>
        <w:ind w:left="708"/>
        <w:jc w:val="both"/>
        <w:rPr>
          <w:rFonts w:ascii="Cambria" w:hAnsi="Cambria"/>
          <w:sz w:val="20"/>
          <w:szCs w:val="20"/>
        </w:rPr>
      </w:pPr>
      <w:r>
        <w:rPr>
          <w:rFonts w:ascii="Cambria" w:hAnsi="Cambria"/>
          <w:sz w:val="20"/>
          <w:szCs w:val="20"/>
        </w:rPr>
        <w:t>Un esempio di flag ritrovabile all’inizio e alla fine di una trama è:</w:t>
      </w:r>
    </w:p>
    <w:p w14:paraId="16D7564F" w14:textId="1D2CEBC7" w:rsidR="00297053" w:rsidRDefault="00297053" w:rsidP="00297053">
      <w:pPr>
        <w:pStyle w:val="Paragrafoelenco"/>
        <w:spacing w:line="276" w:lineRule="auto"/>
        <w:ind w:left="708"/>
        <w:jc w:val="both"/>
        <w:rPr>
          <w:rFonts w:ascii="Cambria" w:hAnsi="Cambria"/>
          <w:sz w:val="20"/>
          <w:szCs w:val="20"/>
        </w:rPr>
      </w:pPr>
    </w:p>
    <w:p w14:paraId="60DF898C" w14:textId="3F0FB3B1" w:rsidR="00297053" w:rsidRDefault="00297053" w:rsidP="00297053">
      <w:pPr>
        <w:pStyle w:val="Paragrafoelenco"/>
        <w:spacing w:line="276" w:lineRule="auto"/>
        <w:ind w:left="708"/>
        <w:jc w:val="both"/>
        <w:rPr>
          <w:rFonts w:ascii="Cambria" w:hAnsi="Cambria"/>
          <w:sz w:val="20"/>
          <w:szCs w:val="20"/>
        </w:rPr>
      </w:pPr>
      <w:r>
        <w:rPr>
          <w:rFonts w:ascii="Cambria" w:hAnsi="Cambria"/>
          <w:sz w:val="20"/>
          <w:szCs w:val="20"/>
        </w:rPr>
        <w:tab/>
      </w:r>
      <w:r>
        <w:rPr>
          <w:rFonts w:ascii="Cambria" w:hAnsi="Cambria"/>
          <w:sz w:val="20"/>
          <w:szCs w:val="20"/>
        </w:rPr>
        <w:tab/>
      </w:r>
      <w:r>
        <w:rPr>
          <w:rFonts w:ascii="Cambria" w:hAnsi="Cambria"/>
          <w:sz w:val="20"/>
          <w:szCs w:val="20"/>
        </w:rPr>
        <w:tab/>
      </w:r>
      <w:r>
        <w:rPr>
          <w:rFonts w:ascii="Cambria" w:hAnsi="Cambria"/>
          <w:b/>
          <w:bCs/>
          <w:noProof/>
          <w:sz w:val="20"/>
          <w:szCs w:val="20"/>
        </w:rPr>
        <w:drawing>
          <wp:inline distT="0" distB="0" distL="0" distR="0" wp14:anchorId="79D9A729" wp14:editId="463374AC">
            <wp:extent cx="2082800" cy="558800"/>
            <wp:effectExtent l="0" t="0" r="0" b="0"/>
            <wp:docPr id="2055493044" name="Immagine 2" descr="Immagine che contiene Carattere, testo, numero,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93044" name="Immagine 2" descr="Immagine che contiene Carattere, testo, numero, logo&#10;&#10;Descrizione generata automaticamente"/>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082800" cy="558800"/>
                    </a:xfrm>
                    <a:prstGeom prst="rect">
                      <a:avLst/>
                    </a:prstGeom>
                  </pic:spPr>
                </pic:pic>
              </a:graphicData>
            </a:graphic>
          </wp:inline>
        </w:drawing>
      </w:r>
    </w:p>
    <w:p w14:paraId="30380A13" w14:textId="77777777" w:rsidR="00297053" w:rsidRDefault="00297053" w:rsidP="00297053">
      <w:pPr>
        <w:pStyle w:val="Paragrafoelenco"/>
        <w:spacing w:line="276" w:lineRule="auto"/>
        <w:ind w:left="708"/>
        <w:jc w:val="both"/>
        <w:rPr>
          <w:rFonts w:ascii="Cambria" w:hAnsi="Cambria"/>
          <w:sz w:val="20"/>
          <w:szCs w:val="20"/>
        </w:rPr>
      </w:pPr>
    </w:p>
    <w:p w14:paraId="75042550" w14:textId="4C546F19" w:rsidR="00297053" w:rsidRDefault="00297053" w:rsidP="00297053">
      <w:pPr>
        <w:pStyle w:val="Paragrafoelenco"/>
        <w:spacing w:line="276" w:lineRule="auto"/>
        <w:ind w:left="708"/>
        <w:jc w:val="both"/>
        <w:rPr>
          <w:rFonts w:ascii="Cambria" w:hAnsi="Cambria"/>
          <w:sz w:val="20"/>
          <w:szCs w:val="20"/>
        </w:rPr>
      </w:pPr>
      <w:r>
        <w:rPr>
          <w:rFonts w:ascii="Cambria" w:hAnsi="Cambria"/>
          <w:sz w:val="20"/>
          <w:szCs w:val="20"/>
        </w:rPr>
        <w:t xml:space="preserve">Un possibile problema potrebbe essere quello di ritrovare </w:t>
      </w:r>
      <w:r w:rsidR="003A2ADF">
        <w:rPr>
          <w:rFonts w:ascii="Cambria" w:hAnsi="Cambria"/>
          <w:sz w:val="20"/>
          <w:szCs w:val="20"/>
        </w:rPr>
        <w:t xml:space="preserve">la stessa flag nella sequenza di dati, ma si può facilmente ovviare a ciò semplicemente attraverso il </w:t>
      </w:r>
      <w:r w:rsidR="003A2ADF">
        <w:rPr>
          <w:rFonts w:ascii="Cambria" w:hAnsi="Cambria"/>
          <w:b/>
          <w:bCs/>
          <w:sz w:val="20"/>
          <w:szCs w:val="20"/>
        </w:rPr>
        <w:t>bit stuffing</w:t>
      </w:r>
      <w:r w:rsidR="003A2ADF">
        <w:rPr>
          <w:rFonts w:ascii="Cambria" w:hAnsi="Cambria"/>
          <w:sz w:val="20"/>
          <w:szCs w:val="20"/>
        </w:rPr>
        <w:t>: si inserisce uno 0 dopo aver osservato cinque 1 consecutivi.</w:t>
      </w:r>
    </w:p>
    <w:p w14:paraId="7C9827CF" w14:textId="77777777" w:rsidR="003A2ADF" w:rsidRDefault="003A2ADF" w:rsidP="00297053">
      <w:pPr>
        <w:pStyle w:val="Paragrafoelenco"/>
        <w:spacing w:line="276" w:lineRule="auto"/>
        <w:ind w:left="708"/>
        <w:jc w:val="both"/>
        <w:rPr>
          <w:rFonts w:ascii="Cambria" w:hAnsi="Cambria"/>
          <w:sz w:val="20"/>
          <w:szCs w:val="20"/>
        </w:rPr>
      </w:pPr>
    </w:p>
    <w:p w14:paraId="4148318D" w14:textId="77777777" w:rsidR="003A2ADF" w:rsidRDefault="003A2ADF" w:rsidP="003A2ADF">
      <w:pPr>
        <w:pStyle w:val="Paragrafoelenco"/>
        <w:spacing w:line="276" w:lineRule="auto"/>
        <w:ind w:left="0"/>
        <w:jc w:val="both"/>
        <w:rPr>
          <w:rFonts w:ascii="Cambria" w:hAnsi="Cambria"/>
          <w:sz w:val="20"/>
          <w:szCs w:val="20"/>
        </w:rPr>
      </w:pPr>
    </w:p>
    <w:p w14:paraId="40AB1F0C" w14:textId="0C83709B" w:rsidR="003A2ADF" w:rsidRDefault="003A2ADF" w:rsidP="003A2ADF">
      <w:pPr>
        <w:spacing w:line="276" w:lineRule="auto"/>
        <w:jc w:val="both"/>
        <w:rPr>
          <w:rFonts w:ascii="Cambria" w:hAnsi="Cambria"/>
          <w:b/>
          <w:bCs/>
        </w:rPr>
      </w:pPr>
      <w:r>
        <w:rPr>
          <w:rFonts w:ascii="Cambria" w:hAnsi="Cambria"/>
          <w:b/>
          <w:bCs/>
        </w:rPr>
        <w:t>6.2 Il controllo d’errore</w:t>
      </w:r>
    </w:p>
    <w:p w14:paraId="37660F6B" w14:textId="77777777" w:rsidR="003A2ADF" w:rsidRPr="00807832" w:rsidRDefault="003A2ADF" w:rsidP="003A2ADF">
      <w:pPr>
        <w:spacing w:line="276" w:lineRule="auto"/>
        <w:jc w:val="both"/>
        <w:rPr>
          <w:rFonts w:ascii="Cambria" w:hAnsi="Cambria"/>
          <w:b/>
          <w:bCs/>
          <w:sz w:val="20"/>
          <w:szCs w:val="20"/>
        </w:rPr>
      </w:pPr>
    </w:p>
    <w:p w14:paraId="479AB676" w14:textId="6CB5CBFC" w:rsidR="003A2ADF" w:rsidRPr="003A2ADF" w:rsidRDefault="003A2ADF" w:rsidP="003A2ADF">
      <w:pPr>
        <w:spacing w:line="276" w:lineRule="auto"/>
        <w:jc w:val="both"/>
        <w:rPr>
          <w:rFonts w:ascii="Cambria" w:hAnsi="Cambria"/>
          <w:sz w:val="20"/>
          <w:szCs w:val="20"/>
        </w:rPr>
      </w:pPr>
      <w:r>
        <w:rPr>
          <w:rFonts w:ascii="Cambria" w:hAnsi="Cambria"/>
          <w:sz w:val="20"/>
          <w:szCs w:val="20"/>
        </w:rPr>
        <w:t>Già trattato nel livello di trasporto a differenza di questo, il quale scopo era quello di recuperare i segmenti persi, nel livello di linea l’obiettivo è il recupero degli errori di livello fisico</w:t>
      </w:r>
    </w:p>
    <w:p w14:paraId="13E48410" w14:textId="77777777" w:rsidR="003A2ADF" w:rsidRDefault="003A2ADF" w:rsidP="003A2ADF">
      <w:pPr>
        <w:pStyle w:val="Paragrafoelenco"/>
        <w:spacing w:line="276" w:lineRule="auto"/>
        <w:ind w:left="0"/>
        <w:jc w:val="both"/>
        <w:rPr>
          <w:rFonts w:ascii="Cambria" w:hAnsi="Cambria"/>
          <w:b/>
          <w:bCs/>
          <w:sz w:val="20"/>
          <w:szCs w:val="20"/>
        </w:rPr>
      </w:pPr>
    </w:p>
    <w:p w14:paraId="6F448E63" w14:textId="77777777" w:rsidR="003A2ADF" w:rsidRDefault="003A2ADF" w:rsidP="003A2ADF">
      <w:pPr>
        <w:pStyle w:val="Paragrafoelenco"/>
        <w:spacing w:line="276" w:lineRule="auto"/>
        <w:ind w:left="0"/>
        <w:jc w:val="both"/>
        <w:rPr>
          <w:rFonts w:ascii="Cambria" w:hAnsi="Cambria"/>
          <w:b/>
          <w:bCs/>
          <w:sz w:val="20"/>
          <w:szCs w:val="20"/>
        </w:rPr>
      </w:pPr>
    </w:p>
    <w:p w14:paraId="5450F11B" w14:textId="5B9DC204" w:rsidR="003A2ADF" w:rsidRDefault="003A2ADF" w:rsidP="003A2ADF">
      <w:pPr>
        <w:spacing w:line="276" w:lineRule="auto"/>
        <w:jc w:val="both"/>
        <w:rPr>
          <w:rFonts w:ascii="Cambria" w:hAnsi="Cambria"/>
          <w:b/>
          <w:bCs/>
        </w:rPr>
      </w:pPr>
      <w:r>
        <w:rPr>
          <w:rFonts w:ascii="Cambria" w:hAnsi="Cambria"/>
          <w:b/>
          <w:bCs/>
        </w:rPr>
        <w:t>6.3 La multiplazione</w:t>
      </w:r>
    </w:p>
    <w:p w14:paraId="403E8754" w14:textId="77777777" w:rsidR="003A2ADF" w:rsidRPr="00807832" w:rsidRDefault="003A2ADF" w:rsidP="003A2ADF">
      <w:pPr>
        <w:spacing w:line="276" w:lineRule="auto"/>
        <w:jc w:val="both"/>
        <w:rPr>
          <w:rFonts w:ascii="Cambria" w:hAnsi="Cambria"/>
          <w:b/>
          <w:bCs/>
          <w:sz w:val="20"/>
          <w:szCs w:val="20"/>
        </w:rPr>
      </w:pPr>
    </w:p>
    <w:p w14:paraId="39DA7849" w14:textId="4D061A9D" w:rsidR="003A2ADF" w:rsidRDefault="003A2ADF" w:rsidP="003A2ADF">
      <w:pPr>
        <w:spacing w:line="276" w:lineRule="auto"/>
        <w:jc w:val="both"/>
        <w:rPr>
          <w:rFonts w:ascii="Cambria" w:hAnsi="Cambria"/>
          <w:sz w:val="20"/>
          <w:szCs w:val="20"/>
        </w:rPr>
      </w:pPr>
      <w:r>
        <w:rPr>
          <w:rFonts w:ascii="Cambria" w:hAnsi="Cambria"/>
          <w:sz w:val="20"/>
          <w:szCs w:val="20"/>
        </w:rPr>
        <w:t>Nei collegamenti punto-punto i protocolli di linea possono essere istanziati su più canali fisici.</w:t>
      </w:r>
    </w:p>
    <w:p w14:paraId="1FE79AF5" w14:textId="4917CAB9" w:rsidR="003A2ADF" w:rsidRDefault="003A2ADF" w:rsidP="003A2ADF">
      <w:pPr>
        <w:spacing w:line="276" w:lineRule="auto"/>
        <w:jc w:val="both"/>
        <w:rPr>
          <w:rFonts w:ascii="Cambria" w:hAnsi="Cambria"/>
          <w:sz w:val="20"/>
          <w:szCs w:val="20"/>
        </w:rPr>
      </w:pPr>
      <w:r>
        <w:rPr>
          <w:rFonts w:ascii="Cambria" w:hAnsi="Cambria"/>
          <w:sz w:val="20"/>
          <w:szCs w:val="20"/>
        </w:rPr>
        <w:t xml:space="preserve">Quest’operazione viene definita </w:t>
      </w:r>
      <w:r>
        <w:rPr>
          <w:rFonts w:ascii="Cambria" w:hAnsi="Cambria"/>
          <w:b/>
          <w:bCs/>
          <w:sz w:val="20"/>
          <w:szCs w:val="20"/>
        </w:rPr>
        <w:t>multiplazione fisica</w:t>
      </w:r>
      <w:r>
        <w:rPr>
          <w:rFonts w:ascii="Cambria" w:hAnsi="Cambria"/>
          <w:sz w:val="20"/>
          <w:szCs w:val="20"/>
        </w:rPr>
        <w:t>.</w:t>
      </w:r>
    </w:p>
    <w:p w14:paraId="205B8230" w14:textId="77777777" w:rsidR="00326C2C" w:rsidRDefault="00326C2C" w:rsidP="003A2ADF">
      <w:pPr>
        <w:spacing w:line="276" w:lineRule="auto"/>
        <w:jc w:val="both"/>
        <w:rPr>
          <w:rFonts w:ascii="Cambria" w:hAnsi="Cambria"/>
          <w:sz w:val="20"/>
          <w:szCs w:val="20"/>
        </w:rPr>
      </w:pPr>
    </w:p>
    <w:p w14:paraId="44CB24A7" w14:textId="77777777" w:rsidR="003A2ADF" w:rsidRDefault="003A2ADF" w:rsidP="003A2ADF">
      <w:pPr>
        <w:spacing w:line="276" w:lineRule="auto"/>
        <w:jc w:val="both"/>
        <w:rPr>
          <w:rFonts w:ascii="Cambria" w:hAnsi="Cambria"/>
          <w:sz w:val="20"/>
          <w:szCs w:val="20"/>
        </w:rPr>
      </w:pPr>
    </w:p>
    <w:p w14:paraId="3DEF7511" w14:textId="3B54DCBE" w:rsidR="003A2ADF" w:rsidRDefault="003A2ADF" w:rsidP="003A2ADF">
      <w:pPr>
        <w:spacing w:line="276" w:lineRule="auto"/>
        <w:jc w:val="both"/>
        <w:rPr>
          <w:rFonts w:ascii="Cambria" w:hAnsi="Cambria"/>
          <w:b/>
          <w:bCs/>
          <w:sz w:val="20"/>
          <w:szCs w:val="20"/>
        </w:rPr>
      </w:pPr>
      <w:r>
        <w:rPr>
          <w:rFonts w:ascii="Cambria" w:hAnsi="Cambria"/>
          <w:sz w:val="20"/>
          <w:szCs w:val="20"/>
        </w:rPr>
        <w:tab/>
      </w:r>
      <w:r>
        <w:rPr>
          <w:rFonts w:ascii="Cambria" w:hAnsi="Cambria"/>
          <w:b/>
          <w:bCs/>
          <w:sz w:val="20"/>
          <w:szCs w:val="20"/>
        </w:rPr>
        <w:t>6.3.1 La</w:t>
      </w:r>
      <w:r>
        <w:rPr>
          <w:rFonts w:ascii="Cambria" w:hAnsi="Cambria"/>
          <w:sz w:val="20"/>
          <w:szCs w:val="20"/>
        </w:rPr>
        <w:t xml:space="preserve"> </w:t>
      </w:r>
      <w:r>
        <w:rPr>
          <w:rFonts w:ascii="Cambria" w:hAnsi="Cambria"/>
          <w:b/>
          <w:bCs/>
          <w:sz w:val="20"/>
          <w:szCs w:val="20"/>
        </w:rPr>
        <w:t>multiplazione fisica</w:t>
      </w:r>
    </w:p>
    <w:p w14:paraId="77C33FFC" w14:textId="77777777" w:rsidR="003A2ADF" w:rsidRDefault="003A2ADF" w:rsidP="003A2ADF">
      <w:pPr>
        <w:spacing w:line="276" w:lineRule="auto"/>
        <w:jc w:val="both"/>
        <w:rPr>
          <w:rFonts w:ascii="Cambria" w:hAnsi="Cambria"/>
          <w:b/>
          <w:bCs/>
          <w:sz w:val="20"/>
          <w:szCs w:val="20"/>
        </w:rPr>
      </w:pPr>
    </w:p>
    <w:p w14:paraId="2CCC5469" w14:textId="77777777" w:rsidR="003A2ADF" w:rsidRDefault="003A2ADF" w:rsidP="003A2ADF">
      <w:pPr>
        <w:spacing w:line="276" w:lineRule="auto"/>
        <w:ind w:left="708"/>
        <w:jc w:val="both"/>
        <w:rPr>
          <w:rFonts w:ascii="Cambria" w:hAnsi="Cambria"/>
          <w:sz w:val="20"/>
          <w:szCs w:val="20"/>
        </w:rPr>
      </w:pPr>
      <w:r>
        <w:rPr>
          <w:rFonts w:ascii="Cambria" w:hAnsi="Cambria"/>
          <w:sz w:val="20"/>
          <w:szCs w:val="20"/>
        </w:rPr>
        <w:t>La multiplazione a questo livello consiste nel suddividere la capacità di un canale a velocità costante in sottocanali.</w:t>
      </w:r>
    </w:p>
    <w:p w14:paraId="5FD816BB" w14:textId="77777777" w:rsidR="003A2ADF" w:rsidRDefault="003A2ADF" w:rsidP="003A2ADF">
      <w:pPr>
        <w:spacing w:line="276" w:lineRule="auto"/>
        <w:ind w:left="708"/>
        <w:jc w:val="both"/>
        <w:rPr>
          <w:rFonts w:ascii="Cambria" w:hAnsi="Cambria"/>
          <w:sz w:val="20"/>
          <w:szCs w:val="20"/>
        </w:rPr>
      </w:pPr>
      <w:r>
        <w:rPr>
          <w:rFonts w:ascii="Cambria" w:hAnsi="Cambria"/>
          <w:sz w:val="20"/>
          <w:szCs w:val="20"/>
        </w:rPr>
        <w:t>Si distingue per la caratteristica fisica attraverso la quale i di versi segnali vengono separati in:</w:t>
      </w:r>
    </w:p>
    <w:p w14:paraId="3F0A2F53" w14:textId="77777777" w:rsidR="003A2ADF" w:rsidRDefault="003A2ADF" w:rsidP="003A2ADF">
      <w:pPr>
        <w:spacing w:line="276" w:lineRule="auto"/>
        <w:ind w:left="708"/>
        <w:jc w:val="both"/>
        <w:rPr>
          <w:rFonts w:ascii="Cambria" w:hAnsi="Cambria"/>
          <w:sz w:val="20"/>
          <w:szCs w:val="20"/>
        </w:rPr>
      </w:pPr>
    </w:p>
    <w:p w14:paraId="1D5BA65F" w14:textId="77777777" w:rsidR="003A2ADF" w:rsidRDefault="003A2ADF" w:rsidP="003A2ADF">
      <w:pPr>
        <w:pStyle w:val="Paragrafoelenco"/>
        <w:numPr>
          <w:ilvl w:val="1"/>
          <w:numId w:val="36"/>
        </w:numPr>
        <w:spacing w:line="276" w:lineRule="auto"/>
        <w:jc w:val="both"/>
        <w:rPr>
          <w:rFonts w:ascii="Cambria" w:hAnsi="Cambria"/>
          <w:sz w:val="20"/>
          <w:szCs w:val="20"/>
        </w:rPr>
      </w:pPr>
      <w:r>
        <w:rPr>
          <w:rFonts w:ascii="Cambria" w:hAnsi="Cambria"/>
          <w:sz w:val="20"/>
          <w:szCs w:val="20"/>
        </w:rPr>
        <w:t>Divisione di spazio.</w:t>
      </w:r>
    </w:p>
    <w:p w14:paraId="06AAC58C" w14:textId="77777777" w:rsidR="003A2ADF" w:rsidRDefault="003A2ADF" w:rsidP="003A2ADF">
      <w:pPr>
        <w:pStyle w:val="Paragrafoelenco"/>
        <w:spacing w:line="276" w:lineRule="auto"/>
        <w:ind w:left="2145"/>
        <w:jc w:val="both"/>
        <w:rPr>
          <w:rFonts w:ascii="Cambria" w:hAnsi="Cambria"/>
          <w:sz w:val="20"/>
          <w:szCs w:val="20"/>
        </w:rPr>
      </w:pPr>
    </w:p>
    <w:p w14:paraId="32425BA0" w14:textId="05EC14D7" w:rsidR="003A2ADF" w:rsidRDefault="003A2ADF" w:rsidP="003A2ADF">
      <w:pPr>
        <w:pStyle w:val="Paragrafoelenco"/>
        <w:numPr>
          <w:ilvl w:val="1"/>
          <w:numId w:val="36"/>
        </w:numPr>
        <w:spacing w:line="276" w:lineRule="auto"/>
        <w:jc w:val="both"/>
        <w:rPr>
          <w:rFonts w:ascii="Cambria" w:hAnsi="Cambria"/>
          <w:sz w:val="20"/>
          <w:szCs w:val="20"/>
        </w:rPr>
      </w:pPr>
      <w:r>
        <w:rPr>
          <w:rFonts w:ascii="Cambria" w:hAnsi="Cambria"/>
          <w:sz w:val="20"/>
          <w:szCs w:val="20"/>
        </w:rPr>
        <w:t>Divisione di frequenza (</w:t>
      </w:r>
      <w:r>
        <w:rPr>
          <w:rFonts w:ascii="Cambria" w:hAnsi="Cambria"/>
          <w:b/>
          <w:bCs/>
          <w:sz w:val="20"/>
          <w:szCs w:val="20"/>
        </w:rPr>
        <w:t>FDM</w:t>
      </w:r>
      <w:r>
        <w:rPr>
          <w:rFonts w:ascii="Cambria" w:hAnsi="Cambria"/>
          <w:sz w:val="20"/>
          <w:szCs w:val="20"/>
        </w:rPr>
        <w:t>).</w:t>
      </w:r>
    </w:p>
    <w:p w14:paraId="36C1CFDC" w14:textId="77777777" w:rsidR="003A2ADF" w:rsidRPr="003A2ADF" w:rsidRDefault="003A2ADF" w:rsidP="003A2ADF">
      <w:pPr>
        <w:pStyle w:val="Paragrafoelenco"/>
        <w:rPr>
          <w:rFonts w:ascii="Cambria" w:hAnsi="Cambria"/>
          <w:sz w:val="20"/>
          <w:szCs w:val="20"/>
        </w:rPr>
      </w:pPr>
    </w:p>
    <w:p w14:paraId="0361D6F5" w14:textId="5E19AA5D" w:rsidR="003A2ADF" w:rsidRDefault="003A2ADF" w:rsidP="003A2ADF">
      <w:pPr>
        <w:pStyle w:val="Paragrafoelenco"/>
        <w:numPr>
          <w:ilvl w:val="1"/>
          <w:numId w:val="36"/>
        </w:numPr>
        <w:spacing w:line="276" w:lineRule="auto"/>
        <w:jc w:val="both"/>
        <w:rPr>
          <w:rFonts w:ascii="Cambria" w:hAnsi="Cambria"/>
          <w:sz w:val="20"/>
          <w:szCs w:val="20"/>
        </w:rPr>
      </w:pPr>
      <w:r>
        <w:rPr>
          <w:rFonts w:ascii="Cambria" w:hAnsi="Cambria"/>
          <w:sz w:val="20"/>
          <w:szCs w:val="20"/>
        </w:rPr>
        <w:t>Divisione di tempo (</w:t>
      </w:r>
      <w:r>
        <w:rPr>
          <w:rFonts w:ascii="Cambria" w:hAnsi="Cambria"/>
          <w:b/>
          <w:bCs/>
          <w:sz w:val="20"/>
          <w:szCs w:val="20"/>
        </w:rPr>
        <w:t>TDM</w:t>
      </w:r>
      <w:r>
        <w:rPr>
          <w:rFonts w:ascii="Cambria" w:hAnsi="Cambria"/>
          <w:sz w:val="20"/>
          <w:szCs w:val="20"/>
        </w:rPr>
        <w:t>).</w:t>
      </w:r>
    </w:p>
    <w:p w14:paraId="5B80319F" w14:textId="77777777" w:rsidR="003A2ADF" w:rsidRPr="003A2ADF" w:rsidRDefault="003A2ADF" w:rsidP="003A2ADF">
      <w:pPr>
        <w:pStyle w:val="Paragrafoelenco"/>
        <w:rPr>
          <w:rFonts w:ascii="Cambria" w:hAnsi="Cambria"/>
          <w:sz w:val="20"/>
          <w:szCs w:val="20"/>
        </w:rPr>
      </w:pPr>
    </w:p>
    <w:p w14:paraId="2AF6B44D" w14:textId="373ECACB" w:rsidR="003A2ADF" w:rsidRDefault="003A2ADF" w:rsidP="003A2ADF">
      <w:pPr>
        <w:pStyle w:val="Paragrafoelenco"/>
        <w:numPr>
          <w:ilvl w:val="1"/>
          <w:numId w:val="36"/>
        </w:numPr>
        <w:spacing w:line="276" w:lineRule="auto"/>
        <w:jc w:val="both"/>
        <w:rPr>
          <w:rFonts w:ascii="Cambria" w:hAnsi="Cambria"/>
          <w:sz w:val="20"/>
          <w:szCs w:val="20"/>
        </w:rPr>
      </w:pPr>
      <w:r>
        <w:rPr>
          <w:rFonts w:ascii="Cambria" w:hAnsi="Cambria"/>
          <w:sz w:val="20"/>
          <w:szCs w:val="20"/>
        </w:rPr>
        <w:t>Divisione di codice (</w:t>
      </w:r>
      <w:r>
        <w:rPr>
          <w:rFonts w:ascii="Cambria" w:hAnsi="Cambria"/>
          <w:b/>
          <w:bCs/>
          <w:sz w:val="20"/>
          <w:szCs w:val="20"/>
        </w:rPr>
        <w:t>CDM</w:t>
      </w:r>
      <w:r>
        <w:rPr>
          <w:rFonts w:ascii="Cambria" w:hAnsi="Cambria"/>
          <w:sz w:val="20"/>
          <w:szCs w:val="20"/>
        </w:rPr>
        <w:t>).</w:t>
      </w:r>
    </w:p>
    <w:p w14:paraId="556FB515" w14:textId="77777777" w:rsidR="003A2ADF" w:rsidRPr="003A2ADF" w:rsidRDefault="003A2ADF" w:rsidP="003A2ADF">
      <w:pPr>
        <w:pStyle w:val="Paragrafoelenco"/>
        <w:rPr>
          <w:rFonts w:ascii="Cambria" w:hAnsi="Cambria"/>
          <w:sz w:val="20"/>
          <w:szCs w:val="20"/>
        </w:rPr>
      </w:pPr>
    </w:p>
    <w:p w14:paraId="0B4A2EBC" w14:textId="55CF57F3" w:rsidR="003A2ADF" w:rsidRDefault="003A2ADF" w:rsidP="003A2ADF">
      <w:pPr>
        <w:pStyle w:val="Paragrafoelenco"/>
        <w:numPr>
          <w:ilvl w:val="1"/>
          <w:numId w:val="36"/>
        </w:numPr>
        <w:spacing w:line="276" w:lineRule="auto"/>
        <w:jc w:val="both"/>
        <w:rPr>
          <w:rFonts w:ascii="Cambria" w:hAnsi="Cambria"/>
          <w:sz w:val="20"/>
          <w:szCs w:val="20"/>
        </w:rPr>
      </w:pPr>
      <w:r>
        <w:rPr>
          <w:rFonts w:ascii="Cambria" w:hAnsi="Cambria"/>
          <w:sz w:val="20"/>
          <w:szCs w:val="20"/>
        </w:rPr>
        <w:t>Divisione di lunghezza d’onda (</w:t>
      </w:r>
      <w:r>
        <w:rPr>
          <w:rFonts w:ascii="Cambria" w:hAnsi="Cambria"/>
          <w:b/>
          <w:bCs/>
          <w:sz w:val="20"/>
          <w:szCs w:val="20"/>
        </w:rPr>
        <w:t>WDM</w:t>
      </w:r>
      <w:r>
        <w:rPr>
          <w:rFonts w:ascii="Cambria" w:hAnsi="Cambria"/>
          <w:sz w:val="20"/>
          <w:szCs w:val="20"/>
        </w:rPr>
        <w:t>).</w:t>
      </w:r>
    </w:p>
    <w:p w14:paraId="536C1A78" w14:textId="77777777" w:rsidR="003A2ADF" w:rsidRPr="003A2ADF" w:rsidRDefault="003A2ADF" w:rsidP="003A2ADF">
      <w:pPr>
        <w:pStyle w:val="Paragrafoelenco"/>
        <w:rPr>
          <w:rFonts w:ascii="Cambria" w:hAnsi="Cambria"/>
          <w:sz w:val="20"/>
          <w:szCs w:val="20"/>
        </w:rPr>
      </w:pPr>
    </w:p>
    <w:p w14:paraId="26F300A2" w14:textId="77777777" w:rsidR="003A2ADF" w:rsidRPr="00326C2C" w:rsidRDefault="003A2ADF" w:rsidP="003A2ADF">
      <w:pPr>
        <w:spacing w:line="276" w:lineRule="auto"/>
        <w:ind w:left="708"/>
        <w:jc w:val="both"/>
        <w:rPr>
          <w:rFonts w:ascii="Cambria" w:hAnsi="Cambria"/>
          <w:b/>
          <w:bCs/>
          <w:sz w:val="20"/>
          <w:szCs w:val="20"/>
        </w:rPr>
      </w:pPr>
    </w:p>
    <w:p w14:paraId="01664107" w14:textId="2C41BA51" w:rsidR="003A2ADF" w:rsidRDefault="00326C2C" w:rsidP="003A2ADF">
      <w:pPr>
        <w:pStyle w:val="Paragrafoelenco"/>
        <w:rPr>
          <w:rFonts w:ascii="Cambria" w:hAnsi="Cambria"/>
          <w:b/>
          <w:bCs/>
          <w:sz w:val="20"/>
          <w:szCs w:val="20"/>
        </w:rPr>
      </w:pPr>
      <w:r>
        <w:rPr>
          <w:rFonts w:ascii="Cambria" w:hAnsi="Cambria"/>
          <w:b/>
          <w:bCs/>
          <w:sz w:val="20"/>
          <w:szCs w:val="20"/>
        </w:rPr>
        <w:t>6.3.2 FDM (Frequency Division Multiplexing)</w:t>
      </w:r>
    </w:p>
    <w:p w14:paraId="33EDFDA7" w14:textId="77777777" w:rsidR="00326C2C" w:rsidRDefault="00326C2C" w:rsidP="003A2ADF">
      <w:pPr>
        <w:pStyle w:val="Paragrafoelenco"/>
        <w:rPr>
          <w:rFonts w:ascii="Cambria" w:hAnsi="Cambria"/>
          <w:b/>
          <w:bCs/>
          <w:sz w:val="20"/>
          <w:szCs w:val="20"/>
        </w:rPr>
      </w:pPr>
    </w:p>
    <w:p w14:paraId="5303DAB1" w14:textId="29EB89D5" w:rsidR="00326C2C" w:rsidRDefault="00326C2C" w:rsidP="003A2ADF">
      <w:pPr>
        <w:pStyle w:val="Paragrafoelenco"/>
        <w:rPr>
          <w:rFonts w:ascii="Cambria" w:hAnsi="Cambria"/>
          <w:sz w:val="20"/>
          <w:szCs w:val="20"/>
        </w:rPr>
      </w:pPr>
      <w:r>
        <w:rPr>
          <w:rFonts w:ascii="Cambria" w:hAnsi="Cambria"/>
          <w:sz w:val="20"/>
          <w:szCs w:val="20"/>
        </w:rPr>
        <w:t>Il mezzo trasmissivo è caratterizzato da una banda di frequenza utilizzabili.</w:t>
      </w:r>
    </w:p>
    <w:p w14:paraId="2C98D932" w14:textId="17F816B2" w:rsidR="00326C2C" w:rsidRDefault="00326C2C" w:rsidP="003A2ADF">
      <w:pPr>
        <w:pStyle w:val="Paragrafoelenco"/>
        <w:rPr>
          <w:rFonts w:ascii="Cambria" w:hAnsi="Cambria"/>
          <w:sz w:val="20"/>
          <w:szCs w:val="20"/>
        </w:rPr>
      </w:pPr>
      <w:r>
        <w:rPr>
          <w:rFonts w:ascii="Cambria" w:hAnsi="Cambria"/>
          <w:sz w:val="20"/>
          <w:szCs w:val="20"/>
        </w:rPr>
        <w:t>La banda complessiva può essere divisa in sotto-bande cui associare un canale.</w:t>
      </w:r>
    </w:p>
    <w:p w14:paraId="34260292" w14:textId="77777777" w:rsidR="00326C2C" w:rsidRDefault="00326C2C" w:rsidP="003A2ADF">
      <w:pPr>
        <w:pStyle w:val="Paragrafoelenco"/>
        <w:rPr>
          <w:rFonts w:ascii="Cambria" w:hAnsi="Cambria"/>
          <w:sz w:val="20"/>
          <w:szCs w:val="20"/>
        </w:rPr>
      </w:pPr>
    </w:p>
    <w:p w14:paraId="1CB4192E" w14:textId="630B021B" w:rsidR="00326C2C" w:rsidRDefault="00326C2C">
      <w:pPr>
        <w:rPr>
          <w:rFonts w:ascii="Cambria" w:hAnsi="Cambria"/>
          <w:sz w:val="20"/>
          <w:szCs w:val="20"/>
        </w:rPr>
      </w:pPr>
    </w:p>
    <w:p w14:paraId="0502C98C" w14:textId="6AFAE36F" w:rsidR="00326C2C" w:rsidRDefault="00326C2C" w:rsidP="003A2ADF">
      <w:pPr>
        <w:pStyle w:val="Paragrafoelenco"/>
        <w:rPr>
          <w:rFonts w:ascii="Cambria" w:hAnsi="Cambria"/>
          <w:b/>
          <w:bCs/>
          <w:sz w:val="20"/>
          <w:szCs w:val="20"/>
        </w:rPr>
      </w:pPr>
      <w:r>
        <w:rPr>
          <w:rFonts w:ascii="Cambria" w:hAnsi="Cambria"/>
          <w:b/>
          <w:bCs/>
          <w:sz w:val="20"/>
          <w:szCs w:val="20"/>
        </w:rPr>
        <w:t>6.3.3</w:t>
      </w:r>
      <w:r>
        <w:rPr>
          <w:rFonts w:ascii="Cambria" w:hAnsi="Cambria"/>
          <w:sz w:val="20"/>
          <w:szCs w:val="20"/>
        </w:rPr>
        <w:t xml:space="preserve"> </w:t>
      </w:r>
      <w:r>
        <w:rPr>
          <w:rFonts w:ascii="Cambria" w:hAnsi="Cambria"/>
          <w:b/>
          <w:bCs/>
          <w:sz w:val="20"/>
          <w:szCs w:val="20"/>
        </w:rPr>
        <w:t>TDM</w:t>
      </w:r>
    </w:p>
    <w:p w14:paraId="6E425BDB" w14:textId="77777777" w:rsidR="00326C2C" w:rsidRDefault="00326C2C" w:rsidP="003A2ADF">
      <w:pPr>
        <w:pStyle w:val="Paragrafoelenco"/>
        <w:rPr>
          <w:rFonts w:ascii="Cambria" w:hAnsi="Cambria"/>
          <w:b/>
          <w:bCs/>
          <w:sz w:val="20"/>
          <w:szCs w:val="20"/>
        </w:rPr>
      </w:pPr>
    </w:p>
    <w:p w14:paraId="455CCC50" w14:textId="284DAC98" w:rsidR="00326C2C" w:rsidRPr="00326C2C" w:rsidRDefault="00326C2C" w:rsidP="003A2ADF">
      <w:pPr>
        <w:pStyle w:val="Paragrafoelenco"/>
        <w:rPr>
          <w:rFonts w:ascii="Cambria" w:hAnsi="Cambria"/>
          <w:sz w:val="20"/>
          <w:szCs w:val="20"/>
        </w:rPr>
      </w:pPr>
      <w:r>
        <w:rPr>
          <w:rFonts w:ascii="Cambria" w:hAnsi="Cambria"/>
          <w:sz w:val="20"/>
          <w:szCs w:val="20"/>
        </w:rPr>
        <w:t>I bit di N flussi vengono raccolti in code e trasmessi sul flusso di uscita a gruppi di K</w:t>
      </w:r>
    </w:p>
    <w:p w14:paraId="0D454909" w14:textId="12E5631E" w:rsidR="003A2ADF" w:rsidRPr="00326C2C" w:rsidRDefault="003A2ADF" w:rsidP="00326C2C">
      <w:pPr>
        <w:spacing w:line="276" w:lineRule="auto"/>
        <w:jc w:val="both"/>
        <w:rPr>
          <w:rFonts w:ascii="Cambria" w:hAnsi="Cambria"/>
          <w:sz w:val="20"/>
          <w:szCs w:val="20"/>
        </w:rPr>
      </w:pPr>
    </w:p>
    <w:p w14:paraId="01F69B70" w14:textId="7151E2C9" w:rsidR="003A2ADF" w:rsidRDefault="00326C2C" w:rsidP="003A2ADF">
      <w:pPr>
        <w:pStyle w:val="Paragrafoelenco"/>
        <w:spacing w:line="276" w:lineRule="auto"/>
        <w:ind w:left="0"/>
        <w:jc w:val="both"/>
        <w:rPr>
          <w:rFonts w:ascii="Cambria" w:hAnsi="Cambria"/>
          <w:b/>
          <w:bCs/>
          <w:sz w:val="20"/>
          <w:szCs w:val="20"/>
        </w:rPr>
      </w:pPr>
      <w:r>
        <w:rPr>
          <w:rFonts w:ascii="Cambria" w:hAnsi="Cambria"/>
          <w:b/>
          <w:bCs/>
          <w:sz w:val="20"/>
          <w:szCs w:val="20"/>
        </w:rPr>
        <w:tab/>
      </w:r>
      <w:r>
        <w:rPr>
          <w:rFonts w:ascii="Cambria" w:hAnsi="Cambria"/>
          <w:b/>
          <w:bCs/>
          <w:sz w:val="20"/>
          <w:szCs w:val="20"/>
        </w:rPr>
        <w:tab/>
      </w:r>
      <w:r>
        <w:rPr>
          <w:rFonts w:ascii="Cambria" w:hAnsi="Cambria"/>
          <w:b/>
          <w:bCs/>
          <w:sz w:val="20"/>
          <w:szCs w:val="20"/>
        </w:rPr>
        <w:tab/>
      </w:r>
      <w:r>
        <w:rPr>
          <w:rFonts w:ascii="Cambria" w:hAnsi="Cambria"/>
          <w:b/>
          <w:bCs/>
          <w:noProof/>
          <w:sz w:val="20"/>
          <w:szCs w:val="20"/>
        </w:rPr>
        <w:drawing>
          <wp:inline distT="0" distB="0" distL="0" distR="0" wp14:anchorId="6609A5C6" wp14:editId="01FFD908">
            <wp:extent cx="3581400" cy="1315806"/>
            <wp:effectExtent l="0" t="0" r="0" b="5080"/>
            <wp:docPr id="539287395" name="Immagine 3" descr="Immagine che contiene diagramma, schermat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87395" name="Immagine 3" descr="Immagine che contiene diagramma, schermata, linea, Piano&#10;&#10;Descrizione generata automaticamente"/>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600087" cy="1322671"/>
                    </a:xfrm>
                    <a:prstGeom prst="rect">
                      <a:avLst/>
                    </a:prstGeom>
                  </pic:spPr>
                </pic:pic>
              </a:graphicData>
            </a:graphic>
          </wp:inline>
        </w:drawing>
      </w:r>
    </w:p>
    <w:p w14:paraId="4A495C00" w14:textId="77777777" w:rsidR="00326C2C" w:rsidRDefault="00326C2C" w:rsidP="00326C2C">
      <w:pPr>
        <w:pStyle w:val="Paragrafoelenco"/>
        <w:spacing w:line="276" w:lineRule="auto"/>
        <w:ind w:left="708"/>
        <w:jc w:val="both"/>
        <w:rPr>
          <w:rFonts w:ascii="Cambria" w:hAnsi="Cambria"/>
          <w:sz w:val="20"/>
          <w:szCs w:val="20"/>
        </w:rPr>
      </w:pPr>
    </w:p>
    <w:p w14:paraId="5CAD0167" w14:textId="7B5B5831" w:rsidR="00326C2C" w:rsidRDefault="00326C2C" w:rsidP="00326C2C">
      <w:pPr>
        <w:pStyle w:val="Paragrafoelenco"/>
        <w:spacing w:line="276" w:lineRule="auto"/>
        <w:ind w:left="708"/>
        <w:jc w:val="both"/>
        <w:rPr>
          <w:rFonts w:ascii="Cambria" w:hAnsi="Cambria"/>
          <w:sz w:val="20"/>
          <w:szCs w:val="20"/>
        </w:rPr>
      </w:pPr>
      <w:r>
        <w:rPr>
          <w:rFonts w:ascii="Cambria" w:hAnsi="Cambria"/>
          <w:sz w:val="20"/>
          <w:szCs w:val="20"/>
        </w:rPr>
        <w:t>La durata della trama deve eguagliare l’intervallo di tempo in cui sul singolo canale in entrata arrivano i bit in numero pari a quelli trasmessi nella trama.</w:t>
      </w:r>
    </w:p>
    <w:p w14:paraId="23893B78" w14:textId="77777777" w:rsidR="00326C2C" w:rsidRDefault="00326C2C" w:rsidP="00326C2C">
      <w:pPr>
        <w:pStyle w:val="Paragrafoelenco"/>
        <w:spacing w:line="276" w:lineRule="auto"/>
        <w:ind w:left="708"/>
        <w:jc w:val="both"/>
        <w:rPr>
          <w:rFonts w:ascii="Cambria" w:hAnsi="Cambria"/>
          <w:sz w:val="20"/>
          <w:szCs w:val="20"/>
        </w:rPr>
      </w:pPr>
    </w:p>
    <w:p w14:paraId="403E018C" w14:textId="77777777" w:rsidR="00326C2C" w:rsidRDefault="00326C2C" w:rsidP="00326C2C">
      <w:pPr>
        <w:pStyle w:val="Paragrafoelenco"/>
        <w:spacing w:line="276" w:lineRule="auto"/>
        <w:ind w:left="0"/>
        <w:jc w:val="both"/>
        <w:rPr>
          <w:rFonts w:ascii="Cambria" w:hAnsi="Cambria"/>
          <w:sz w:val="20"/>
          <w:szCs w:val="20"/>
        </w:rPr>
      </w:pPr>
    </w:p>
    <w:p w14:paraId="7121DF89" w14:textId="3D160037" w:rsidR="00326C2C" w:rsidRDefault="00326C2C" w:rsidP="00326C2C">
      <w:pPr>
        <w:pStyle w:val="Paragrafoelenco"/>
        <w:spacing w:line="276" w:lineRule="auto"/>
        <w:ind w:left="0"/>
        <w:jc w:val="both"/>
        <w:rPr>
          <w:rFonts w:ascii="Cambria" w:hAnsi="Cambria"/>
          <w:b/>
          <w:bCs/>
        </w:rPr>
      </w:pPr>
      <w:r w:rsidRPr="00326C2C">
        <w:rPr>
          <w:rFonts w:ascii="Cambria" w:hAnsi="Cambria"/>
          <w:b/>
          <w:bCs/>
        </w:rPr>
        <w:t>6.4</w:t>
      </w:r>
      <w:r>
        <w:rPr>
          <w:rFonts w:ascii="Cambria" w:hAnsi="Cambria"/>
          <w:b/>
          <w:bCs/>
        </w:rPr>
        <w:t xml:space="preserve"> Collegamenti broadcast</w:t>
      </w:r>
    </w:p>
    <w:p w14:paraId="48A51807" w14:textId="77777777" w:rsidR="00326C2C" w:rsidRPr="00807832" w:rsidRDefault="00326C2C" w:rsidP="00326C2C">
      <w:pPr>
        <w:pStyle w:val="Paragrafoelenco"/>
        <w:spacing w:line="276" w:lineRule="auto"/>
        <w:ind w:left="0"/>
        <w:jc w:val="both"/>
        <w:rPr>
          <w:rFonts w:ascii="Cambria" w:hAnsi="Cambria"/>
          <w:b/>
          <w:bCs/>
          <w:sz w:val="20"/>
          <w:szCs w:val="20"/>
        </w:rPr>
      </w:pPr>
    </w:p>
    <w:p w14:paraId="550E16FA" w14:textId="0EDE33CF" w:rsidR="00326C2C" w:rsidRDefault="00180779" w:rsidP="00326C2C">
      <w:pPr>
        <w:pStyle w:val="Paragrafoelenco"/>
        <w:spacing w:line="276" w:lineRule="auto"/>
        <w:ind w:left="0"/>
        <w:jc w:val="both"/>
        <w:rPr>
          <w:rFonts w:ascii="Cambria" w:hAnsi="Cambria"/>
          <w:sz w:val="20"/>
          <w:szCs w:val="20"/>
        </w:rPr>
      </w:pPr>
      <w:r>
        <w:rPr>
          <w:rFonts w:ascii="Cambria" w:hAnsi="Cambria"/>
          <w:sz w:val="20"/>
          <w:szCs w:val="20"/>
        </w:rPr>
        <w:t>Negli anni 70, quando la funzione di rete non implementava ancora capacità computazionali e i nodi dell’ARPANET gestivano collegamenti dell’ordine di poche decine di kbps, esistevano già reti locali con velocità dell’ordine dei Mbps.</w:t>
      </w:r>
    </w:p>
    <w:p w14:paraId="3D10DA89" w14:textId="6A15EE5E" w:rsidR="00180779" w:rsidRDefault="00180779" w:rsidP="00326C2C">
      <w:pPr>
        <w:pStyle w:val="Paragrafoelenco"/>
        <w:spacing w:line="276" w:lineRule="auto"/>
        <w:ind w:left="0"/>
        <w:jc w:val="both"/>
        <w:rPr>
          <w:rFonts w:ascii="Cambria" w:hAnsi="Cambria"/>
          <w:sz w:val="20"/>
          <w:szCs w:val="20"/>
        </w:rPr>
      </w:pPr>
      <w:r>
        <w:rPr>
          <w:rFonts w:ascii="Cambria" w:hAnsi="Cambria"/>
          <w:sz w:val="20"/>
          <w:szCs w:val="20"/>
        </w:rPr>
        <w:t xml:space="preserve">Per questo si usava il </w:t>
      </w:r>
      <w:r>
        <w:rPr>
          <w:rFonts w:ascii="Cambria" w:hAnsi="Cambria"/>
          <w:b/>
          <w:bCs/>
          <w:sz w:val="20"/>
          <w:szCs w:val="20"/>
        </w:rPr>
        <w:t>canale broadcast</w:t>
      </w:r>
      <w:r>
        <w:rPr>
          <w:rFonts w:ascii="Cambria" w:hAnsi="Cambria"/>
          <w:sz w:val="20"/>
          <w:szCs w:val="20"/>
        </w:rPr>
        <w:t xml:space="preserve"> senza funzione di rete (commutazione/switching), attraverso il quale tutti ricevevano le trame ma solo i destinatari la prelevavano e la inoltravano ai livelli superiori.</w:t>
      </w:r>
    </w:p>
    <w:p w14:paraId="18CEAA42" w14:textId="77777777" w:rsidR="00180779" w:rsidRDefault="00180779" w:rsidP="00326C2C">
      <w:pPr>
        <w:pStyle w:val="Paragrafoelenco"/>
        <w:spacing w:line="276" w:lineRule="auto"/>
        <w:ind w:left="0"/>
        <w:jc w:val="both"/>
        <w:rPr>
          <w:rFonts w:ascii="Cambria" w:hAnsi="Cambria"/>
          <w:sz w:val="20"/>
          <w:szCs w:val="20"/>
        </w:rPr>
      </w:pPr>
    </w:p>
    <w:p w14:paraId="6C29EEEF" w14:textId="3F29872F" w:rsidR="00180779" w:rsidRDefault="00180779" w:rsidP="00326C2C">
      <w:pPr>
        <w:pStyle w:val="Paragrafoelenco"/>
        <w:spacing w:line="276" w:lineRule="auto"/>
        <w:ind w:left="0"/>
        <w:jc w:val="both"/>
        <w:rPr>
          <w:rFonts w:ascii="Cambria" w:hAnsi="Cambria"/>
          <w:sz w:val="20"/>
          <w:szCs w:val="20"/>
        </w:rPr>
      </w:pPr>
      <w:r>
        <w:rPr>
          <w:rFonts w:ascii="Cambria" w:hAnsi="Cambria"/>
          <w:sz w:val="20"/>
          <w:szCs w:val="20"/>
        </w:rPr>
        <w:t>In questo canale però trasmissioni contemporanee (o quasi) possono provocare “collisioni”.</w:t>
      </w:r>
    </w:p>
    <w:p w14:paraId="5E0C1B3D" w14:textId="35E67D1C" w:rsidR="00180779" w:rsidRDefault="00180779" w:rsidP="00326C2C">
      <w:pPr>
        <w:pStyle w:val="Paragrafoelenco"/>
        <w:spacing w:line="276" w:lineRule="auto"/>
        <w:ind w:left="0"/>
        <w:jc w:val="both"/>
        <w:rPr>
          <w:rFonts w:ascii="Cambria" w:hAnsi="Cambria"/>
          <w:sz w:val="20"/>
          <w:szCs w:val="20"/>
        </w:rPr>
      </w:pPr>
      <w:r>
        <w:rPr>
          <w:rFonts w:ascii="Cambria" w:hAnsi="Cambria"/>
          <w:b/>
          <w:bCs/>
          <w:sz w:val="20"/>
          <w:szCs w:val="20"/>
        </w:rPr>
        <w:t>L’accesso multiplo</w:t>
      </w:r>
      <w:r>
        <w:rPr>
          <w:rFonts w:ascii="Cambria" w:hAnsi="Cambria"/>
          <w:sz w:val="20"/>
          <w:szCs w:val="20"/>
        </w:rPr>
        <w:t xml:space="preserve"> è la funzione che consente di regolare l’accesso al canale ed evitare le collisioni, questa può essere implementata sia a livello fisico dividendo staticamente le risorse tra le stazioni, sia a livello del protocollo di linea gestendo l’accesso pacchetto per pacchetto.</w:t>
      </w:r>
    </w:p>
    <w:p w14:paraId="33BA8832" w14:textId="405B2F2F" w:rsidR="00180779" w:rsidRDefault="00180779" w:rsidP="00326C2C">
      <w:pPr>
        <w:pStyle w:val="Paragrafoelenco"/>
        <w:spacing w:line="276" w:lineRule="auto"/>
        <w:ind w:left="0"/>
        <w:jc w:val="both"/>
        <w:rPr>
          <w:rFonts w:ascii="Cambria" w:hAnsi="Cambria"/>
          <w:sz w:val="20"/>
          <w:szCs w:val="20"/>
        </w:rPr>
      </w:pPr>
    </w:p>
    <w:p w14:paraId="50CBAF53" w14:textId="77777777" w:rsidR="00180779" w:rsidRDefault="00180779" w:rsidP="00326C2C">
      <w:pPr>
        <w:pStyle w:val="Paragrafoelenco"/>
        <w:spacing w:line="276" w:lineRule="auto"/>
        <w:ind w:left="0"/>
        <w:jc w:val="both"/>
        <w:rPr>
          <w:rFonts w:ascii="Cambria" w:hAnsi="Cambria"/>
          <w:sz w:val="20"/>
          <w:szCs w:val="20"/>
        </w:rPr>
      </w:pPr>
    </w:p>
    <w:p w14:paraId="15B6A9AE" w14:textId="00129062" w:rsidR="00180779" w:rsidRDefault="00180779" w:rsidP="00180779">
      <w:pPr>
        <w:pStyle w:val="Paragrafoelenco"/>
        <w:spacing w:line="276" w:lineRule="auto"/>
        <w:ind w:left="708"/>
        <w:jc w:val="both"/>
        <w:rPr>
          <w:rFonts w:ascii="Cambria" w:hAnsi="Cambria"/>
          <w:b/>
          <w:bCs/>
          <w:sz w:val="20"/>
          <w:szCs w:val="20"/>
        </w:rPr>
      </w:pPr>
      <w:r>
        <w:rPr>
          <w:rFonts w:ascii="Cambria" w:hAnsi="Cambria"/>
          <w:b/>
          <w:bCs/>
          <w:sz w:val="20"/>
          <w:szCs w:val="20"/>
        </w:rPr>
        <w:t>6.4.1 Il duplexing</w:t>
      </w:r>
    </w:p>
    <w:p w14:paraId="343F3E7B" w14:textId="77777777" w:rsidR="00180779" w:rsidRDefault="00180779" w:rsidP="00180779">
      <w:pPr>
        <w:pStyle w:val="Paragrafoelenco"/>
        <w:spacing w:line="276" w:lineRule="auto"/>
        <w:ind w:left="708"/>
        <w:jc w:val="both"/>
        <w:rPr>
          <w:rFonts w:ascii="Cambria" w:hAnsi="Cambria"/>
          <w:b/>
          <w:bCs/>
          <w:sz w:val="20"/>
          <w:szCs w:val="20"/>
        </w:rPr>
      </w:pPr>
    </w:p>
    <w:p w14:paraId="0EE72708" w14:textId="3A57B762" w:rsidR="00180779" w:rsidRDefault="00180779" w:rsidP="00180779">
      <w:pPr>
        <w:pStyle w:val="Paragrafoelenco"/>
        <w:spacing w:line="276" w:lineRule="auto"/>
        <w:ind w:left="708"/>
        <w:jc w:val="both"/>
        <w:rPr>
          <w:rFonts w:ascii="Cambria" w:hAnsi="Cambria"/>
          <w:sz w:val="20"/>
          <w:szCs w:val="20"/>
        </w:rPr>
      </w:pPr>
      <w:r>
        <w:rPr>
          <w:rFonts w:ascii="Cambria" w:hAnsi="Cambria"/>
          <w:sz w:val="20"/>
          <w:szCs w:val="20"/>
        </w:rPr>
        <w:t>È la modalità con la quale si ricavano i due sensi di trasmissione da un unico mezzo trasmissivo.</w:t>
      </w:r>
    </w:p>
    <w:p w14:paraId="22184FA0" w14:textId="6921D638" w:rsidR="00180779" w:rsidRDefault="00180779" w:rsidP="00180779">
      <w:pPr>
        <w:pStyle w:val="Paragrafoelenco"/>
        <w:spacing w:line="276" w:lineRule="auto"/>
        <w:ind w:left="708"/>
        <w:jc w:val="both"/>
        <w:rPr>
          <w:rFonts w:ascii="Cambria" w:hAnsi="Cambria"/>
          <w:sz w:val="20"/>
          <w:szCs w:val="20"/>
        </w:rPr>
      </w:pPr>
      <w:r>
        <w:rPr>
          <w:rFonts w:ascii="Cambria" w:hAnsi="Cambria"/>
          <w:sz w:val="20"/>
          <w:szCs w:val="20"/>
        </w:rPr>
        <w:t>Può essere visto come un caso particolare di accesso multiplo.</w:t>
      </w:r>
    </w:p>
    <w:p w14:paraId="14D39DA8" w14:textId="3F43B9EA" w:rsidR="00C24AAD" w:rsidRDefault="00C24AAD" w:rsidP="00180779">
      <w:pPr>
        <w:pStyle w:val="Paragrafoelenco"/>
        <w:spacing w:line="276" w:lineRule="auto"/>
        <w:ind w:left="708"/>
        <w:jc w:val="both"/>
        <w:rPr>
          <w:rFonts w:ascii="Cambria" w:hAnsi="Cambria"/>
          <w:sz w:val="20"/>
          <w:szCs w:val="20"/>
        </w:rPr>
      </w:pPr>
      <w:r>
        <w:rPr>
          <w:rFonts w:ascii="Cambria" w:hAnsi="Cambria"/>
          <w:sz w:val="20"/>
          <w:szCs w:val="20"/>
        </w:rPr>
        <w:t>In alcuni casi particolari (</w:t>
      </w:r>
      <w:r>
        <w:rPr>
          <w:rFonts w:ascii="Cambria" w:hAnsi="Cambria"/>
          <w:b/>
          <w:bCs/>
          <w:sz w:val="20"/>
          <w:szCs w:val="20"/>
        </w:rPr>
        <w:t>FULL DUPLEX</w:t>
      </w:r>
      <w:r>
        <w:rPr>
          <w:rFonts w:ascii="Cambria" w:hAnsi="Cambria"/>
          <w:sz w:val="20"/>
          <w:szCs w:val="20"/>
        </w:rPr>
        <w:t>) si può inoltre trasmettere e ricevere contemporaneamente.</w:t>
      </w:r>
    </w:p>
    <w:p w14:paraId="49A589EE" w14:textId="77777777" w:rsidR="00C24AAD" w:rsidRDefault="00C24AAD" w:rsidP="00180779">
      <w:pPr>
        <w:pStyle w:val="Paragrafoelenco"/>
        <w:spacing w:line="276" w:lineRule="auto"/>
        <w:ind w:left="708"/>
        <w:jc w:val="both"/>
        <w:rPr>
          <w:rFonts w:ascii="Cambria" w:hAnsi="Cambria"/>
          <w:sz w:val="20"/>
          <w:szCs w:val="20"/>
        </w:rPr>
      </w:pPr>
    </w:p>
    <w:p w14:paraId="6D4E9916" w14:textId="77777777" w:rsidR="00C24AAD" w:rsidRDefault="00C24AAD" w:rsidP="00180779">
      <w:pPr>
        <w:pStyle w:val="Paragrafoelenco"/>
        <w:spacing w:line="276" w:lineRule="auto"/>
        <w:ind w:left="708"/>
        <w:jc w:val="both"/>
        <w:rPr>
          <w:rFonts w:ascii="Cambria" w:hAnsi="Cambria"/>
          <w:sz w:val="20"/>
          <w:szCs w:val="20"/>
        </w:rPr>
      </w:pPr>
    </w:p>
    <w:p w14:paraId="57E27BBA" w14:textId="447F9B8C" w:rsidR="00C24AAD" w:rsidRDefault="00C24AAD" w:rsidP="00180779">
      <w:pPr>
        <w:pStyle w:val="Paragrafoelenco"/>
        <w:spacing w:line="276" w:lineRule="auto"/>
        <w:ind w:left="708"/>
        <w:jc w:val="both"/>
        <w:rPr>
          <w:rFonts w:ascii="Cambria" w:hAnsi="Cambria"/>
          <w:b/>
          <w:bCs/>
          <w:sz w:val="20"/>
          <w:szCs w:val="20"/>
        </w:rPr>
      </w:pPr>
      <w:r>
        <w:rPr>
          <w:rFonts w:ascii="Cambria" w:hAnsi="Cambria"/>
          <w:b/>
          <w:bCs/>
          <w:sz w:val="20"/>
          <w:szCs w:val="20"/>
        </w:rPr>
        <w:t>6.4.2 Accesso multiplo casuale</w:t>
      </w:r>
    </w:p>
    <w:p w14:paraId="1E4CFE6B" w14:textId="77777777" w:rsidR="00C24AAD" w:rsidRDefault="00C24AAD" w:rsidP="00180779">
      <w:pPr>
        <w:pStyle w:val="Paragrafoelenco"/>
        <w:spacing w:line="276" w:lineRule="auto"/>
        <w:ind w:left="708"/>
        <w:jc w:val="both"/>
        <w:rPr>
          <w:rFonts w:ascii="Cambria" w:hAnsi="Cambria"/>
          <w:b/>
          <w:bCs/>
          <w:sz w:val="20"/>
          <w:szCs w:val="20"/>
        </w:rPr>
      </w:pPr>
    </w:p>
    <w:p w14:paraId="5DD611B5" w14:textId="4FD9037A" w:rsidR="00C24AAD" w:rsidRDefault="00C24AAD" w:rsidP="00180779">
      <w:pPr>
        <w:pStyle w:val="Paragrafoelenco"/>
        <w:spacing w:line="276" w:lineRule="auto"/>
        <w:ind w:left="708"/>
        <w:jc w:val="both"/>
        <w:rPr>
          <w:rFonts w:ascii="Cambria" w:hAnsi="Cambria"/>
          <w:sz w:val="20"/>
          <w:szCs w:val="20"/>
        </w:rPr>
      </w:pPr>
      <w:r>
        <w:rPr>
          <w:rFonts w:ascii="Cambria" w:hAnsi="Cambria"/>
          <w:sz w:val="20"/>
          <w:szCs w:val="20"/>
        </w:rPr>
        <w:t>Al livello di pacchetto l’accesso multiplo è gestito con dei meccanismi che regolano l’istante di trasmissione dei singoli pacchetti.</w:t>
      </w:r>
    </w:p>
    <w:p w14:paraId="1C18F9BD" w14:textId="5E7B4DEC" w:rsidR="00C24AAD" w:rsidRDefault="00C24AAD" w:rsidP="00180779">
      <w:pPr>
        <w:pStyle w:val="Paragrafoelenco"/>
        <w:spacing w:line="276" w:lineRule="auto"/>
        <w:ind w:left="708"/>
        <w:jc w:val="both"/>
        <w:rPr>
          <w:rFonts w:ascii="Cambria" w:hAnsi="Cambria"/>
          <w:sz w:val="20"/>
          <w:szCs w:val="20"/>
        </w:rPr>
      </w:pPr>
      <w:r>
        <w:rPr>
          <w:rFonts w:ascii="Cambria" w:hAnsi="Cambria"/>
          <w:sz w:val="20"/>
          <w:szCs w:val="20"/>
        </w:rPr>
        <w:t>Il coordinamento può essere gestito da un’entità centrale ma molto più spesso è gestito in modo distribuito dalle singole stazioni.</w:t>
      </w:r>
    </w:p>
    <w:p w14:paraId="5255F113" w14:textId="754423F1" w:rsidR="00C24AAD" w:rsidRDefault="00C24AAD" w:rsidP="00180779">
      <w:pPr>
        <w:pStyle w:val="Paragrafoelenco"/>
        <w:spacing w:line="276" w:lineRule="auto"/>
        <w:ind w:left="708"/>
        <w:jc w:val="both"/>
        <w:rPr>
          <w:rFonts w:ascii="Cambria" w:hAnsi="Cambria"/>
          <w:sz w:val="20"/>
          <w:szCs w:val="20"/>
        </w:rPr>
      </w:pPr>
      <w:r>
        <w:rPr>
          <w:rFonts w:ascii="Cambria" w:hAnsi="Cambria"/>
          <w:sz w:val="20"/>
          <w:szCs w:val="20"/>
        </w:rPr>
        <w:t>In questi casi il livello di linea è diviso in due sottolivelli:</w:t>
      </w:r>
    </w:p>
    <w:p w14:paraId="4429FBE9" w14:textId="77777777" w:rsidR="00C24AAD" w:rsidRDefault="00C24AAD" w:rsidP="00180779">
      <w:pPr>
        <w:pStyle w:val="Paragrafoelenco"/>
        <w:spacing w:line="276" w:lineRule="auto"/>
        <w:ind w:left="708"/>
        <w:jc w:val="both"/>
        <w:rPr>
          <w:rFonts w:ascii="Cambria" w:hAnsi="Cambria"/>
          <w:sz w:val="20"/>
          <w:szCs w:val="20"/>
        </w:rPr>
      </w:pPr>
    </w:p>
    <w:p w14:paraId="3F031B89" w14:textId="04B2AC83" w:rsidR="00C24AAD" w:rsidRDefault="00C24AAD" w:rsidP="00C24AAD">
      <w:pPr>
        <w:pStyle w:val="Paragrafoelenco"/>
        <w:numPr>
          <w:ilvl w:val="0"/>
          <w:numId w:val="38"/>
        </w:numPr>
        <w:spacing w:line="276" w:lineRule="auto"/>
        <w:jc w:val="both"/>
        <w:rPr>
          <w:rFonts w:ascii="Cambria" w:hAnsi="Cambria"/>
          <w:sz w:val="20"/>
          <w:szCs w:val="20"/>
        </w:rPr>
      </w:pPr>
      <w:r>
        <w:rPr>
          <w:rFonts w:ascii="Cambria" w:hAnsi="Cambria"/>
          <w:b/>
          <w:bCs/>
          <w:sz w:val="20"/>
          <w:szCs w:val="20"/>
        </w:rPr>
        <w:t xml:space="preserve">MAC </w:t>
      </w:r>
      <w:r w:rsidRPr="00C24AAD">
        <w:rPr>
          <w:rFonts w:ascii="Cambria" w:hAnsi="Cambria"/>
          <w:sz w:val="20"/>
          <w:szCs w:val="20"/>
        </w:rPr>
        <w:t>(</w:t>
      </w:r>
      <w:r>
        <w:rPr>
          <w:rFonts w:ascii="Cambria" w:hAnsi="Cambria"/>
          <w:b/>
          <w:bCs/>
          <w:sz w:val="20"/>
          <w:szCs w:val="20"/>
        </w:rPr>
        <w:t>Medium Access Control</w:t>
      </w:r>
      <w:r w:rsidRPr="00C24AAD">
        <w:rPr>
          <w:rFonts w:ascii="Cambria" w:hAnsi="Cambria"/>
          <w:sz w:val="20"/>
          <w:szCs w:val="20"/>
        </w:rPr>
        <w:t>)</w:t>
      </w:r>
      <w:r>
        <w:rPr>
          <w:rFonts w:ascii="Cambria" w:hAnsi="Cambria"/>
          <w:sz w:val="20"/>
          <w:szCs w:val="20"/>
        </w:rPr>
        <w:t>.</w:t>
      </w:r>
    </w:p>
    <w:p w14:paraId="4B9E51A2" w14:textId="77777777" w:rsidR="00C24AAD" w:rsidRDefault="00C24AAD" w:rsidP="00C24AAD">
      <w:pPr>
        <w:pStyle w:val="Paragrafoelenco"/>
        <w:spacing w:line="276" w:lineRule="auto"/>
        <w:ind w:left="2130"/>
        <w:jc w:val="both"/>
        <w:rPr>
          <w:rFonts w:ascii="Cambria" w:hAnsi="Cambria"/>
          <w:sz w:val="20"/>
          <w:szCs w:val="20"/>
        </w:rPr>
      </w:pPr>
    </w:p>
    <w:p w14:paraId="72C328A1" w14:textId="211244C7" w:rsidR="00C24AAD" w:rsidRDefault="00C24AAD" w:rsidP="00C24AAD">
      <w:pPr>
        <w:pStyle w:val="Paragrafoelenco"/>
        <w:numPr>
          <w:ilvl w:val="0"/>
          <w:numId w:val="38"/>
        </w:numPr>
        <w:spacing w:line="276" w:lineRule="auto"/>
        <w:jc w:val="both"/>
        <w:rPr>
          <w:rFonts w:ascii="Cambria" w:hAnsi="Cambria"/>
          <w:sz w:val="20"/>
          <w:szCs w:val="20"/>
        </w:rPr>
      </w:pPr>
      <w:r>
        <w:rPr>
          <w:rFonts w:ascii="Cambria" w:hAnsi="Cambria"/>
          <w:b/>
          <w:bCs/>
          <w:sz w:val="20"/>
          <w:szCs w:val="20"/>
        </w:rPr>
        <w:t xml:space="preserve">LLC </w:t>
      </w:r>
      <w:r>
        <w:rPr>
          <w:rFonts w:ascii="Cambria" w:hAnsi="Cambria"/>
          <w:sz w:val="20"/>
          <w:szCs w:val="20"/>
        </w:rPr>
        <w:t>(</w:t>
      </w:r>
      <w:r>
        <w:rPr>
          <w:rFonts w:ascii="Cambria" w:hAnsi="Cambria"/>
          <w:b/>
          <w:bCs/>
          <w:sz w:val="20"/>
          <w:szCs w:val="20"/>
        </w:rPr>
        <w:t>Logical Link Control</w:t>
      </w:r>
      <w:r>
        <w:rPr>
          <w:rFonts w:ascii="Cambria" w:hAnsi="Cambria"/>
          <w:sz w:val="20"/>
          <w:szCs w:val="20"/>
        </w:rPr>
        <w:t>).</w:t>
      </w:r>
    </w:p>
    <w:p w14:paraId="2DF9E64B" w14:textId="77777777" w:rsidR="00C24AAD" w:rsidRPr="00C24AAD" w:rsidRDefault="00C24AAD" w:rsidP="00C24AAD">
      <w:pPr>
        <w:pStyle w:val="Paragrafoelenco"/>
        <w:rPr>
          <w:rFonts w:ascii="Cambria" w:hAnsi="Cambria"/>
          <w:sz w:val="20"/>
          <w:szCs w:val="20"/>
        </w:rPr>
      </w:pPr>
    </w:p>
    <w:p w14:paraId="7B7E0E5C" w14:textId="504D43C8" w:rsidR="00C24AAD" w:rsidRDefault="00C24AAD" w:rsidP="00C24AAD">
      <w:pPr>
        <w:spacing w:line="276" w:lineRule="auto"/>
        <w:ind w:left="708"/>
        <w:jc w:val="both"/>
        <w:rPr>
          <w:rFonts w:ascii="Cambria" w:hAnsi="Cambria"/>
          <w:sz w:val="20"/>
          <w:szCs w:val="20"/>
        </w:rPr>
      </w:pPr>
      <w:r>
        <w:rPr>
          <w:rFonts w:ascii="Cambria" w:hAnsi="Cambria"/>
          <w:sz w:val="20"/>
          <w:szCs w:val="20"/>
        </w:rPr>
        <w:t xml:space="preserve">Un esempio di trasmissione casuale è quello che avveniva con il protocollo </w:t>
      </w:r>
      <w:r>
        <w:rPr>
          <w:rFonts w:ascii="Cambria" w:hAnsi="Cambria"/>
          <w:b/>
          <w:bCs/>
          <w:sz w:val="20"/>
          <w:szCs w:val="20"/>
        </w:rPr>
        <w:t xml:space="preserve">ALOHA </w:t>
      </w:r>
      <w:r>
        <w:rPr>
          <w:rFonts w:ascii="Cambria" w:hAnsi="Cambria"/>
          <w:sz w:val="20"/>
          <w:szCs w:val="20"/>
        </w:rPr>
        <w:t>dove i pacchetti venivano inviati in ordine e dopo un ritardo casuali.</w:t>
      </w:r>
    </w:p>
    <w:p w14:paraId="69737960" w14:textId="77777777" w:rsidR="00C24AAD" w:rsidRDefault="00C24AAD" w:rsidP="00C24AAD">
      <w:pPr>
        <w:spacing w:line="276" w:lineRule="auto"/>
        <w:ind w:left="708"/>
        <w:jc w:val="both"/>
        <w:rPr>
          <w:rFonts w:ascii="Cambria" w:hAnsi="Cambria"/>
          <w:sz w:val="20"/>
          <w:szCs w:val="20"/>
        </w:rPr>
      </w:pPr>
    </w:p>
    <w:p w14:paraId="54B16B99" w14:textId="082BE7AA" w:rsidR="00C24AAD" w:rsidRDefault="00C24AAD" w:rsidP="00C24AAD">
      <w:pPr>
        <w:spacing w:line="276" w:lineRule="auto"/>
        <w:ind w:left="708"/>
        <w:jc w:val="both"/>
        <w:rPr>
          <w:rFonts w:ascii="Cambria" w:hAnsi="Cambria"/>
          <w:sz w:val="20"/>
          <w:szCs w:val="20"/>
        </w:rPr>
      </w:pPr>
      <w:r>
        <w:rPr>
          <w:rFonts w:ascii="Cambria" w:hAnsi="Cambria"/>
          <w:sz w:val="20"/>
          <w:szCs w:val="20"/>
        </w:rPr>
        <w:t>Questo è però un protocollo “maleducato” che non verifica che qualcuno stia usando il canale prima di trasmettere, e per questo è poco efficiente con più canali.</w:t>
      </w:r>
    </w:p>
    <w:p w14:paraId="5012C28E" w14:textId="77777777" w:rsidR="00C24AAD" w:rsidRDefault="00C24AAD" w:rsidP="00C24AAD">
      <w:pPr>
        <w:spacing w:line="276" w:lineRule="auto"/>
        <w:ind w:left="708"/>
        <w:jc w:val="both"/>
        <w:rPr>
          <w:rFonts w:ascii="Cambria" w:hAnsi="Cambria"/>
          <w:sz w:val="20"/>
          <w:szCs w:val="20"/>
        </w:rPr>
      </w:pPr>
    </w:p>
    <w:p w14:paraId="7CD37C79" w14:textId="39D123AD" w:rsidR="00C24AAD" w:rsidRDefault="00C24AAD" w:rsidP="00C24AAD">
      <w:pPr>
        <w:spacing w:line="276" w:lineRule="auto"/>
        <w:ind w:left="708"/>
        <w:jc w:val="both"/>
        <w:rPr>
          <w:rFonts w:ascii="Cambria" w:eastAsiaTheme="minorEastAsia" w:hAnsi="Cambria"/>
          <w:sz w:val="20"/>
          <w:szCs w:val="20"/>
        </w:rPr>
      </w:pPr>
      <w:r>
        <w:rPr>
          <w:rFonts w:ascii="Cambria" w:hAnsi="Cambria"/>
          <w:sz w:val="20"/>
          <w:szCs w:val="20"/>
        </w:rPr>
        <w:t xml:space="preserve">Una collisione avviene dal momento in cui un altro pacchetto viene mandato prima della chiusura di una finestra equivalente a </w:t>
      </w:r>
      <w:r>
        <w:rPr>
          <w:rFonts w:ascii="Cambria" w:hAnsi="Cambria"/>
          <w:b/>
          <w:bCs/>
          <w:sz w:val="20"/>
          <w:szCs w:val="20"/>
        </w:rPr>
        <w:t>2</w:t>
      </w:r>
      <m:oMath>
        <m:r>
          <m:rPr>
            <m:sty m:val="bi"/>
          </m:rPr>
          <w:rPr>
            <w:rFonts w:ascii="Cambria Math" w:hAnsi="Cambria Math"/>
            <w:sz w:val="20"/>
            <w:szCs w:val="20"/>
          </w:rPr>
          <m:t>τ</m:t>
        </m:r>
      </m:oMath>
      <w:r w:rsidR="00391E29">
        <w:rPr>
          <w:rFonts w:ascii="Cambria" w:eastAsiaTheme="minorEastAsia" w:hAnsi="Cambria"/>
          <w:sz w:val="20"/>
          <w:szCs w:val="20"/>
        </w:rPr>
        <w:t>.</w:t>
      </w:r>
    </w:p>
    <w:p w14:paraId="097EE227" w14:textId="77777777" w:rsidR="00391E29" w:rsidRPr="00391E29" w:rsidRDefault="00391E29" w:rsidP="00C24AAD">
      <w:pPr>
        <w:spacing w:line="276" w:lineRule="auto"/>
        <w:ind w:left="708"/>
        <w:jc w:val="both"/>
        <w:rPr>
          <w:rFonts w:ascii="Cambria" w:hAnsi="Cambria"/>
          <w:sz w:val="20"/>
          <w:szCs w:val="20"/>
        </w:rPr>
      </w:pPr>
    </w:p>
    <w:p w14:paraId="32657316" w14:textId="5BD6CD71" w:rsidR="00180779" w:rsidRDefault="00391E29" w:rsidP="00326C2C">
      <w:pPr>
        <w:pStyle w:val="Paragrafoelenco"/>
        <w:spacing w:line="276" w:lineRule="auto"/>
        <w:ind w:left="0"/>
        <w:jc w:val="both"/>
        <w:rPr>
          <w:rFonts w:ascii="Cambria" w:hAnsi="Cambria"/>
          <w:b/>
          <w:bCs/>
        </w:rPr>
      </w:pPr>
      <w:r>
        <w:rPr>
          <w:rFonts w:ascii="Cambria" w:hAnsi="Cambria"/>
          <w:b/>
          <w:bCs/>
        </w:rPr>
        <w:tab/>
      </w:r>
      <w:r>
        <w:rPr>
          <w:rFonts w:ascii="Cambria" w:hAnsi="Cambria"/>
          <w:b/>
          <w:bCs/>
        </w:rPr>
        <w:tab/>
      </w:r>
      <w:r>
        <w:rPr>
          <w:rFonts w:ascii="Cambria" w:hAnsi="Cambria"/>
          <w:b/>
          <w:bCs/>
          <w:noProof/>
        </w:rPr>
        <w:drawing>
          <wp:inline distT="0" distB="0" distL="0" distR="0" wp14:anchorId="51C6858D" wp14:editId="710EBBD6">
            <wp:extent cx="4467225" cy="1002553"/>
            <wp:effectExtent l="0" t="0" r="3175" b="1270"/>
            <wp:docPr id="628181587" name="Immagine 4" descr="Immagine che contiene linea,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81587" name="Immagine 4" descr="Immagine che contiene linea, diagramma, schermata, Diagramma&#10;&#10;Descrizione generata automaticamente"/>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500224" cy="1009959"/>
                    </a:xfrm>
                    <a:prstGeom prst="rect">
                      <a:avLst/>
                    </a:prstGeom>
                  </pic:spPr>
                </pic:pic>
              </a:graphicData>
            </a:graphic>
          </wp:inline>
        </w:drawing>
      </w:r>
    </w:p>
    <w:p w14:paraId="50F0411D" w14:textId="77777777" w:rsidR="00391E29" w:rsidRDefault="00391E29" w:rsidP="00326C2C">
      <w:pPr>
        <w:pStyle w:val="Paragrafoelenco"/>
        <w:spacing w:line="276" w:lineRule="auto"/>
        <w:ind w:left="0"/>
        <w:jc w:val="both"/>
        <w:rPr>
          <w:rFonts w:ascii="Cambria" w:hAnsi="Cambria"/>
          <w:b/>
          <w:bCs/>
        </w:rPr>
      </w:pPr>
    </w:p>
    <w:p w14:paraId="6AEA7616" w14:textId="3EF8DF53" w:rsidR="00391E29" w:rsidRDefault="00391E29" w:rsidP="00391E29">
      <w:pPr>
        <w:pStyle w:val="Paragrafoelenco"/>
        <w:spacing w:line="276" w:lineRule="auto"/>
        <w:ind w:left="708"/>
        <w:jc w:val="both"/>
        <w:rPr>
          <w:rFonts w:ascii="Cambria" w:hAnsi="Cambria"/>
          <w:sz w:val="20"/>
          <w:szCs w:val="20"/>
        </w:rPr>
      </w:pPr>
      <w:r>
        <w:rPr>
          <w:rFonts w:ascii="Cambria" w:hAnsi="Cambria"/>
          <w:sz w:val="20"/>
          <w:szCs w:val="20"/>
        </w:rPr>
        <w:t>L’efficienza del meccanismo dipende dal rapporto:</w:t>
      </w:r>
    </w:p>
    <w:p w14:paraId="42F20191" w14:textId="77777777" w:rsidR="00391E29" w:rsidRDefault="00391E29" w:rsidP="00391E29">
      <w:pPr>
        <w:pStyle w:val="Paragrafoelenco"/>
        <w:spacing w:line="276" w:lineRule="auto"/>
        <w:ind w:left="708"/>
        <w:jc w:val="both"/>
        <w:rPr>
          <w:rFonts w:ascii="Cambria" w:hAnsi="Cambria"/>
          <w:sz w:val="20"/>
          <w:szCs w:val="20"/>
        </w:rPr>
      </w:pPr>
    </w:p>
    <w:p w14:paraId="126826A1" w14:textId="35ECD05E" w:rsidR="00391E29" w:rsidRPr="00391E29" w:rsidRDefault="00391E29" w:rsidP="00391E29">
      <w:pPr>
        <w:pStyle w:val="Paragrafoelenco"/>
        <w:spacing w:line="276" w:lineRule="auto"/>
        <w:ind w:left="708"/>
        <w:jc w:val="both"/>
        <w:rPr>
          <w:rFonts w:ascii="Cambria" w:eastAsiaTheme="minorEastAsia" w:hAnsi="Cambria"/>
          <w:b/>
          <w:bCs/>
          <w:sz w:val="20"/>
          <w:szCs w:val="20"/>
        </w:rPr>
      </w:pPr>
      <m:oMathPara>
        <m:oMath>
          <m:r>
            <m:rPr>
              <m:sty m:val="bi"/>
            </m:rPr>
            <w:rPr>
              <w:rFonts w:ascii="Cambria Math" w:hAnsi="Cambria Math"/>
              <w:sz w:val="20"/>
              <w:szCs w:val="20"/>
            </w:rPr>
            <m:t xml:space="preserve">a= </m:t>
          </m:r>
          <m:f>
            <m:fPr>
              <m:ctrlPr>
                <w:rPr>
                  <w:rFonts w:ascii="Cambria Math" w:hAnsi="Cambria Math"/>
                  <w:b/>
                  <w:bCs/>
                  <w:i/>
                  <w:sz w:val="20"/>
                  <w:szCs w:val="20"/>
                </w:rPr>
              </m:ctrlPr>
            </m:fPr>
            <m:num>
              <m:r>
                <m:rPr>
                  <m:sty m:val="bi"/>
                </m:rPr>
                <w:rPr>
                  <w:rFonts w:ascii="Cambria Math" w:hAnsi="Cambria Math"/>
                  <w:sz w:val="20"/>
                  <w:szCs w:val="20"/>
                </w:rPr>
                <m:t>τ</m:t>
              </m:r>
            </m:num>
            <m:den>
              <m:r>
                <m:rPr>
                  <m:sty m:val="bi"/>
                </m:rPr>
                <w:rPr>
                  <w:rFonts w:ascii="Cambria Math" w:hAnsi="Cambria Math"/>
                  <w:sz w:val="20"/>
                  <w:szCs w:val="20"/>
                </w:rPr>
                <m:t>T</m:t>
              </m:r>
            </m:den>
          </m:f>
        </m:oMath>
      </m:oMathPara>
    </w:p>
    <w:p w14:paraId="4B0DA66A" w14:textId="77777777" w:rsidR="00391E29" w:rsidRPr="00391E29" w:rsidRDefault="00391E29" w:rsidP="00391E29">
      <w:pPr>
        <w:pStyle w:val="Paragrafoelenco"/>
        <w:spacing w:line="276" w:lineRule="auto"/>
        <w:ind w:left="708"/>
        <w:jc w:val="both"/>
        <w:rPr>
          <w:rFonts w:ascii="Cambria" w:eastAsiaTheme="minorEastAsia" w:hAnsi="Cambria"/>
          <w:b/>
          <w:bCs/>
          <w:sz w:val="20"/>
          <w:szCs w:val="20"/>
        </w:rPr>
      </w:pPr>
    </w:p>
    <w:p w14:paraId="68E89DFD" w14:textId="65B61A74" w:rsidR="00391E29" w:rsidRDefault="00391E29" w:rsidP="00391E29">
      <w:pPr>
        <w:pStyle w:val="Paragrafoelenco"/>
        <w:spacing w:line="276" w:lineRule="auto"/>
        <w:ind w:left="708"/>
        <w:jc w:val="both"/>
        <w:rPr>
          <w:rFonts w:ascii="Cambria" w:eastAsiaTheme="minorEastAsia" w:hAnsi="Cambria"/>
          <w:sz w:val="20"/>
          <w:szCs w:val="20"/>
        </w:rPr>
      </w:pPr>
      <w:r>
        <w:rPr>
          <w:rFonts w:ascii="Cambria" w:eastAsiaTheme="minorEastAsia" w:hAnsi="Cambria"/>
          <w:sz w:val="20"/>
          <w:szCs w:val="20"/>
        </w:rPr>
        <w:t xml:space="preserve">Se </w:t>
      </w:r>
      <w:r>
        <w:rPr>
          <w:rFonts w:ascii="Cambria" w:eastAsiaTheme="minorEastAsia" w:hAnsi="Cambria"/>
          <w:b/>
          <w:bCs/>
          <w:sz w:val="20"/>
          <w:szCs w:val="20"/>
        </w:rPr>
        <w:t>a &gt; 1</w:t>
      </w:r>
      <w:r>
        <w:rPr>
          <w:rFonts w:ascii="Cambria" w:eastAsiaTheme="minorEastAsia" w:hAnsi="Cambria"/>
          <w:sz w:val="20"/>
          <w:szCs w:val="20"/>
        </w:rPr>
        <w:t xml:space="preserve"> il primo bit arriva quando la trasmissione è già finita e ascoltare il canale non serve a niente.</w:t>
      </w:r>
    </w:p>
    <w:p w14:paraId="1701BEC4" w14:textId="77777777" w:rsidR="00DD0874" w:rsidRDefault="00DD0874" w:rsidP="00391E29">
      <w:pPr>
        <w:pStyle w:val="Paragrafoelenco"/>
        <w:spacing w:line="276" w:lineRule="auto"/>
        <w:ind w:left="708"/>
        <w:jc w:val="both"/>
        <w:rPr>
          <w:rFonts w:ascii="Cambria" w:eastAsiaTheme="minorEastAsia" w:hAnsi="Cambria"/>
          <w:sz w:val="20"/>
          <w:szCs w:val="20"/>
        </w:rPr>
      </w:pPr>
    </w:p>
    <w:p w14:paraId="351EA105" w14:textId="5B1AAD7B" w:rsidR="00DD0874" w:rsidRDefault="00DD0874" w:rsidP="00391E29">
      <w:pPr>
        <w:pStyle w:val="Paragrafoelenco"/>
        <w:spacing w:line="276" w:lineRule="auto"/>
        <w:ind w:left="708"/>
        <w:jc w:val="both"/>
        <w:rPr>
          <w:rFonts w:ascii="Cambria" w:eastAsiaTheme="minorEastAsia" w:hAnsi="Cambria"/>
          <w:sz w:val="20"/>
          <w:szCs w:val="20"/>
        </w:rPr>
      </w:pPr>
      <w:r>
        <w:rPr>
          <w:rFonts w:ascii="Cambria" w:eastAsiaTheme="minorEastAsia" w:hAnsi="Cambria"/>
          <w:sz w:val="20"/>
          <w:szCs w:val="20"/>
        </w:rPr>
        <w:t xml:space="preserve">Inoltre, anche le stazioni possono ascoltare durante la comunicazione così da effettuare una </w:t>
      </w:r>
      <w:r>
        <w:rPr>
          <w:rFonts w:ascii="Cambria" w:eastAsiaTheme="minorEastAsia" w:hAnsi="Cambria"/>
          <w:b/>
          <w:bCs/>
          <w:sz w:val="20"/>
          <w:szCs w:val="20"/>
        </w:rPr>
        <w:t>collisione</w:t>
      </w:r>
      <w:r>
        <w:rPr>
          <w:rFonts w:ascii="Cambria" w:eastAsiaTheme="minorEastAsia" w:hAnsi="Cambria"/>
          <w:sz w:val="20"/>
          <w:szCs w:val="20"/>
        </w:rPr>
        <w:t xml:space="preserve">, attraverso il </w:t>
      </w:r>
      <w:r>
        <w:rPr>
          <w:rFonts w:ascii="Cambria" w:eastAsiaTheme="minorEastAsia" w:hAnsi="Cambria"/>
          <w:b/>
          <w:bCs/>
          <w:sz w:val="20"/>
          <w:szCs w:val="20"/>
        </w:rPr>
        <w:t>collision detect</w:t>
      </w:r>
      <w:r>
        <w:rPr>
          <w:rFonts w:ascii="Cambria" w:eastAsiaTheme="minorEastAsia" w:hAnsi="Cambria"/>
          <w:sz w:val="20"/>
          <w:szCs w:val="20"/>
        </w:rPr>
        <w:t>.</w:t>
      </w:r>
    </w:p>
    <w:p w14:paraId="057282F0" w14:textId="297E3A67" w:rsidR="00DD0874" w:rsidRDefault="00DD0874" w:rsidP="00391E29">
      <w:pPr>
        <w:pStyle w:val="Paragrafoelenco"/>
        <w:spacing w:line="276" w:lineRule="auto"/>
        <w:ind w:left="708"/>
        <w:jc w:val="both"/>
        <w:rPr>
          <w:rFonts w:ascii="Cambria" w:eastAsiaTheme="minorEastAsia" w:hAnsi="Cambria"/>
          <w:sz w:val="20"/>
          <w:szCs w:val="20"/>
        </w:rPr>
      </w:pPr>
      <w:r>
        <w:rPr>
          <w:rFonts w:ascii="Cambria" w:eastAsiaTheme="minorEastAsia" w:hAnsi="Cambria"/>
          <w:sz w:val="20"/>
          <w:szCs w:val="20"/>
        </w:rPr>
        <w:t>Ciò elimina la necessità di un riscontro ACK dal ricevitore.</w:t>
      </w:r>
    </w:p>
    <w:p w14:paraId="3EA109B3" w14:textId="77777777" w:rsidR="00AB376A" w:rsidRDefault="00AB376A" w:rsidP="00391E29">
      <w:pPr>
        <w:pStyle w:val="Paragrafoelenco"/>
        <w:spacing w:line="276" w:lineRule="auto"/>
        <w:ind w:left="708"/>
        <w:jc w:val="both"/>
        <w:rPr>
          <w:rFonts w:ascii="Cambria" w:eastAsiaTheme="minorEastAsia" w:hAnsi="Cambria"/>
          <w:sz w:val="20"/>
          <w:szCs w:val="20"/>
        </w:rPr>
      </w:pPr>
    </w:p>
    <w:p w14:paraId="24039A03" w14:textId="77777777" w:rsidR="00AB376A" w:rsidRDefault="00AB376A" w:rsidP="00AB376A">
      <w:pPr>
        <w:pStyle w:val="Paragrafoelenco"/>
        <w:spacing w:line="276" w:lineRule="auto"/>
        <w:ind w:left="0"/>
        <w:jc w:val="both"/>
        <w:rPr>
          <w:rFonts w:ascii="Cambria" w:eastAsiaTheme="minorEastAsia" w:hAnsi="Cambria"/>
          <w:sz w:val="20"/>
          <w:szCs w:val="20"/>
        </w:rPr>
      </w:pPr>
    </w:p>
    <w:p w14:paraId="7FBAB8CA" w14:textId="075722CB" w:rsidR="00AB376A" w:rsidRDefault="00AB376A" w:rsidP="00AB376A">
      <w:pPr>
        <w:pStyle w:val="Paragrafoelenco"/>
        <w:spacing w:line="276" w:lineRule="auto"/>
        <w:ind w:left="0"/>
        <w:jc w:val="both"/>
        <w:rPr>
          <w:rFonts w:ascii="Cambria" w:hAnsi="Cambria"/>
          <w:b/>
          <w:bCs/>
        </w:rPr>
      </w:pPr>
      <w:r w:rsidRPr="00326C2C">
        <w:rPr>
          <w:rFonts w:ascii="Cambria" w:hAnsi="Cambria"/>
          <w:b/>
          <w:bCs/>
        </w:rPr>
        <w:t>6.</w:t>
      </w:r>
      <w:r w:rsidR="002E1C93">
        <w:rPr>
          <w:rFonts w:ascii="Cambria" w:hAnsi="Cambria"/>
          <w:b/>
          <w:bCs/>
        </w:rPr>
        <w:t>5</w:t>
      </w:r>
      <w:r>
        <w:rPr>
          <w:rFonts w:ascii="Cambria" w:hAnsi="Cambria"/>
          <w:b/>
          <w:bCs/>
        </w:rPr>
        <w:t xml:space="preserve"> Collegamenti locali</w:t>
      </w:r>
    </w:p>
    <w:p w14:paraId="6C215E24" w14:textId="77777777" w:rsidR="00AB376A" w:rsidRPr="00807832" w:rsidRDefault="00AB376A" w:rsidP="00AB376A">
      <w:pPr>
        <w:pStyle w:val="Paragrafoelenco"/>
        <w:spacing w:line="276" w:lineRule="auto"/>
        <w:ind w:left="0"/>
        <w:jc w:val="both"/>
        <w:rPr>
          <w:rFonts w:ascii="Cambria" w:hAnsi="Cambria"/>
          <w:b/>
          <w:bCs/>
          <w:sz w:val="20"/>
          <w:szCs w:val="20"/>
        </w:rPr>
      </w:pPr>
    </w:p>
    <w:p w14:paraId="5DC09081" w14:textId="77777777" w:rsidR="00AB376A" w:rsidRDefault="00AB376A" w:rsidP="00AB376A">
      <w:pPr>
        <w:pStyle w:val="Paragrafoelenco"/>
        <w:spacing w:line="276" w:lineRule="auto"/>
        <w:ind w:left="0"/>
        <w:jc w:val="both"/>
        <w:rPr>
          <w:rFonts w:ascii="Cambria" w:hAnsi="Cambria"/>
          <w:sz w:val="20"/>
          <w:szCs w:val="20"/>
        </w:rPr>
      </w:pPr>
      <w:r>
        <w:rPr>
          <w:rFonts w:ascii="Cambria" w:hAnsi="Cambria"/>
          <w:sz w:val="20"/>
          <w:szCs w:val="20"/>
        </w:rPr>
        <w:t>Collegamenti locali avvengono attraverso cavi come l’ethernet.</w:t>
      </w:r>
    </w:p>
    <w:p w14:paraId="5662DAA5" w14:textId="43A63B61" w:rsidR="00AB376A" w:rsidRDefault="00AB376A" w:rsidP="00AB376A">
      <w:pPr>
        <w:pStyle w:val="Paragrafoelenco"/>
        <w:spacing w:line="276" w:lineRule="auto"/>
        <w:ind w:left="0"/>
        <w:jc w:val="both"/>
        <w:rPr>
          <w:rFonts w:ascii="Cambria" w:hAnsi="Cambria"/>
          <w:sz w:val="20"/>
          <w:szCs w:val="20"/>
        </w:rPr>
      </w:pPr>
      <w:r>
        <w:rPr>
          <w:rFonts w:ascii="Cambria" w:hAnsi="Cambria"/>
          <w:sz w:val="20"/>
          <w:szCs w:val="20"/>
        </w:rPr>
        <w:t xml:space="preserve">I protocolli usati per collegamenti di rete locale (IEEE) sono il </w:t>
      </w:r>
      <w:r>
        <w:rPr>
          <w:rFonts w:ascii="Cambria" w:hAnsi="Cambria"/>
          <w:b/>
          <w:bCs/>
          <w:sz w:val="20"/>
          <w:szCs w:val="20"/>
        </w:rPr>
        <w:t xml:space="preserve">Logical Link Control </w:t>
      </w:r>
      <w:r>
        <w:rPr>
          <w:rFonts w:ascii="Cambria" w:hAnsi="Cambria"/>
          <w:sz w:val="20"/>
          <w:szCs w:val="20"/>
        </w:rPr>
        <w:t>(</w:t>
      </w:r>
      <w:r>
        <w:rPr>
          <w:rFonts w:ascii="Cambria" w:hAnsi="Cambria"/>
          <w:b/>
          <w:bCs/>
          <w:sz w:val="20"/>
          <w:szCs w:val="20"/>
        </w:rPr>
        <w:t>LLC</w:t>
      </w:r>
      <w:r>
        <w:rPr>
          <w:rFonts w:ascii="Cambria" w:hAnsi="Cambria"/>
          <w:sz w:val="20"/>
          <w:szCs w:val="20"/>
        </w:rPr>
        <w:t xml:space="preserve">) per il Multiplexing, il </w:t>
      </w:r>
      <w:r>
        <w:rPr>
          <w:rFonts w:ascii="Cambria" w:hAnsi="Cambria"/>
          <w:b/>
          <w:bCs/>
          <w:sz w:val="20"/>
          <w:szCs w:val="20"/>
        </w:rPr>
        <w:t>MAC</w:t>
      </w:r>
      <w:r>
        <w:rPr>
          <w:rFonts w:ascii="Cambria" w:hAnsi="Cambria"/>
          <w:sz w:val="20"/>
          <w:szCs w:val="20"/>
        </w:rPr>
        <w:t xml:space="preserve"> per il filtraggio e l’accesso multiplo e il </w:t>
      </w:r>
      <w:r>
        <w:rPr>
          <w:rFonts w:ascii="Cambria" w:hAnsi="Cambria"/>
          <w:b/>
          <w:bCs/>
          <w:sz w:val="20"/>
          <w:szCs w:val="20"/>
        </w:rPr>
        <w:t>PHY</w:t>
      </w:r>
      <w:r>
        <w:rPr>
          <w:rFonts w:ascii="Cambria" w:hAnsi="Cambria"/>
          <w:sz w:val="20"/>
          <w:szCs w:val="20"/>
        </w:rPr>
        <w:t>.</w:t>
      </w:r>
    </w:p>
    <w:p w14:paraId="4ADAD674" w14:textId="77777777" w:rsidR="00AB376A" w:rsidRDefault="00AB376A" w:rsidP="00AB376A">
      <w:pPr>
        <w:pStyle w:val="Paragrafoelenco"/>
        <w:spacing w:line="276" w:lineRule="auto"/>
        <w:ind w:left="0"/>
        <w:jc w:val="both"/>
        <w:rPr>
          <w:rFonts w:ascii="Cambria" w:hAnsi="Cambria"/>
          <w:sz w:val="20"/>
          <w:szCs w:val="20"/>
        </w:rPr>
      </w:pPr>
      <w:r>
        <w:rPr>
          <w:rFonts w:ascii="Cambria" w:hAnsi="Cambria"/>
          <w:sz w:val="20"/>
          <w:szCs w:val="20"/>
        </w:rPr>
        <w:t xml:space="preserve">Per rete locale (ethernet) viene invece usato quest’ultimo per multiplexing, filtraggio e accesso multiplo, e il </w:t>
      </w:r>
      <w:r>
        <w:rPr>
          <w:rFonts w:ascii="Cambria" w:hAnsi="Cambria"/>
          <w:b/>
          <w:bCs/>
          <w:sz w:val="20"/>
          <w:szCs w:val="20"/>
        </w:rPr>
        <w:t>PHY</w:t>
      </w:r>
      <w:r>
        <w:rPr>
          <w:rFonts w:ascii="Cambria" w:hAnsi="Cambria"/>
          <w:sz w:val="20"/>
          <w:szCs w:val="20"/>
        </w:rPr>
        <w:t>.</w:t>
      </w:r>
    </w:p>
    <w:p w14:paraId="6CC97D30" w14:textId="3B230DF2" w:rsidR="00AB376A" w:rsidRDefault="00AB376A" w:rsidP="00AB376A">
      <w:pPr>
        <w:pStyle w:val="Paragrafoelenco"/>
        <w:spacing w:line="276" w:lineRule="auto"/>
        <w:ind w:left="0"/>
        <w:jc w:val="both"/>
        <w:rPr>
          <w:rFonts w:ascii="Cambria" w:hAnsi="Cambria"/>
          <w:sz w:val="20"/>
          <w:szCs w:val="20"/>
        </w:rPr>
      </w:pPr>
      <w:r>
        <w:rPr>
          <w:rFonts w:ascii="Cambria" w:hAnsi="Cambria"/>
          <w:sz w:val="20"/>
          <w:szCs w:val="20"/>
        </w:rPr>
        <w:t xml:space="preserve"> </w:t>
      </w:r>
    </w:p>
    <w:p w14:paraId="3988F389" w14:textId="77777777" w:rsidR="00AB376A" w:rsidRDefault="00AB376A" w:rsidP="00AB376A">
      <w:pPr>
        <w:pStyle w:val="Paragrafoelenco"/>
        <w:spacing w:line="276" w:lineRule="auto"/>
        <w:ind w:left="0"/>
        <w:jc w:val="both"/>
        <w:rPr>
          <w:rFonts w:ascii="Cambria" w:hAnsi="Cambria"/>
          <w:sz w:val="20"/>
          <w:szCs w:val="20"/>
        </w:rPr>
      </w:pPr>
    </w:p>
    <w:p w14:paraId="7218FFD8" w14:textId="55871542" w:rsidR="00AB376A" w:rsidRDefault="00AB376A" w:rsidP="00AB376A">
      <w:pPr>
        <w:pStyle w:val="Paragrafoelenco"/>
        <w:spacing w:line="276" w:lineRule="auto"/>
        <w:ind w:left="708"/>
        <w:jc w:val="both"/>
        <w:rPr>
          <w:rFonts w:ascii="Cambria" w:eastAsiaTheme="minorEastAsia" w:hAnsi="Cambria"/>
          <w:b/>
          <w:bCs/>
          <w:sz w:val="20"/>
          <w:szCs w:val="20"/>
        </w:rPr>
      </w:pPr>
      <w:r>
        <w:rPr>
          <w:rFonts w:ascii="Cambria" w:eastAsiaTheme="minorEastAsia" w:hAnsi="Cambria"/>
          <w:b/>
          <w:bCs/>
          <w:sz w:val="20"/>
          <w:szCs w:val="20"/>
        </w:rPr>
        <w:t>6.</w:t>
      </w:r>
      <w:r w:rsidR="002E1C93">
        <w:rPr>
          <w:rFonts w:ascii="Cambria" w:eastAsiaTheme="minorEastAsia" w:hAnsi="Cambria"/>
          <w:b/>
          <w:bCs/>
          <w:sz w:val="20"/>
          <w:szCs w:val="20"/>
        </w:rPr>
        <w:t>5</w:t>
      </w:r>
      <w:r>
        <w:rPr>
          <w:rFonts w:ascii="Cambria" w:eastAsiaTheme="minorEastAsia" w:hAnsi="Cambria"/>
          <w:b/>
          <w:bCs/>
          <w:sz w:val="20"/>
          <w:szCs w:val="20"/>
        </w:rPr>
        <w:t>.1 Le trame dell’ethernet</w:t>
      </w:r>
    </w:p>
    <w:p w14:paraId="1483480C" w14:textId="77777777" w:rsidR="00AB376A" w:rsidRDefault="00AB376A" w:rsidP="00AB376A">
      <w:pPr>
        <w:pStyle w:val="Paragrafoelenco"/>
        <w:spacing w:line="276" w:lineRule="auto"/>
        <w:ind w:left="708"/>
        <w:jc w:val="both"/>
        <w:rPr>
          <w:rFonts w:ascii="Cambria" w:eastAsiaTheme="minorEastAsia" w:hAnsi="Cambria"/>
          <w:b/>
          <w:bCs/>
          <w:sz w:val="20"/>
          <w:szCs w:val="20"/>
        </w:rPr>
      </w:pPr>
    </w:p>
    <w:p w14:paraId="48CF35FE" w14:textId="7DC6FE2F" w:rsidR="00AB376A" w:rsidRDefault="00AB376A" w:rsidP="00AB376A">
      <w:pPr>
        <w:pStyle w:val="Paragrafoelenco"/>
        <w:spacing w:line="276" w:lineRule="auto"/>
        <w:ind w:left="708"/>
        <w:jc w:val="both"/>
        <w:rPr>
          <w:rFonts w:ascii="Cambria" w:eastAsiaTheme="minorEastAsia" w:hAnsi="Cambria"/>
          <w:sz w:val="20"/>
          <w:szCs w:val="20"/>
        </w:rPr>
      </w:pPr>
      <w:r>
        <w:rPr>
          <w:rFonts w:ascii="Cambria" w:eastAsiaTheme="minorEastAsia" w:hAnsi="Cambria"/>
          <w:noProof/>
          <w:sz w:val="20"/>
          <w:szCs w:val="20"/>
        </w:rPr>
        <w:drawing>
          <wp:inline distT="0" distB="0" distL="0" distR="0" wp14:anchorId="62D73DB4" wp14:editId="6EE7A19F">
            <wp:extent cx="4914900" cy="529838"/>
            <wp:effectExtent l="0" t="0" r="0" b="3810"/>
            <wp:docPr id="19920784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8499" name="Immagine 1992078499"/>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69319" cy="546485"/>
                    </a:xfrm>
                    <a:prstGeom prst="rect">
                      <a:avLst/>
                    </a:prstGeom>
                  </pic:spPr>
                </pic:pic>
              </a:graphicData>
            </a:graphic>
          </wp:inline>
        </w:drawing>
      </w:r>
    </w:p>
    <w:p w14:paraId="212C41AC" w14:textId="77777777" w:rsidR="00AB376A" w:rsidRDefault="00AB376A" w:rsidP="00AB376A">
      <w:pPr>
        <w:pStyle w:val="Paragrafoelenco"/>
        <w:spacing w:line="276" w:lineRule="auto"/>
        <w:ind w:left="708"/>
        <w:jc w:val="both"/>
        <w:rPr>
          <w:rFonts w:ascii="Cambria" w:eastAsiaTheme="minorEastAsia" w:hAnsi="Cambria"/>
          <w:sz w:val="20"/>
          <w:szCs w:val="20"/>
        </w:rPr>
      </w:pPr>
    </w:p>
    <w:p w14:paraId="683EE61C" w14:textId="724FD378" w:rsidR="00AB376A" w:rsidRDefault="00AB376A" w:rsidP="00AB376A">
      <w:pPr>
        <w:pStyle w:val="Paragrafoelenco"/>
        <w:spacing w:line="276" w:lineRule="auto"/>
        <w:ind w:left="708"/>
        <w:jc w:val="both"/>
        <w:rPr>
          <w:rFonts w:ascii="Cambria" w:eastAsiaTheme="minorEastAsia" w:hAnsi="Cambria"/>
          <w:sz w:val="20"/>
          <w:szCs w:val="20"/>
        </w:rPr>
      </w:pPr>
      <w:r>
        <w:rPr>
          <w:rFonts w:ascii="Cambria" w:eastAsiaTheme="minorEastAsia" w:hAnsi="Cambria"/>
          <w:sz w:val="20"/>
          <w:szCs w:val="20"/>
        </w:rPr>
        <w:t>L’ethernet si divide in:</w:t>
      </w:r>
    </w:p>
    <w:p w14:paraId="28EBF769" w14:textId="7F7F3E66" w:rsidR="00AB376A" w:rsidRDefault="00AB376A" w:rsidP="00AB376A">
      <w:pPr>
        <w:pStyle w:val="Paragrafoelenco"/>
        <w:spacing w:line="276" w:lineRule="auto"/>
        <w:ind w:left="708"/>
        <w:jc w:val="both"/>
        <w:rPr>
          <w:rFonts w:ascii="Cambria" w:eastAsiaTheme="minorEastAsia" w:hAnsi="Cambria"/>
          <w:sz w:val="20"/>
          <w:szCs w:val="20"/>
        </w:rPr>
      </w:pPr>
      <w:r>
        <w:rPr>
          <w:rFonts w:ascii="Cambria" w:eastAsiaTheme="minorEastAsia" w:hAnsi="Cambria"/>
          <w:sz w:val="20"/>
          <w:szCs w:val="20"/>
        </w:rPr>
        <w:tab/>
      </w:r>
    </w:p>
    <w:p w14:paraId="736299FF" w14:textId="580DD0F3" w:rsidR="00AB376A" w:rsidRDefault="00AB376A" w:rsidP="00AB376A">
      <w:pPr>
        <w:pStyle w:val="Paragrafoelenco"/>
        <w:numPr>
          <w:ilvl w:val="0"/>
          <w:numId w:val="38"/>
        </w:numPr>
        <w:spacing w:line="276" w:lineRule="auto"/>
        <w:jc w:val="both"/>
        <w:rPr>
          <w:rFonts w:ascii="Cambria" w:eastAsiaTheme="minorEastAsia" w:hAnsi="Cambria"/>
          <w:sz w:val="20"/>
          <w:szCs w:val="20"/>
        </w:rPr>
      </w:pPr>
      <w:r>
        <w:rPr>
          <w:rFonts w:ascii="Cambria" w:eastAsiaTheme="minorEastAsia" w:hAnsi="Cambria"/>
          <w:b/>
          <w:bCs/>
          <w:sz w:val="20"/>
          <w:szCs w:val="20"/>
        </w:rPr>
        <w:t>Sync</w:t>
      </w:r>
      <w:r>
        <w:rPr>
          <w:rFonts w:ascii="Cambria" w:eastAsiaTheme="minorEastAsia" w:hAnsi="Cambria"/>
          <w:sz w:val="20"/>
          <w:szCs w:val="20"/>
        </w:rPr>
        <w:t>: ossia il preambolo di sincronizzazione di livello fisico.</w:t>
      </w:r>
    </w:p>
    <w:p w14:paraId="4CD60E85" w14:textId="77777777" w:rsidR="00AB376A" w:rsidRDefault="00AB376A" w:rsidP="00AB376A">
      <w:pPr>
        <w:pStyle w:val="Paragrafoelenco"/>
        <w:spacing w:line="276" w:lineRule="auto"/>
        <w:ind w:left="2130"/>
        <w:jc w:val="both"/>
        <w:rPr>
          <w:rFonts w:ascii="Cambria" w:eastAsiaTheme="minorEastAsia" w:hAnsi="Cambria"/>
          <w:sz w:val="20"/>
          <w:szCs w:val="20"/>
        </w:rPr>
      </w:pPr>
    </w:p>
    <w:p w14:paraId="36A6A4BA" w14:textId="52BF9F40" w:rsidR="00AB376A" w:rsidRDefault="00AB376A" w:rsidP="00AB376A">
      <w:pPr>
        <w:pStyle w:val="Paragrafoelenco"/>
        <w:numPr>
          <w:ilvl w:val="0"/>
          <w:numId w:val="38"/>
        </w:numPr>
        <w:spacing w:line="276" w:lineRule="auto"/>
        <w:jc w:val="both"/>
        <w:rPr>
          <w:rFonts w:ascii="Cambria" w:eastAsiaTheme="minorEastAsia" w:hAnsi="Cambria"/>
          <w:sz w:val="20"/>
          <w:szCs w:val="20"/>
        </w:rPr>
      </w:pPr>
      <w:r>
        <w:rPr>
          <w:rFonts w:ascii="Cambria" w:eastAsiaTheme="minorEastAsia" w:hAnsi="Cambria"/>
          <w:b/>
          <w:bCs/>
          <w:sz w:val="20"/>
          <w:szCs w:val="20"/>
        </w:rPr>
        <w:t>FD</w:t>
      </w:r>
      <w:r>
        <w:rPr>
          <w:rFonts w:ascii="Cambria" w:eastAsiaTheme="minorEastAsia" w:hAnsi="Cambria"/>
          <w:sz w:val="20"/>
          <w:szCs w:val="20"/>
        </w:rPr>
        <w:t>: il delimitatore di inizio trama.</w:t>
      </w:r>
    </w:p>
    <w:p w14:paraId="38570A04" w14:textId="77777777" w:rsidR="00AB376A" w:rsidRPr="00AB376A" w:rsidRDefault="00AB376A" w:rsidP="00AB376A">
      <w:pPr>
        <w:pStyle w:val="Paragrafoelenco"/>
        <w:rPr>
          <w:rFonts w:ascii="Cambria" w:eastAsiaTheme="minorEastAsia" w:hAnsi="Cambria"/>
          <w:sz w:val="20"/>
          <w:szCs w:val="20"/>
        </w:rPr>
      </w:pPr>
    </w:p>
    <w:p w14:paraId="53C49A0F" w14:textId="7C83DE68" w:rsidR="00AB376A" w:rsidRDefault="00AB376A" w:rsidP="00AB376A">
      <w:pPr>
        <w:pStyle w:val="Paragrafoelenco"/>
        <w:numPr>
          <w:ilvl w:val="0"/>
          <w:numId w:val="38"/>
        </w:numPr>
        <w:spacing w:line="276" w:lineRule="auto"/>
        <w:jc w:val="both"/>
        <w:rPr>
          <w:rFonts w:ascii="Cambria" w:eastAsiaTheme="minorEastAsia" w:hAnsi="Cambria"/>
          <w:sz w:val="20"/>
          <w:szCs w:val="20"/>
        </w:rPr>
      </w:pPr>
      <w:r>
        <w:rPr>
          <w:rFonts w:ascii="Cambria" w:eastAsiaTheme="minorEastAsia" w:hAnsi="Cambria"/>
          <w:b/>
          <w:bCs/>
          <w:sz w:val="20"/>
          <w:szCs w:val="20"/>
        </w:rPr>
        <w:t>Indirizzi</w:t>
      </w:r>
      <w:r>
        <w:rPr>
          <w:rFonts w:ascii="Cambria" w:eastAsiaTheme="minorEastAsia" w:hAnsi="Cambria"/>
          <w:sz w:val="20"/>
          <w:szCs w:val="20"/>
        </w:rPr>
        <w:t xml:space="preserve">: sono indirizzi di 48 bit definiti dal costruttore nella scheda di rete (NIC) che indicano destinazione e sorgente. </w:t>
      </w:r>
    </w:p>
    <w:p w14:paraId="1A94B876" w14:textId="77777777" w:rsidR="00AB376A" w:rsidRPr="00AB376A" w:rsidRDefault="00AB376A" w:rsidP="00AB376A">
      <w:pPr>
        <w:pStyle w:val="Paragrafoelenco"/>
        <w:rPr>
          <w:rFonts w:ascii="Cambria" w:eastAsiaTheme="minorEastAsia" w:hAnsi="Cambria"/>
          <w:sz w:val="20"/>
          <w:szCs w:val="20"/>
        </w:rPr>
      </w:pPr>
    </w:p>
    <w:p w14:paraId="73082588" w14:textId="20D5A21E" w:rsidR="00AB376A" w:rsidRDefault="00AB376A" w:rsidP="00AB376A">
      <w:pPr>
        <w:pStyle w:val="Paragrafoelenco"/>
        <w:numPr>
          <w:ilvl w:val="0"/>
          <w:numId w:val="38"/>
        </w:numPr>
        <w:spacing w:line="276" w:lineRule="auto"/>
        <w:jc w:val="both"/>
        <w:rPr>
          <w:rFonts w:ascii="Cambria" w:eastAsiaTheme="minorEastAsia" w:hAnsi="Cambria"/>
          <w:sz w:val="20"/>
          <w:szCs w:val="20"/>
        </w:rPr>
      </w:pPr>
      <w:r>
        <w:rPr>
          <w:rFonts w:ascii="Cambria" w:eastAsiaTheme="minorEastAsia" w:hAnsi="Cambria"/>
          <w:b/>
          <w:bCs/>
          <w:sz w:val="20"/>
          <w:szCs w:val="20"/>
        </w:rPr>
        <w:t>Type</w:t>
      </w:r>
      <w:r>
        <w:rPr>
          <w:rFonts w:ascii="Cambria" w:eastAsiaTheme="minorEastAsia" w:hAnsi="Cambria"/>
          <w:sz w:val="20"/>
          <w:szCs w:val="20"/>
        </w:rPr>
        <w:t>: serve per la multiplazione di più livelli superiori.</w:t>
      </w:r>
    </w:p>
    <w:p w14:paraId="44A5014A" w14:textId="77777777" w:rsidR="00AB376A" w:rsidRPr="00AB376A" w:rsidRDefault="00AB376A" w:rsidP="00AB376A">
      <w:pPr>
        <w:pStyle w:val="Paragrafoelenco"/>
        <w:rPr>
          <w:rFonts w:ascii="Cambria" w:eastAsiaTheme="minorEastAsia" w:hAnsi="Cambria"/>
          <w:sz w:val="20"/>
          <w:szCs w:val="20"/>
        </w:rPr>
      </w:pPr>
    </w:p>
    <w:p w14:paraId="5E783563" w14:textId="1EAF9A9A" w:rsidR="00AB376A" w:rsidRDefault="00AB376A" w:rsidP="00AB376A">
      <w:pPr>
        <w:pStyle w:val="Paragrafoelenco"/>
        <w:numPr>
          <w:ilvl w:val="0"/>
          <w:numId w:val="38"/>
        </w:numPr>
        <w:spacing w:line="276" w:lineRule="auto"/>
        <w:jc w:val="both"/>
        <w:rPr>
          <w:rFonts w:ascii="Cambria" w:eastAsiaTheme="minorEastAsia" w:hAnsi="Cambria"/>
          <w:sz w:val="20"/>
          <w:szCs w:val="20"/>
        </w:rPr>
      </w:pPr>
      <w:r>
        <w:rPr>
          <w:rFonts w:ascii="Cambria" w:eastAsiaTheme="minorEastAsia" w:hAnsi="Cambria"/>
          <w:b/>
          <w:bCs/>
          <w:sz w:val="20"/>
          <w:szCs w:val="20"/>
        </w:rPr>
        <w:t>Dati</w:t>
      </w:r>
      <w:r>
        <w:rPr>
          <w:rFonts w:ascii="Cambria" w:eastAsiaTheme="minorEastAsia" w:hAnsi="Cambria"/>
          <w:sz w:val="20"/>
          <w:szCs w:val="20"/>
        </w:rPr>
        <w:t>: Campo dati per PDU proveniente dal livello superiore.</w:t>
      </w:r>
    </w:p>
    <w:p w14:paraId="462B5C5B" w14:textId="77777777" w:rsidR="00AB376A" w:rsidRPr="00AB376A" w:rsidRDefault="00AB376A" w:rsidP="00AB376A">
      <w:pPr>
        <w:pStyle w:val="Paragrafoelenco"/>
        <w:rPr>
          <w:rFonts w:ascii="Cambria" w:eastAsiaTheme="minorEastAsia" w:hAnsi="Cambria"/>
          <w:sz w:val="20"/>
          <w:szCs w:val="20"/>
        </w:rPr>
      </w:pPr>
    </w:p>
    <w:p w14:paraId="70A9E0CE" w14:textId="4817E3E9" w:rsidR="00AB376A" w:rsidRDefault="00AB376A" w:rsidP="00AB376A">
      <w:pPr>
        <w:pStyle w:val="Paragrafoelenco"/>
        <w:numPr>
          <w:ilvl w:val="0"/>
          <w:numId w:val="38"/>
        </w:numPr>
        <w:spacing w:line="276" w:lineRule="auto"/>
        <w:jc w:val="both"/>
        <w:rPr>
          <w:rFonts w:ascii="Cambria" w:eastAsiaTheme="minorEastAsia" w:hAnsi="Cambria"/>
          <w:sz w:val="20"/>
          <w:szCs w:val="20"/>
        </w:rPr>
      </w:pPr>
      <w:r>
        <w:rPr>
          <w:rFonts w:ascii="Cambria" w:eastAsiaTheme="minorEastAsia" w:hAnsi="Cambria"/>
          <w:b/>
          <w:bCs/>
          <w:sz w:val="20"/>
          <w:szCs w:val="20"/>
        </w:rPr>
        <w:t>FCS</w:t>
      </w:r>
      <w:r>
        <w:rPr>
          <w:rFonts w:ascii="Cambria" w:eastAsiaTheme="minorEastAsia" w:hAnsi="Cambria"/>
          <w:sz w:val="20"/>
          <w:szCs w:val="20"/>
        </w:rPr>
        <w:t>: Frame Check Sequence per il controllo d’errore.</w:t>
      </w:r>
    </w:p>
    <w:p w14:paraId="55B5C5D8" w14:textId="77777777" w:rsidR="00807832" w:rsidRDefault="00807832" w:rsidP="00807832">
      <w:pPr>
        <w:pStyle w:val="Paragrafoelenco"/>
        <w:spacing w:line="276" w:lineRule="auto"/>
        <w:ind w:left="2130"/>
        <w:jc w:val="both"/>
        <w:rPr>
          <w:rFonts w:ascii="Cambria" w:eastAsiaTheme="minorEastAsia" w:hAnsi="Cambria"/>
          <w:sz w:val="20"/>
          <w:szCs w:val="20"/>
        </w:rPr>
      </w:pPr>
    </w:p>
    <w:p w14:paraId="628D2228" w14:textId="77A5ED49" w:rsidR="00AB376A" w:rsidRDefault="00AB376A" w:rsidP="00AB376A">
      <w:pPr>
        <w:pStyle w:val="Paragrafoelenco"/>
        <w:rPr>
          <w:rFonts w:ascii="Cambria" w:eastAsiaTheme="minorEastAsia" w:hAnsi="Cambria"/>
          <w:sz w:val="20"/>
          <w:szCs w:val="20"/>
        </w:rPr>
      </w:pPr>
      <w:r>
        <w:rPr>
          <w:rFonts w:ascii="Cambria" w:eastAsiaTheme="minorEastAsia" w:hAnsi="Cambria"/>
          <w:sz w:val="20"/>
          <w:szCs w:val="20"/>
        </w:rPr>
        <w:t xml:space="preserve">Gli </w:t>
      </w:r>
      <w:r>
        <w:rPr>
          <w:rFonts w:ascii="Cambria" w:eastAsiaTheme="minorEastAsia" w:hAnsi="Cambria"/>
          <w:b/>
          <w:bCs/>
          <w:sz w:val="20"/>
          <w:szCs w:val="20"/>
        </w:rPr>
        <w:t xml:space="preserve">indirizzi </w:t>
      </w:r>
      <w:r>
        <w:rPr>
          <w:rFonts w:ascii="Cambria" w:eastAsiaTheme="minorEastAsia" w:hAnsi="Cambria"/>
          <w:sz w:val="20"/>
          <w:szCs w:val="20"/>
        </w:rPr>
        <w:t xml:space="preserve">di rete locale sono detti </w:t>
      </w:r>
      <w:r>
        <w:rPr>
          <w:rFonts w:ascii="Cambria" w:eastAsiaTheme="minorEastAsia" w:hAnsi="Cambria"/>
          <w:b/>
          <w:bCs/>
          <w:sz w:val="20"/>
          <w:szCs w:val="20"/>
        </w:rPr>
        <w:t xml:space="preserve">indirizzi MAC </w:t>
      </w:r>
      <w:r>
        <w:rPr>
          <w:rFonts w:ascii="Cambria" w:eastAsiaTheme="minorEastAsia" w:hAnsi="Cambria"/>
          <w:sz w:val="20"/>
          <w:szCs w:val="20"/>
        </w:rPr>
        <w:t xml:space="preserve">o </w:t>
      </w:r>
      <w:r>
        <w:rPr>
          <w:rFonts w:ascii="Cambria" w:eastAsiaTheme="minorEastAsia" w:hAnsi="Cambria"/>
          <w:b/>
          <w:bCs/>
          <w:sz w:val="20"/>
          <w:szCs w:val="20"/>
        </w:rPr>
        <w:t>indirizzi fisici</w:t>
      </w:r>
      <w:r>
        <w:rPr>
          <w:rFonts w:ascii="Cambria" w:eastAsiaTheme="minorEastAsia" w:hAnsi="Cambria"/>
          <w:sz w:val="20"/>
          <w:szCs w:val="20"/>
        </w:rPr>
        <w:t>, servono per la funzione di filtraggio:</w:t>
      </w:r>
    </w:p>
    <w:p w14:paraId="4575A779" w14:textId="77777777" w:rsidR="00AB376A" w:rsidRDefault="00AB376A" w:rsidP="00AB376A">
      <w:pPr>
        <w:pStyle w:val="Paragrafoelenco"/>
        <w:rPr>
          <w:rFonts w:ascii="Cambria" w:eastAsiaTheme="minorEastAsia" w:hAnsi="Cambria"/>
          <w:sz w:val="20"/>
          <w:szCs w:val="20"/>
        </w:rPr>
      </w:pPr>
    </w:p>
    <w:p w14:paraId="0D625166" w14:textId="1B98AAFB" w:rsidR="00AB376A" w:rsidRDefault="00AB376A" w:rsidP="00AB376A">
      <w:pPr>
        <w:pStyle w:val="Paragrafoelenco"/>
        <w:numPr>
          <w:ilvl w:val="0"/>
          <w:numId w:val="38"/>
        </w:numPr>
        <w:rPr>
          <w:rFonts w:ascii="Cambria" w:eastAsiaTheme="minorEastAsia" w:hAnsi="Cambria"/>
          <w:sz w:val="20"/>
          <w:szCs w:val="20"/>
        </w:rPr>
      </w:pPr>
      <w:r>
        <w:rPr>
          <w:rFonts w:ascii="Cambria" w:eastAsiaTheme="minorEastAsia" w:hAnsi="Cambria"/>
          <w:sz w:val="20"/>
          <w:szCs w:val="20"/>
        </w:rPr>
        <w:t xml:space="preserve">I </w:t>
      </w:r>
      <w:r>
        <w:rPr>
          <w:rFonts w:ascii="Cambria" w:eastAsiaTheme="minorEastAsia" w:hAnsi="Cambria"/>
          <w:b/>
          <w:bCs/>
          <w:sz w:val="20"/>
          <w:szCs w:val="20"/>
        </w:rPr>
        <w:t>primi 3 byte</w:t>
      </w:r>
      <w:r>
        <w:rPr>
          <w:rFonts w:ascii="Cambria" w:eastAsiaTheme="minorEastAsia" w:hAnsi="Cambria"/>
          <w:sz w:val="20"/>
          <w:szCs w:val="20"/>
        </w:rPr>
        <w:t xml:space="preserve"> identificano il costruttore.</w:t>
      </w:r>
    </w:p>
    <w:p w14:paraId="6BD169E5" w14:textId="77777777" w:rsidR="00AB376A" w:rsidRDefault="00AB376A" w:rsidP="00AB376A">
      <w:pPr>
        <w:pStyle w:val="Paragrafoelenco"/>
        <w:ind w:left="2130"/>
        <w:rPr>
          <w:rFonts w:ascii="Cambria" w:eastAsiaTheme="minorEastAsia" w:hAnsi="Cambria"/>
          <w:sz w:val="20"/>
          <w:szCs w:val="20"/>
        </w:rPr>
      </w:pPr>
    </w:p>
    <w:p w14:paraId="2DD86AFC" w14:textId="16007719" w:rsidR="00AB376A" w:rsidRDefault="00AB376A" w:rsidP="00AB376A">
      <w:pPr>
        <w:pStyle w:val="Paragrafoelenco"/>
        <w:numPr>
          <w:ilvl w:val="0"/>
          <w:numId w:val="38"/>
        </w:numPr>
        <w:rPr>
          <w:rFonts w:ascii="Cambria" w:eastAsiaTheme="minorEastAsia" w:hAnsi="Cambria"/>
          <w:sz w:val="20"/>
          <w:szCs w:val="20"/>
        </w:rPr>
      </w:pPr>
      <w:r>
        <w:rPr>
          <w:rFonts w:ascii="Cambria" w:eastAsiaTheme="minorEastAsia" w:hAnsi="Cambria"/>
          <w:sz w:val="20"/>
          <w:szCs w:val="20"/>
        </w:rPr>
        <w:t xml:space="preserve">I </w:t>
      </w:r>
      <w:r>
        <w:rPr>
          <w:rFonts w:ascii="Cambria" w:eastAsiaTheme="minorEastAsia" w:hAnsi="Cambria"/>
          <w:b/>
          <w:bCs/>
          <w:sz w:val="20"/>
          <w:szCs w:val="20"/>
        </w:rPr>
        <w:t>secondi</w:t>
      </w:r>
      <w:r>
        <w:rPr>
          <w:rFonts w:ascii="Cambria" w:eastAsiaTheme="minorEastAsia" w:hAnsi="Cambria"/>
          <w:sz w:val="20"/>
          <w:szCs w:val="20"/>
        </w:rPr>
        <w:t xml:space="preserve"> </w:t>
      </w:r>
      <w:r>
        <w:rPr>
          <w:rFonts w:ascii="Cambria" w:eastAsiaTheme="minorEastAsia" w:hAnsi="Cambria"/>
          <w:b/>
          <w:bCs/>
          <w:sz w:val="20"/>
          <w:szCs w:val="20"/>
        </w:rPr>
        <w:t>3</w:t>
      </w:r>
      <w:r>
        <w:rPr>
          <w:rFonts w:ascii="Cambria" w:eastAsiaTheme="minorEastAsia" w:hAnsi="Cambria"/>
          <w:sz w:val="20"/>
          <w:szCs w:val="20"/>
        </w:rPr>
        <w:t xml:space="preserve"> identificano la scheda.</w:t>
      </w:r>
    </w:p>
    <w:p w14:paraId="37E8A63A" w14:textId="77777777" w:rsidR="00AB376A" w:rsidRPr="00AB376A" w:rsidRDefault="00AB376A" w:rsidP="00AB376A">
      <w:pPr>
        <w:pStyle w:val="Paragrafoelenco"/>
        <w:rPr>
          <w:rFonts w:ascii="Cambria" w:eastAsiaTheme="minorEastAsia" w:hAnsi="Cambria"/>
          <w:sz w:val="20"/>
          <w:szCs w:val="20"/>
        </w:rPr>
      </w:pPr>
    </w:p>
    <w:p w14:paraId="4C3F6A95" w14:textId="7979656C" w:rsidR="00AB376A" w:rsidRDefault="00AB376A" w:rsidP="00AB376A">
      <w:pPr>
        <w:ind w:left="708"/>
        <w:rPr>
          <w:rFonts w:ascii="Cambria" w:eastAsiaTheme="minorEastAsia" w:hAnsi="Cambria"/>
          <w:sz w:val="20"/>
          <w:szCs w:val="20"/>
        </w:rPr>
      </w:pPr>
      <w:r>
        <w:rPr>
          <w:rFonts w:ascii="Cambria" w:eastAsiaTheme="minorEastAsia" w:hAnsi="Cambria"/>
          <w:sz w:val="20"/>
          <w:szCs w:val="20"/>
        </w:rPr>
        <w:t xml:space="preserve">I </w:t>
      </w:r>
      <w:r w:rsidR="002E1C93">
        <w:rPr>
          <w:rFonts w:ascii="Cambria" w:eastAsiaTheme="minorEastAsia" w:hAnsi="Cambria"/>
          <w:sz w:val="20"/>
          <w:szCs w:val="20"/>
        </w:rPr>
        <w:t>48 bit sono di solito indicati con notazione esadecimale e l’indirizzo con 48 bit a “1” è l’indirizzo broadcast (tutte le stazioni ricevono e processano la trama).</w:t>
      </w:r>
    </w:p>
    <w:p w14:paraId="20F84406" w14:textId="77777777" w:rsidR="002E1C93" w:rsidRDefault="002E1C93" w:rsidP="00AB376A">
      <w:pPr>
        <w:ind w:left="708"/>
        <w:rPr>
          <w:rFonts w:ascii="Cambria" w:eastAsiaTheme="minorEastAsia" w:hAnsi="Cambria"/>
          <w:sz w:val="20"/>
          <w:szCs w:val="20"/>
        </w:rPr>
      </w:pPr>
    </w:p>
    <w:p w14:paraId="2181F82A" w14:textId="77777777" w:rsidR="002E1C93" w:rsidRDefault="002E1C93" w:rsidP="00AB376A">
      <w:pPr>
        <w:ind w:left="708"/>
        <w:rPr>
          <w:rFonts w:ascii="Cambria" w:eastAsiaTheme="minorEastAsia" w:hAnsi="Cambria"/>
          <w:sz w:val="20"/>
          <w:szCs w:val="20"/>
        </w:rPr>
      </w:pPr>
    </w:p>
    <w:p w14:paraId="49427263" w14:textId="77C5CC5D" w:rsidR="002E1C93" w:rsidRDefault="002E1C93" w:rsidP="002E1C93">
      <w:pPr>
        <w:pStyle w:val="Paragrafoelenco"/>
        <w:spacing w:line="276" w:lineRule="auto"/>
        <w:ind w:left="0"/>
        <w:jc w:val="both"/>
        <w:rPr>
          <w:rFonts w:ascii="Cambria" w:hAnsi="Cambria"/>
          <w:b/>
          <w:bCs/>
        </w:rPr>
      </w:pPr>
      <w:r w:rsidRPr="00326C2C">
        <w:rPr>
          <w:rFonts w:ascii="Cambria" w:hAnsi="Cambria"/>
          <w:b/>
          <w:bCs/>
        </w:rPr>
        <w:t>6.</w:t>
      </w:r>
      <w:r>
        <w:rPr>
          <w:rFonts w:ascii="Cambria" w:hAnsi="Cambria"/>
          <w:b/>
          <w:bCs/>
        </w:rPr>
        <w:t>6 Collegamenti commutati</w:t>
      </w:r>
    </w:p>
    <w:p w14:paraId="36062132" w14:textId="77777777" w:rsidR="002E1C93" w:rsidRPr="003E1995" w:rsidRDefault="002E1C93" w:rsidP="002E1C93">
      <w:pPr>
        <w:pStyle w:val="Paragrafoelenco"/>
        <w:spacing w:line="276" w:lineRule="auto"/>
        <w:ind w:left="0"/>
        <w:jc w:val="both"/>
        <w:rPr>
          <w:rFonts w:ascii="Cambria" w:hAnsi="Cambria"/>
          <w:b/>
          <w:bCs/>
          <w:sz w:val="20"/>
          <w:szCs w:val="20"/>
        </w:rPr>
      </w:pPr>
    </w:p>
    <w:p w14:paraId="59217ED8" w14:textId="20FF069B" w:rsidR="002E1C93" w:rsidRDefault="002E1C93" w:rsidP="002E1C93">
      <w:pPr>
        <w:pStyle w:val="Paragrafoelenco"/>
        <w:spacing w:line="276" w:lineRule="auto"/>
        <w:ind w:left="0"/>
        <w:jc w:val="both"/>
        <w:rPr>
          <w:rFonts w:ascii="Cambria" w:hAnsi="Cambria"/>
          <w:sz w:val="20"/>
          <w:szCs w:val="20"/>
        </w:rPr>
      </w:pPr>
      <w:r>
        <w:rPr>
          <w:rFonts w:ascii="Cambria" w:hAnsi="Cambria"/>
          <w:sz w:val="20"/>
          <w:szCs w:val="20"/>
        </w:rPr>
        <w:t>Finora abbiamo visto con il livello di linea broadcast soltanto le LAN, ma con l’ethernet sorge una possibilità in più: le</w:t>
      </w:r>
      <w:r>
        <w:rPr>
          <w:rFonts w:ascii="Cambria" w:hAnsi="Cambria"/>
          <w:b/>
          <w:bCs/>
          <w:sz w:val="20"/>
          <w:szCs w:val="20"/>
        </w:rPr>
        <w:t xml:space="preserve"> LAN commutate</w:t>
      </w:r>
      <w:r>
        <w:rPr>
          <w:rFonts w:ascii="Cambria" w:hAnsi="Cambria"/>
          <w:sz w:val="20"/>
          <w:szCs w:val="20"/>
        </w:rPr>
        <w:t xml:space="preserve">, implementabili attraverso </w:t>
      </w:r>
      <w:r>
        <w:rPr>
          <w:rFonts w:ascii="Cambria" w:hAnsi="Cambria"/>
          <w:b/>
          <w:bCs/>
          <w:sz w:val="20"/>
          <w:szCs w:val="20"/>
        </w:rPr>
        <w:t xml:space="preserve">hub </w:t>
      </w:r>
      <w:r>
        <w:rPr>
          <w:rFonts w:ascii="Cambria" w:hAnsi="Cambria"/>
          <w:sz w:val="20"/>
          <w:szCs w:val="20"/>
        </w:rPr>
        <w:t xml:space="preserve">o </w:t>
      </w:r>
      <w:r>
        <w:rPr>
          <w:rFonts w:ascii="Cambria" w:hAnsi="Cambria"/>
          <w:b/>
          <w:bCs/>
          <w:sz w:val="20"/>
          <w:szCs w:val="20"/>
        </w:rPr>
        <w:t>switch</w:t>
      </w:r>
      <w:r>
        <w:rPr>
          <w:rFonts w:ascii="Cambria" w:hAnsi="Cambria"/>
          <w:sz w:val="20"/>
          <w:szCs w:val="20"/>
        </w:rPr>
        <w:t>.</w:t>
      </w:r>
    </w:p>
    <w:p w14:paraId="7B653DB4" w14:textId="75759C51" w:rsidR="002E1C93" w:rsidRDefault="002E1C93" w:rsidP="002E1C93">
      <w:pPr>
        <w:pStyle w:val="Paragrafoelenco"/>
        <w:spacing w:line="276" w:lineRule="auto"/>
        <w:ind w:left="0"/>
        <w:jc w:val="both"/>
        <w:rPr>
          <w:rFonts w:ascii="Cambria" w:hAnsi="Cambria"/>
          <w:sz w:val="20"/>
          <w:szCs w:val="20"/>
        </w:rPr>
      </w:pPr>
      <w:r>
        <w:rPr>
          <w:rFonts w:ascii="Cambria" w:hAnsi="Cambria"/>
          <w:sz w:val="20"/>
          <w:szCs w:val="20"/>
        </w:rPr>
        <w:t>Mentre nell’</w:t>
      </w:r>
      <w:r>
        <w:rPr>
          <w:rFonts w:ascii="Cambria" w:hAnsi="Cambria"/>
          <w:b/>
          <w:bCs/>
          <w:sz w:val="20"/>
          <w:szCs w:val="20"/>
        </w:rPr>
        <w:t xml:space="preserve">hub </w:t>
      </w:r>
      <w:r>
        <w:rPr>
          <w:rFonts w:ascii="Cambria" w:hAnsi="Cambria"/>
          <w:sz w:val="20"/>
          <w:szCs w:val="20"/>
        </w:rPr>
        <w:t xml:space="preserve">avviene una ripetizione bit a bit nello </w:t>
      </w:r>
      <w:r>
        <w:rPr>
          <w:rFonts w:ascii="Cambria" w:hAnsi="Cambria"/>
          <w:b/>
          <w:bCs/>
          <w:sz w:val="20"/>
          <w:szCs w:val="20"/>
        </w:rPr>
        <w:t xml:space="preserve">switch </w:t>
      </w:r>
      <w:r>
        <w:rPr>
          <w:rFonts w:ascii="Cambria" w:hAnsi="Cambria"/>
          <w:sz w:val="20"/>
          <w:szCs w:val="20"/>
        </w:rPr>
        <w:t>avviene lo store &amp; forward.</w:t>
      </w:r>
    </w:p>
    <w:p w14:paraId="0A25357B" w14:textId="77777777" w:rsidR="002E1C93" w:rsidRDefault="002E1C93" w:rsidP="002E1C93">
      <w:pPr>
        <w:pStyle w:val="Paragrafoelenco"/>
        <w:spacing w:line="276" w:lineRule="auto"/>
        <w:ind w:left="0"/>
        <w:jc w:val="both"/>
        <w:rPr>
          <w:rFonts w:ascii="Cambria" w:hAnsi="Cambria"/>
          <w:sz w:val="20"/>
          <w:szCs w:val="20"/>
        </w:rPr>
      </w:pPr>
    </w:p>
    <w:p w14:paraId="11A00CB9" w14:textId="77777777" w:rsidR="002E1C93" w:rsidRDefault="002E1C93" w:rsidP="002E1C93">
      <w:pPr>
        <w:pStyle w:val="Paragrafoelenco"/>
        <w:spacing w:line="276" w:lineRule="auto"/>
        <w:ind w:left="708"/>
        <w:jc w:val="both"/>
        <w:rPr>
          <w:rFonts w:ascii="Cambria" w:hAnsi="Cambria"/>
          <w:sz w:val="20"/>
          <w:szCs w:val="20"/>
        </w:rPr>
      </w:pPr>
    </w:p>
    <w:p w14:paraId="7E640CEC" w14:textId="504FF135" w:rsidR="002E1C93" w:rsidRDefault="002E1C93" w:rsidP="002E1C93">
      <w:pPr>
        <w:pStyle w:val="Paragrafoelenco"/>
        <w:spacing w:line="276" w:lineRule="auto"/>
        <w:ind w:left="708"/>
        <w:jc w:val="both"/>
        <w:rPr>
          <w:rFonts w:ascii="Cambria" w:hAnsi="Cambria"/>
          <w:sz w:val="20"/>
          <w:szCs w:val="20"/>
        </w:rPr>
      </w:pPr>
      <w:r>
        <w:rPr>
          <w:rFonts w:ascii="Cambria" w:hAnsi="Cambria"/>
          <w:b/>
          <w:bCs/>
          <w:sz w:val="20"/>
          <w:szCs w:val="20"/>
        </w:rPr>
        <w:t>6.6.1 Lo switch</w:t>
      </w:r>
      <w:r>
        <w:rPr>
          <w:rFonts w:ascii="Cambria" w:hAnsi="Cambria"/>
          <w:sz w:val="20"/>
          <w:szCs w:val="20"/>
        </w:rPr>
        <w:t xml:space="preserve"> </w:t>
      </w:r>
    </w:p>
    <w:p w14:paraId="1F162F95" w14:textId="77777777" w:rsidR="002E1C93" w:rsidRDefault="002E1C93" w:rsidP="002E1C93">
      <w:pPr>
        <w:pStyle w:val="Paragrafoelenco"/>
        <w:spacing w:line="276" w:lineRule="auto"/>
        <w:ind w:left="708"/>
        <w:jc w:val="both"/>
        <w:rPr>
          <w:rFonts w:ascii="Cambria" w:hAnsi="Cambria"/>
          <w:sz w:val="20"/>
          <w:szCs w:val="20"/>
        </w:rPr>
      </w:pPr>
    </w:p>
    <w:p w14:paraId="08696B6B" w14:textId="330B5111" w:rsidR="002E1C93" w:rsidRDefault="002E1C93" w:rsidP="002E1C93">
      <w:pPr>
        <w:pStyle w:val="Paragrafoelenco"/>
        <w:spacing w:line="276" w:lineRule="auto"/>
        <w:ind w:left="708"/>
        <w:jc w:val="both"/>
        <w:rPr>
          <w:rFonts w:ascii="Cambria" w:hAnsi="Cambria"/>
          <w:sz w:val="20"/>
          <w:szCs w:val="20"/>
        </w:rPr>
      </w:pPr>
      <w:r>
        <w:rPr>
          <w:rFonts w:ascii="Cambria" w:hAnsi="Cambria"/>
          <w:sz w:val="20"/>
          <w:szCs w:val="20"/>
        </w:rPr>
        <w:t>Le funzioni dello switch sono:</w:t>
      </w:r>
    </w:p>
    <w:p w14:paraId="13543657" w14:textId="77777777" w:rsidR="002E1C93" w:rsidRDefault="002E1C93" w:rsidP="002E1C93">
      <w:pPr>
        <w:pStyle w:val="Paragrafoelenco"/>
        <w:spacing w:line="276" w:lineRule="auto"/>
        <w:ind w:left="708"/>
        <w:jc w:val="both"/>
        <w:rPr>
          <w:rFonts w:ascii="Cambria" w:hAnsi="Cambria"/>
          <w:sz w:val="20"/>
          <w:szCs w:val="20"/>
        </w:rPr>
      </w:pPr>
    </w:p>
    <w:p w14:paraId="68D5C1E7" w14:textId="2C602F2E" w:rsidR="002E1C93" w:rsidRDefault="002E1C93" w:rsidP="002E1C93">
      <w:pPr>
        <w:pStyle w:val="Paragrafoelenco"/>
        <w:numPr>
          <w:ilvl w:val="0"/>
          <w:numId w:val="38"/>
        </w:numPr>
        <w:spacing w:line="276" w:lineRule="auto"/>
        <w:jc w:val="both"/>
        <w:rPr>
          <w:rFonts w:ascii="Cambria" w:hAnsi="Cambria"/>
          <w:sz w:val="20"/>
          <w:szCs w:val="20"/>
        </w:rPr>
      </w:pPr>
      <w:r>
        <w:rPr>
          <w:rFonts w:ascii="Cambria" w:hAnsi="Cambria"/>
          <w:b/>
          <w:bCs/>
          <w:sz w:val="20"/>
          <w:szCs w:val="20"/>
        </w:rPr>
        <w:t>Filtering</w:t>
      </w:r>
      <w:r>
        <w:rPr>
          <w:rFonts w:ascii="Cambria" w:hAnsi="Cambria"/>
          <w:sz w:val="20"/>
          <w:szCs w:val="20"/>
        </w:rPr>
        <w:t>: se una trama ricevuta da LAN 1 è indirizzata ad una stazione di LAN 2 viene scartata.</w:t>
      </w:r>
    </w:p>
    <w:p w14:paraId="0641E3ED" w14:textId="77777777" w:rsidR="002E1C93" w:rsidRDefault="002E1C93" w:rsidP="002E1C93">
      <w:pPr>
        <w:pStyle w:val="Paragrafoelenco"/>
        <w:spacing w:line="276" w:lineRule="auto"/>
        <w:ind w:left="2130"/>
        <w:jc w:val="both"/>
        <w:rPr>
          <w:rFonts w:ascii="Cambria" w:hAnsi="Cambria"/>
          <w:sz w:val="20"/>
          <w:szCs w:val="20"/>
        </w:rPr>
      </w:pPr>
    </w:p>
    <w:p w14:paraId="1C5184BC" w14:textId="3796AC1C" w:rsidR="002E1C93" w:rsidRDefault="002E1C93" w:rsidP="002E1C93">
      <w:pPr>
        <w:pStyle w:val="Paragrafoelenco"/>
        <w:numPr>
          <w:ilvl w:val="0"/>
          <w:numId w:val="38"/>
        </w:numPr>
        <w:spacing w:line="276" w:lineRule="auto"/>
        <w:jc w:val="both"/>
        <w:rPr>
          <w:rFonts w:ascii="Cambria" w:hAnsi="Cambria"/>
          <w:sz w:val="20"/>
          <w:szCs w:val="20"/>
        </w:rPr>
      </w:pPr>
      <w:r>
        <w:rPr>
          <w:rFonts w:ascii="Cambria" w:hAnsi="Cambria"/>
          <w:b/>
          <w:bCs/>
          <w:sz w:val="20"/>
          <w:szCs w:val="20"/>
        </w:rPr>
        <w:t>Relay</w:t>
      </w:r>
      <w:r>
        <w:rPr>
          <w:rFonts w:ascii="Cambria" w:hAnsi="Cambria"/>
          <w:sz w:val="20"/>
          <w:szCs w:val="20"/>
        </w:rPr>
        <w:t>: se una trama ricevuta da LAN 1 è indirizzata ad una stazione di LAN 2 viene trasmessa su LAN 2.</w:t>
      </w:r>
    </w:p>
    <w:p w14:paraId="72A5311B" w14:textId="77777777" w:rsidR="002E1C93" w:rsidRPr="002E1C93" w:rsidRDefault="002E1C93" w:rsidP="002E1C93">
      <w:pPr>
        <w:pStyle w:val="Paragrafoelenco"/>
        <w:rPr>
          <w:rFonts w:ascii="Cambria" w:hAnsi="Cambria"/>
          <w:sz w:val="20"/>
          <w:szCs w:val="20"/>
        </w:rPr>
      </w:pPr>
    </w:p>
    <w:p w14:paraId="2FA89D3E" w14:textId="5B4CCA4F" w:rsidR="002E1C93" w:rsidRDefault="002E1C93" w:rsidP="002E1C93">
      <w:pPr>
        <w:spacing w:line="276" w:lineRule="auto"/>
        <w:ind w:left="708"/>
        <w:jc w:val="both"/>
        <w:rPr>
          <w:rFonts w:ascii="Cambria" w:hAnsi="Cambria"/>
          <w:sz w:val="20"/>
          <w:szCs w:val="20"/>
        </w:rPr>
      </w:pPr>
      <w:r>
        <w:rPr>
          <w:rFonts w:ascii="Cambria" w:hAnsi="Cambria"/>
          <w:sz w:val="20"/>
          <w:szCs w:val="20"/>
        </w:rPr>
        <w:t xml:space="preserve">Per stabilire se filtrare/instradare una trama si consulta una tabella di instradamento locale chiamata </w:t>
      </w:r>
      <w:r>
        <w:rPr>
          <w:rFonts w:ascii="Cambria" w:hAnsi="Cambria"/>
          <w:b/>
          <w:bCs/>
          <w:sz w:val="20"/>
          <w:szCs w:val="20"/>
        </w:rPr>
        <w:t>forwarding data base</w:t>
      </w:r>
      <w:r>
        <w:rPr>
          <w:rFonts w:ascii="Cambria" w:hAnsi="Cambria"/>
          <w:sz w:val="20"/>
          <w:szCs w:val="20"/>
        </w:rPr>
        <w:t xml:space="preserve"> (</w:t>
      </w:r>
      <w:r>
        <w:rPr>
          <w:rFonts w:ascii="Cambria" w:hAnsi="Cambria"/>
          <w:b/>
          <w:bCs/>
          <w:sz w:val="20"/>
          <w:szCs w:val="20"/>
        </w:rPr>
        <w:t>FDB</w:t>
      </w:r>
      <w:r>
        <w:rPr>
          <w:rFonts w:ascii="Cambria" w:hAnsi="Cambria"/>
          <w:sz w:val="20"/>
          <w:szCs w:val="20"/>
        </w:rPr>
        <w:t>).</w:t>
      </w:r>
    </w:p>
    <w:p w14:paraId="7B2D9A1B" w14:textId="77777777" w:rsidR="002E1C93" w:rsidRDefault="002E1C93" w:rsidP="002E1C93">
      <w:pPr>
        <w:spacing w:line="276" w:lineRule="auto"/>
        <w:ind w:left="708"/>
        <w:jc w:val="both"/>
        <w:rPr>
          <w:rFonts w:ascii="Cambria" w:hAnsi="Cambria"/>
          <w:sz w:val="20"/>
          <w:szCs w:val="20"/>
        </w:rPr>
      </w:pPr>
    </w:p>
    <w:p w14:paraId="3C3C3198" w14:textId="6CCFCE63" w:rsidR="002E1C93" w:rsidRDefault="002E1C93" w:rsidP="002E1C93">
      <w:pPr>
        <w:spacing w:line="276" w:lineRule="auto"/>
        <w:ind w:left="708"/>
        <w:jc w:val="both"/>
        <w:rPr>
          <w:rFonts w:ascii="Cambria" w:hAnsi="Cambria"/>
          <w:sz w:val="20"/>
          <w:szCs w:val="20"/>
        </w:rPr>
      </w:pPr>
      <w:r>
        <w:rPr>
          <w:rFonts w:ascii="Cambria" w:hAnsi="Cambria"/>
          <w:sz w:val="20"/>
          <w:szCs w:val="20"/>
        </w:rPr>
        <w:t xml:space="preserve">A ciascuna porta di uno switch è collegato un </w:t>
      </w:r>
      <w:r>
        <w:rPr>
          <w:rFonts w:ascii="Cambria" w:hAnsi="Cambria"/>
          <w:b/>
          <w:bCs/>
          <w:sz w:val="20"/>
          <w:szCs w:val="20"/>
        </w:rPr>
        <w:t>dominio</w:t>
      </w:r>
      <w:r>
        <w:rPr>
          <w:rFonts w:ascii="Cambria" w:hAnsi="Cambria"/>
          <w:sz w:val="20"/>
          <w:szCs w:val="20"/>
        </w:rPr>
        <w:t xml:space="preserve"> che può contenere una rete broadcast tradizionale o anche solo una stazione (LAN completamente commutata).</w:t>
      </w:r>
    </w:p>
    <w:p w14:paraId="11FE88B9" w14:textId="2CBF52D6" w:rsidR="002E1C93" w:rsidRDefault="002E1C93" w:rsidP="002E1C93">
      <w:pPr>
        <w:spacing w:line="276" w:lineRule="auto"/>
        <w:ind w:left="708"/>
        <w:jc w:val="both"/>
        <w:rPr>
          <w:rFonts w:ascii="Cambria" w:hAnsi="Cambria"/>
          <w:sz w:val="20"/>
          <w:szCs w:val="20"/>
        </w:rPr>
      </w:pPr>
      <w:r>
        <w:rPr>
          <w:rFonts w:ascii="Cambria" w:hAnsi="Cambria"/>
          <w:sz w:val="20"/>
          <w:szCs w:val="20"/>
        </w:rPr>
        <w:t>Tramite l’</w:t>
      </w:r>
      <w:r>
        <w:rPr>
          <w:rFonts w:ascii="Cambria" w:hAnsi="Cambria"/>
          <w:b/>
          <w:bCs/>
          <w:sz w:val="20"/>
          <w:szCs w:val="20"/>
        </w:rPr>
        <w:t>inoltro</w:t>
      </w:r>
      <w:r>
        <w:rPr>
          <w:rFonts w:ascii="Cambria" w:hAnsi="Cambria"/>
          <w:sz w:val="20"/>
          <w:szCs w:val="20"/>
        </w:rPr>
        <w:t xml:space="preserve"> lo switch assicura che le trame provenienti da ciascun dominio siano inoltrate al dominio di destinazione.</w:t>
      </w:r>
    </w:p>
    <w:p w14:paraId="35098773" w14:textId="4E7DC7B7" w:rsidR="002E1C93" w:rsidRDefault="002E1C93" w:rsidP="002E1C93">
      <w:pPr>
        <w:spacing w:line="276" w:lineRule="auto"/>
        <w:ind w:left="708"/>
        <w:jc w:val="both"/>
        <w:rPr>
          <w:rFonts w:ascii="Cambria" w:hAnsi="Cambria"/>
          <w:sz w:val="20"/>
          <w:szCs w:val="20"/>
        </w:rPr>
      </w:pPr>
      <w:r>
        <w:rPr>
          <w:rFonts w:ascii="Cambria" w:hAnsi="Cambria"/>
          <w:sz w:val="20"/>
          <w:szCs w:val="20"/>
        </w:rPr>
        <w:t xml:space="preserve">Tramite la </w:t>
      </w:r>
      <w:r>
        <w:rPr>
          <w:rFonts w:ascii="Cambria" w:hAnsi="Cambria"/>
          <w:b/>
          <w:bCs/>
          <w:sz w:val="20"/>
          <w:szCs w:val="20"/>
        </w:rPr>
        <w:t xml:space="preserve">funzione </w:t>
      </w:r>
      <w:r w:rsidR="00F25719">
        <w:rPr>
          <w:rFonts w:ascii="Cambria" w:hAnsi="Cambria"/>
          <w:b/>
          <w:bCs/>
          <w:sz w:val="20"/>
          <w:szCs w:val="20"/>
        </w:rPr>
        <w:t>broadcast</w:t>
      </w:r>
      <w:r w:rsidR="00F25719">
        <w:rPr>
          <w:rFonts w:ascii="Cambria" w:hAnsi="Cambria"/>
          <w:sz w:val="20"/>
          <w:szCs w:val="20"/>
        </w:rPr>
        <w:t xml:space="preserve"> invece le trame con destinazione indirizzo broadcast sono inoltrate su tutti i domini tranne quello di origine.</w:t>
      </w:r>
    </w:p>
    <w:p w14:paraId="690CE57C" w14:textId="7E1856DD" w:rsidR="00F25719" w:rsidRDefault="00F25719" w:rsidP="002E1C93">
      <w:pPr>
        <w:spacing w:line="276" w:lineRule="auto"/>
        <w:ind w:left="708"/>
        <w:jc w:val="both"/>
        <w:rPr>
          <w:rFonts w:ascii="Cambria" w:hAnsi="Cambria"/>
          <w:sz w:val="20"/>
          <w:szCs w:val="20"/>
        </w:rPr>
      </w:pPr>
    </w:p>
    <w:p w14:paraId="732DB8EA" w14:textId="448339A1" w:rsidR="00F25719" w:rsidRDefault="00F25719" w:rsidP="002E1C93">
      <w:pPr>
        <w:spacing w:line="276" w:lineRule="auto"/>
        <w:ind w:left="708"/>
        <w:jc w:val="both"/>
        <w:rPr>
          <w:rFonts w:ascii="Cambria" w:hAnsi="Cambria"/>
          <w:sz w:val="20"/>
          <w:szCs w:val="20"/>
        </w:rPr>
      </w:pPr>
      <w:r>
        <w:rPr>
          <w:rFonts w:ascii="Cambria" w:hAnsi="Cambria"/>
          <w:sz w:val="20"/>
          <w:szCs w:val="20"/>
        </w:rPr>
        <w:t xml:space="preserve">Lo switch segmenta domini di accesso multiplo, anche detti </w:t>
      </w:r>
      <w:r>
        <w:rPr>
          <w:rFonts w:ascii="Cambria" w:hAnsi="Cambria"/>
          <w:b/>
          <w:bCs/>
          <w:sz w:val="20"/>
          <w:szCs w:val="20"/>
        </w:rPr>
        <w:t>domini di collisione</w:t>
      </w:r>
      <w:r>
        <w:rPr>
          <w:rFonts w:ascii="Cambria" w:hAnsi="Cambria"/>
          <w:sz w:val="20"/>
          <w:szCs w:val="20"/>
        </w:rPr>
        <w:t>, mantenendo la rete un unico dominio broadcast.</w:t>
      </w:r>
    </w:p>
    <w:p w14:paraId="2A58FD51" w14:textId="17245DE9" w:rsidR="00F25719" w:rsidRDefault="00F25719" w:rsidP="002E1C93">
      <w:pPr>
        <w:spacing w:line="276" w:lineRule="auto"/>
        <w:ind w:left="708"/>
        <w:jc w:val="both"/>
        <w:rPr>
          <w:rFonts w:ascii="Cambria" w:hAnsi="Cambria"/>
          <w:sz w:val="20"/>
          <w:szCs w:val="20"/>
        </w:rPr>
      </w:pPr>
      <w:r>
        <w:rPr>
          <w:rFonts w:ascii="Cambria" w:hAnsi="Cambria"/>
          <w:sz w:val="20"/>
          <w:szCs w:val="20"/>
        </w:rPr>
        <w:t>La segmentazione consente di aumentare l’efficienza.</w:t>
      </w:r>
    </w:p>
    <w:p w14:paraId="7491DBB9" w14:textId="6D112B12" w:rsidR="00F25719" w:rsidRDefault="00F25719" w:rsidP="002E1C93">
      <w:pPr>
        <w:spacing w:line="276" w:lineRule="auto"/>
        <w:ind w:left="708"/>
        <w:jc w:val="both"/>
        <w:rPr>
          <w:rFonts w:ascii="Cambria" w:hAnsi="Cambria"/>
          <w:sz w:val="20"/>
          <w:szCs w:val="20"/>
        </w:rPr>
      </w:pPr>
      <w:r>
        <w:rPr>
          <w:rFonts w:ascii="Cambria" w:hAnsi="Cambria"/>
          <w:sz w:val="20"/>
          <w:szCs w:val="20"/>
        </w:rPr>
        <w:t>Per quanto riguarda la tabella di switching in essa lo switch è completamente trasparente e questa viene compilata automaticamente.</w:t>
      </w:r>
    </w:p>
    <w:p w14:paraId="2C621C12" w14:textId="68024975" w:rsidR="00F25719" w:rsidRDefault="00F25719" w:rsidP="002E1C93">
      <w:pPr>
        <w:spacing w:line="276" w:lineRule="auto"/>
        <w:ind w:left="708"/>
        <w:jc w:val="both"/>
        <w:rPr>
          <w:rFonts w:ascii="Cambria" w:hAnsi="Cambria"/>
          <w:sz w:val="20"/>
          <w:szCs w:val="20"/>
        </w:rPr>
      </w:pPr>
      <w:r>
        <w:rPr>
          <w:rFonts w:ascii="Cambria" w:hAnsi="Cambria"/>
          <w:sz w:val="20"/>
          <w:szCs w:val="20"/>
        </w:rPr>
        <w:t xml:space="preserve">Si chiama </w:t>
      </w:r>
      <w:r>
        <w:rPr>
          <w:rFonts w:ascii="Cambria" w:hAnsi="Cambria"/>
          <w:b/>
          <w:bCs/>
          <w:sz w:val="20"/>
          <w:szCs w:val="20"/>
        </w:rPr>
        <w:t>transparent bridging</w:t>
      </w:r>
      <w:r>
        <w:rPr>
          <w:rFonts w:ascii="Cambria" w:hAnsi="Cambria"/>
          <w:sz w:val="20"/>
          <w:szCs w:val="20"/>
        </w:rPr>
        <w:t xml:space="preserve"> ed avviene in più fasi:</w:t>
      </w:r>
    </w:p>
    <w:p w14:paraId="4B372BEC" w14:textId="77777777" w:rsidR="00F25719" w:rsidRDefault="00F25719" w:rsidP="002E1C93">
      <w:pPr>
        <w:spacing w:line="276" w:lineRule="auto"/>
        <w:ind w:left="708"/>
        <w:jc w:val="both"/>
        <w:rPr>
          <w:rFonts w:ascii="Cambria" w:hAnsi="Cambria"/>
          <w:sz w:val="20"/>
          <w:szCs w:val="20"/>
        </w:rPr>
      </w:pPr>
    </w:p>
    <w:p w14:paraId="00C9C39F" w14:textId="15A51BB5" w:rsidR="00F25719" w:rsidRDefault="00F25719" w:rsidP="00F25719">
      <w:pPr>
        <w:pStyle w:val="Paragrafoelenco"/>
        <w:numPr>
          <w:ilvl w:val="0"/>
          <w:numId w:val="38"/>
        </w:numPr>
        <w:spacing w:line="276" w:lineRule="auto"/>
        <w:jc w:val="both"/>
        <w:rPr>
          <w:rFonts w:ascii="Cambria" w:hAnsi="Cambria"/>
          <w:sz w:val="20"/>
          <w:szCs w:val="20"/>
        </w:rPr>
      </w:pPr>
      <w:r>
        <w:rPr>
          <w:rFonts w:ascii="Cambria" w:hAnsi="Cambria"/>
          <w:b/>
          <w:bCs/>
          <w:sz w:val="20"/>
          <w:szCs w:val="20"/>
        </w:rPr>
        <w:t>Inizializzazione</w:t>
      </w:r>
      <w:r>
        <w:rPr>
          <w:rFonts w:ascii="Cambria" w:hAnsi="Cambria"/>
          <w:sz w:val="20"/>
          <w:szCs w:val="20"/>
        </w:rPr>
        <w:t>: la tabella di switch viene creata ed è vuota.</w:t>
      </w:r>
    </w:p>
    <w:p w14:paraId="7484D069" w14:textId="77777777" w:rsidR="00F25719" w:rsidRDefault="00F25719" w:rsidP="00F25719">
      <w:pPr>
        <w:pStyle w:val="Paragrafoelenco"/>
        <w:spacing w:line="276" w:lineRule="auto"/>
        <w:ind w:left="2130"/>
        <w:jc w:val="both"/>
        <w:rPr>
          <w:rFonts w:ascii="Cambria" w:hAnsi="Cambria"/>
          <w:sz w:val="20"/>
          <w:szCs w:val="20"/>
        </w:rPr>
      </w:pPr>
    </w:p>
    <w:p w14:paraId="6B6D77B9" w14:textId="7AA3C85F" w:rsidR="00F25719" w:rsidRDefault="00F25719" w:rsidP="00F25719">
      <w:pPr>
        <w:pStyle w:val="Paragrafoelenco"/>
        <w:numPr>
          <w:ilvl w:val="0"/>
          <w:numId w:val="38"/>
        </w:numPr>
        <w:spacing w:line="276" w:lineRule="auto"/>
        <w:jc w:val="both"/>
        <w:rPr>
          <w:rFonts w:ascii="Cambria" w:hAnsi="Cambria"/>
          <w:sz w:val="20"/>
          <w:szCs w:val="20"/>
        </w:rPr>
      </w:pPr>
      <w:r>
        <w:rPr>
          <w:rFonts w:ascii="Cambria" w:hAnsi="Cambria"/>
          <w:b/>
          <w:bCs/>
          <w:sz w:val="20"/>
          <w:szCs w:val="20"/>
        </w:rPr>
        <w:t>All’arrivo di ogni pacchetto</w:t>
      </w:r>
      <w:r>
        <w:rPr>
          <w:rFonts w:ascii="Cambria" w:hAnsi="Cambria"/>
          <w:sz w:val="20"/>
          <w:szCs w:val="20"/>
        </w:rPr>
        <w:t>: l’indirizzo sorgente viene inserito in tabella.</w:t>
      </w:r>
    </w:p>
    <w:p w14:paraId="5B5B21D8" w14:textId="77777777" w:rsidR="00F25719" w:rsidRPr="00F25719" w:rsidRDefault="00F25719" w:rsidP="00F25719">
      <w:pPr>
        <w:pStyle w:val="Paragrafoelenco"/>
        <w:rPr>
          <w:rFonts w:ascii="Cambria" w:hAnsi="Cambria"/>
          <w:sz w:val="20"/>
          <w:szCs w:val="20"/>
        </w:rPr>
      </w:pPr>
    </w:p>
    <w:p w14:paraId="68DF58B6" w14:textId="528BD5EE" w:rsidR="00F25719" w:rsidRDefault="00F25719" w:rsidP="00F25719">
      <w:pPr>
        <w:pStyle w:val="Paragrafoelenco"/>
        <w:numPr>
          <w:ilvl w:val="0"/>
          <w:numId w:val="38"/>
        </w:numPr>
        <w:spacing w:line="276" w:lineRule="auto"/>
        <w:jc w:val="both"/>
        <w:rPr>
          <w:rFonts w:ascii="Cambria" w:hAnsi="Cambria"/>
          <w:sz w:val="20"/>
          <w:szCs w:val="20"/>
        </w:rPr>
      </w:pPr>
      <w:r>
        <w:rPr>
          <w:rFonts w:ascii="Cambria" w:hAnsi="Cambria"/>
          <w:b/>
          <w:bCs/>
          <w:sz w:val="20"/>
          <w:szCs w:val="20"/>
        </w:rPr>
        <w:t>Inoltro</w:t>
      </w:r>
      <w:r>
        <w:rPr>
          <w:rFonts w:ascii="Cambria" w:hAnsi="Cambria"/>
          <w:sz w:val="20"/>
          <w:szCs w:val="20"/>
        </w:rPr>
        <w:t>: se l’indirizzo si trova in tabella avviene l’inoltro alla porta corrispondente, altrimenti avviene un inoltro broadcast.</w:t>
      </w:r>
    </w:p>
    <w:p w14:paraId="1D044FE3" w14:textId="77777777" w:rsidR="00F25719" w:rsidRPr="00F25719" w:rsidRDefault="00F25719" w:rsidP="00F25719">
      <w:pPr>
        <w:pStyle w:val="Paragrafoelenco"/>
        <w:rPr>
          <w:rFonts w:ascii="Cambria" w:hAnsi="Cambria"/>
          <w:sz w:val="20"/>
          <w:szCs w:val="20"/>
        </w:rPr>
      </w:pPr>
    </w:p>
    <w:p w14:paraId="510A68C9" w14:textId="57385B85" w:rsidR="00AB376A" w:rsidRDefault="006966C1" w:rsidP="006966C1">
      <w:pPr>
        <w:spacing w:line="276" w:lineRule="auto"/>
        <w:ind w:left="708"/>
        <w:jc w:val="both"/>
        <w:rPr>
          <w:rFonts w:ascii="Cambria" w:hAnsi="Cambria"/>
          <w:sz w:val="20"/>
          <w:szCs w:val="20"/>
        </w:rPr>
      </w:pPr>
      <w:r>
        <w:rPr>
          <w:rFonts w:ascii="Cambria" w:hAnsi="Cambria"/>
          <w:sz w:val="20"/>
          <w:szCs w:val="20"/>
        </w:rPr>
        <w:t xml:space="preserve">Per far si che ciò funzioni è però necessaria una rete ad albero; in caso contrario viene usato un algoritmo di </w:t>
      </w:r>
      <w:r>
        <w:rPr>
          <w:rFonts w:ascii="Cambria" w:hAnsi="Cambria"/>
          <w:b/>
          <w:bCs/>
          <w:sz w:val="20"/>
          <w:szCs w:val="20"/>
        </w:rPr>
        <w:t>spanning tree</w:t>
      </w:r>
      <w:r>
        <w:rPr>
          <w:rFonts w:ascii="Cambria" w:hAnsi="Cambria"/>
          <w:sz w:val="20"/>
          <w:szCs w:val="20"/>
        </w:rPr>
        <w:t xml:space="preserve"> che permette di ricavare a partire da una topologia fisica magliata una logica ad albero.</w:t>
      </w:r>
    </w:p>
    <w:p w14:paraId="179DBEFB" w14:textId="77777777" w:rsidR="003E1995" w:rsidRDefault="003E1995" w:rsidP="006966C1">
      <w:pPr>
        <w:spacing w:line="276" w:lineRule="auto"/>
        <w:ind w:left="708"/>
        <w:jc w:val="both"/>
        <w:rPr>
          <w:rFonts w:ascii="Cambria" w:hAnsi="Cambria"/>
          <w:sz w:val="20"/>
          <w:szCs w:val="20"/>
        </w:rPr>
      </w:pPr>
    </w:p>
    <w:p w14:paraId="24D3F241" w14:textId="6B5A70DB" w:rsidR="000D18A2" w:rsidRDefault="000D18A2" w:rsidP="000D18A2">
      <w:pPr>
        <w:spacing w:line="276" w:lineRule="auto"/>
        <w:jc w:val="both"/>
        <w:rPr>
          <w:rFonts w:ascii="Cambria" w:hAnsi="Cambria"/>
          <w:sz w:val="20"/>
          <w:szCs w:val="20"/>
        </w:rPr>
      </w:pPr>
      <w:r>
        <w:rPr>
          <w:rFonts w:ascii="Cambria" w:hAnsi="Cambria"/>
          <w:sz w:val="20"/>
          <w:szCs w:val="20"/>
        </w:rPr>
        <w:t xml:space="preserve">Le </w:t>
      </w:r>
      <w:r>
        <w:rPr>
          <w:rFonts w:ascii="Cambria" w:hAnsi="Cambria"/>
          <w:b/>
          <w:bCs/>
          <w:sz w:val="20"/>
          <w:szCs w:val="20"/>
        </w:rPr>
        <w:t xml:space="preserve">Virtual LANs </w:t>
      </w:r>
      <w:r>
        <w:rPr>
          <w:rFonts w:ascii="Cambria" w:hAnsi="Cambria"/>
          <w:sz w:val="20"/>
          <w:szCs w:val="20"/>
        </w:rPr>
        <w:t>(</w:t>
      </w:r>
      <w:r w:rsidRPr="003E1995">
        <w:rPr>
          <w:rFonts w:ascii="Cambria" w:hAnsi="Cambria"/>
          <w:b/>
          <w:bCs/>
          <w:sz w:val="20"/>
          <w:szCs w:val="20"/>
        </w:rPr>
        <w:t>VLAN</w:t>
      </w:r>
      <w:r>
        <w:rPr>
          <w:rFonts w:ascii="Cambria" w:hAnsi="Cambria"/>
          <w:sz w:val="20"/>
          <w:szCs w:val="20"/>
        </w:rPr>
        <w:t>) consentono di creare LAN logicamente separate su un’unica LAN fisica (commutata).</w:t>
      </w:r>
    </w:p>
    <w:p w14:paraId="6405E459" w14:textId="229AAD8B" w:rsidR="000D18A2" w:rsidRDefault="000D18A2" w:rsidP="000D18A2">
      <w:pPr>
        <w:spacing w:line="276" w:lineRule="auto"/>
        <w:jc w:val="both"/>
        <w:rPr>
          <w:rFonts w:ascii="Cambria" w:hAnsi="Cambria"/>
          <w:sz w:val="20"/>
          <w:szCs w:val="20"/>
        </w:rPr>
      </w:pPr>
      <w:r>
        <w:rPr>
          <w:rFonts w:ascii="Cambria" w:hAnsi="Cambria"/>
          <w:sz w:val="20"/>
          <w:szCs w:val="20"/>
        </w:rPr>
        <w:t>Pur essendo sulla stessa rete fisica però le stazioni differenti non possono comunicare direttamente a livello 2 ma la comunicazione deve avvenire a livello 3 attraverso un router.</w:t>
      </w:r>
    </w:p>
    <w:p w14:paraId="62F0A6F8" w14:textId="66FC0F0F" w:rsidR="000D18A2" w:rsidRDefault="000D18A2" w:rsidP="000D18A2">
      <w:pPr>
        <w:spacing w:line="276" w:lineRule="auto"/>
        <w:jc w:val="both"/>
        <w:rPr>
          <w:rFonts w:ascii="Cambria" w:hAnsi="Cambria"/>
          <w:sz w:val="20"/>
          <w:szCs w:val="20"/>
        </w:rPr>
      </w:pPr>
      <w:r>
        <w:rPr>
          <w:rFonts w:ascii="Cambria" w:hAnsi="Cambria"/>
          <w:sz w:val="20"/>
          <w:szCs w:val="20"/>
        </w:rPr>
        <w:t>Sui link che connettono switch e router le trame di differenti VLAN devono essere differenziate da etichette (tag).</w:t>
      </w:r>
    </w:p>
    <w:p w14:paraId="56DF2405" w14:textId="1E987848" w:rsidR="000D18A2" w:rsidRDefault="000D18A2" w:rsidP="000D18A2">
      <w:pPr>
        <w:spacing w:line="276" w:lineRule="auto"/>
        <w:jc w:val="both"/>
        <w:rPr>
          <w:rFonts w:ascii="Cambria" w:hAnsi="Cambria"/>
          <w:sz w:val="20"/>
          <w:szCs w:val="20"/>
        </w:rPr>
      </w:pPr>
      <w:r>
        <w:rPr>
          <w:rFonts w:ascii="Cambria" w:hAnsi="Cambria"/>
          <w:sz w:val="20"/>
          <w:szCs w:val="20"/>
        </w:rPr>
        <w:t xml:space="preserve">A questo scopo è usato il protocollo </w:t>
      </w:r>
      <w:r>
        <w:rPr>
          <w:rFonts w:ascii="Cambria" w:hAnsi="Cambria"/>
          <w:b/>
          <w:bCs/>
          <w:sz w:val="20"/>
          <w:szCs w:val="20"/>
        </w:rPr>
        <w:t>802.1q</w:t>
      </w:r>
      <w:r>
        <w:rPr>
          <w:rFonts w:ascii="Cambria" w:hAnsi="Cambria"/>
          <w:sz w:val="20"/>
          <w:szCs w:val="20"/>
        </w:rPr>
        <w:t xml:space="preserve"> (</w:t>
      </w:r>
      <w:r>
        <w:rPr>
          <w:rFonts w:ascii="Cambria" w:hAnsi="Cambria"/>
          <w:b/>
          <w:bCs/>
          <w:sz w:val="20"/>
          <w:szCs w:val="20"/>
        </w:rPr>
        <w:t>LAN tagging</w:t>
      </w:r>
      <w:r>
        <w:rPr>
          <w:rFonts w:ascii="Cambria" w:hAnsi="Cambria"/>
          <w:sz w:val="20"/>
          <w:szCs w:val="20"/>
        </w:rPr>
        <w:t xml:space="preserve">). </w:t>
      </w:r>
    </w:p>
    <w:p w14:paraId="0F8682A3" w14:textId="1A622ABE" w:rsidR="000D18A2" w:rsidRDefault="000D18A2" w:rsidP="000D18A2">
      <w:pPr>
        <w:spacing w:line="276" w:lineRule="auto"/>
        <w:jc w:val="both"/>
        <w:rPr>
          <w:rFonts w:ascii="Cambria" w:hAnsi="Cambria"/>
          <w:sz w:val="20"/>
          <w:szCs w:val="20"/>
        </w:rPr>
      </w:pPr>
      <w:r>
        <w:rPr>
          <w:rFonts w:ascii="Cambria" w:hAnsi="Cambria"/>
          <w:sz w:val="20"/>
          <w:szCs w:val="20"/>
        </w:rPr>
        <w:t>Dal punto di vista dei dispositivi di livello 3 (router) le VLAN equivalgono a LAN fisiche separate.</w:t>
      </w:r>
    </w:p>
    <w:p w14:paraId="1BBA95C9" w14:textId="77777777" w:rsidR="000D18A2" w:rsidRDefault="000D18A2" w:rsidP="000D18A2">
      <w:pPr>
        <w:spacing w:line="276" w:lineRule="auto"/>
        <w:jc w:val="both"/>
        <w:rPr>
          <w:rFonts w:ascii="Cambria" w:hAnsi="Cambria"/>
          <w:sz w:val="20"/>
          <w:szCs w:val="20"/>
        </w:rPr>
      </w:pPr>
    </w:p>
    <w:p w14:paraId="092E54B6" w14:textId="77777777" w:rsidR="000D18A2" w:rsidRDefault="000D18A2" w:rsidP="000D18A2">
      <w:pPr>
        <w:spacing w:line="276" w:lineRule="auto"/>
        <w:jc w:val="both"/>
        <w:rPr>
          <w:rFonts w:ascii="Cambria" w:eastAsiaTheme="minorEastAsia" w:hAnsi="Cambria"/>
          <w:sz w:val="20"/>
          <w:szCs w:val="20"/>
        </w:rPr>
      </w:pPr>
    </w:p>
    <w:p w14:paraId="4BC21335" w14:textId="55DB8F1C" w:rsidR="000D18A2" w:rsidRDefault="000D18A2" w:rsidP="000D18A2">
      <w:pPr>
        <w:pStyle w:val="Paragrafoelenco"/>
        <w:spacing w:line="276" w:lineRule="auto"/>
        <w:ind w:left="0"/>
        <w:jc w:val="both"/>
        <w:rPr>
          <w:rFonts w:ascii="Cambria" w:hAnsi="Cambria"/>
          <w:b/>
          <w:bCs/>
        </w:rPr>
      </w:pPr>
      <w:r w:rsidRPr="00326C2C">
        <w:rPr>
          <w:rFonts w:ascii="Cambria" w:hAnsi="Cambria"/>
          <w:b/>
          <w:bCs/>
        </w:rPr>
        <w:t>6.</w:t>
      </w:r>
      <w:r>
        <w:rPr>
          <w:rFonts w:ascii="Cambria" w:hAnsi="Cambria"/>
          <w:b/>
          <w:bCs/>
        </w:rPr>
        <w:t>7 La WiFi</w:t>
      </w:r>
    </w:p>
    <w:p w14:paraId="2CC31354" w14:textId="77777777" w:rsidR="000D18A2" w:rsidRDefault="000D18A2" w:rsidP="000D18A2">
      <w:pPr>
        <w:pStyle w:val="Paragrafoelenco"/>
        <w:spacing w:line="276" w:lineRule="auto"/>
        <w:ind w:left="0"/>
        <w:jc w:val="both"/>
        <w:rPr>
          <w:rFonts w:ascii="Cambria" w:eastAsiaTheme="minorEastAsia" w:hAnsi="Cambria"/>
          <w:sz w:val="20"/>
          <w:szCs w:val="20"/>
        </w:rPr>
      </w:pPr>
    </w:p>
    <w:p w14:paraId="0EC0F7F2" w14:textId="2AB9C4BB" w:rsidR="000D18A2" w:rsidRDefault="000D18A2" w:rsidP="000D18A2">
      <w:pPr>
        <w:pStyle w:val="Paragrafoelenco"/>
        <w:spacing w:line="276" w:lineRule="auto"/>
        <w:ind w:left="0"/>
        <w:jc w:val="both"/>
        <w:rPr>
          <w:rFonts w:ascii="Cambria" w:eastAsiaTheme="minorEastAsia" w:hAnsi="Cambria"/>
          <w:sz w:val="20"/>
          <w:szCs w:val="20"/>
        </w:rPr>
      </w:pPr>
      <w:r>
        <w:rPr>
          <w:rFonts w:ascii="Cambria" w:eastAsiaTheme="minorEastAsia" w:hAnsi="Cambria"/>
          <w:sz w:val="20"/>
          <w:szCs w:val="20"/>
        </w:rPr>
        <w:t>La tecnologia WiFi è standardizzata dal gruppo di lavoro IEEE 802.11 e rappresenta la versione Wireless di Ethernet usata per reti locali (WLAN).</w:t>
      </w:r>
    </w:p>
    <w:p w14:paraId="77C36390" w14:textId="04106429" w:rsidR="000D18A2" w:rsidRDefault="000D18A2" w:rsidP="000D18A2">
      <w:pPr>
        <w:pStyle w:val="Paragrafoelenco"/>
        <w:spacing w:line="276" w:lineRule="auto"/>
        <w:ind w:left="0"/>
        <w:jc w:val="both"/>
        <w:rPr>
          <w:rFonts w:ascii="Cambria" w:eastAsiaTheme="minorEastAsia" w:hAnsi="Cambria"/>
          <w:sz w:val="20"/>
          <w:szCs w:val="20"/>
        </w:rPr>
      </w:pPr>
      <w:r>
        <w:rPr>
          <w:rFonts w:ascii="Cambria" w:eastAsiaTheme="minorEastAsia" w:hAnsi="Cambria"/>
          <w:sz w:val="20"/>
          <w:szCs w:val="20"/>
        </w:rPr>
        <w:t>Esistono molte versioni di livello fisico che operano a velocità e bande di frequenze diverse.</w:t>
      </w:r>
    </w:p>
    <w:p w14:paraId="21C4C08F" w14:textId="77777777" w:rsidR="000D18A2" w:rsidRDefault="000D18A2" w:rsidP="000D18A2">
      <w:pPr>
        <w:pStyle w:val="Paragrafoelenco"/>
        <w:spacing w:line="276" w:lineRule="auto"/>
        <w:ind w:left="0"/>
        <w:jc w:val="both"/>
        <w:rPr>
          <w:rFonts w:ascii="Cambria" w:eastAsiaTheme="minorEastAsia" w:hAnsi="Cambria"/>
          <w:sz w:val="20"/>
          <w:szCs w:val="20"/>
        </w:rPr>
      </w:pPr>
    </w:p>
    <w:p w14:paraId="3A139909" w14:textId="77777777" w:rsidR="003E1995" w:rsidRDefault="003E1995" w:rsidP="000D18A2">
      <w:pPr>
        <w:pStyle w:val="Paragrafoelenco"/>
        <w:spacing w:line="276" w:lineRule="auto"/>
        <w:ind w:left="0"/>
        <w:jc w:val="both"/>
        <w:rPr>
          <w:rFonts w:ascii="Cambria" w:eastAsiaTheme="minorEastAsia" w:hAnsi="Cambria"/>
          <w:sz w:val="20"/>
          <w:szCs w:val="20"/>
        </w:rPr>
      </w:pPr>
    </w:p>
    <w:p w14:paraId="0FEE1E61" w14:textId="0DE86DC1" w:rsidR="000D18A2" w:rsidRDefault="000D18A2" w:rsidP="000D18A2">
      <w:pPr>
        <w:pStyle w:val="Paragrafoelenco"/>
        <w:spacing w:line="276" w:lineRule="auto"/>
        <w:ind w:left="0"/>
        <w:jc w:val="both"/>
        <w:rPr>
          <w:rFonts w:ascii="Cambria" w:eastAsiaTheme="minorEastAsia" w:hAnsi="Cambria"/>
          <w:b/>
          <w:bCs/>
          <w:sz w:val="20"/>
          <w:szCs w:val="20"/>
        </w:rPr>
      </w:pPr>
      <w:r>
        <w:rPr>
          <w:rFonts w:ascii="Cambria" w:eastAsiaTheme="minorEastAsia" w:hAnsi="Cambria"/>
          <w:sz w:val="20"/>
          <w:szCs w:val="20"/>
        </w:rPr>
        <w:tab/>
      </w:r>
      <w:r>
        <w:rPr>
          <w:rFonts w:ascii="Cambria" w:eastAsiaTheme="minorEastAsia" w:hAnsi="Cambria"/>
          <w:b/>
          <w:bCs/>
          <w:sz w:val="20"/>
          <w:szCs w:val="20"/>
        </w:rPr>
        <w:t>6.7.1 La struttura di rete</w:t>
      </w:r>
    </w:p>
    <w:p w14:paraId="7CCA566C" w14:textId="77777777" w:rsidR="000D18A2" w:rsidRDefault="000D18A2" w:rsidP="000D18A2">
      <w:pPr>
        <w:pStyle w:val="Paragrafoelenco"/>
        <w:spacing w:line="276" w:lineRule="auto"/>
        <w:ind w:left="0"/>
        <w:jc w:val="both"/>
        <w:rPr>
          <w:rFonts w:ascii="Cambria" w:eastAsiaTheme="minorEastAsia" w:hAnsi="Cambria"/>
          <w:b/>
          <w:bCs/>
          <w:sz w:val="20"/>
          <w:szCs w:val="20"/>
        </w:rPr>
      </w:pPr>
    </w:p>
    <w:p w14:paraId="4F4F7BF8" w14:textId="66FBE160" w:rsidR="000D18A2" w:rsidRDefault="000D18A2" w:rsidP="000D18A2">
      <w:pPr>
        <w:pStyle w:val="Paragrafoelenco"/>
        <w:spacing w:line="276" w:lineRule="auto"/>
        <w:ind w:left="708"/>
        <w:jc w:val="both"/>
        <w:rPr>
          <w:rFonts w:ascii="Cambria" w:eastAsiaTheme="minorEastAsia" w:hAnsi="Cambria"/>
          <w:sz w:val="20"/>
          <w:szCs w:val="20"/>
        </w:rPr>
      </w:pPr>
      <w:r>
        <w:rPr>
          <w:rFonts w:ascii="Cambria" w:eastAsiaTheme="minorEastAsia" w:hAnsi="Cambria"/>
          <w:sz w:val="20"/>
          <w:szCs w:val="20"/>
        </w:rPr>
        <w:t xml:space="preserve">Una rete è formata da </w:t>
      </w:r>
      <w:r>
        <w:rPr>
          <w:rFonts w:ascii="Cambria" w:eastAsiaTheme="minorEastAsia" w:hAnsi="Cambria"/>
          <w:b/>
          <w:bCs/>
          <w:sz w:val="20"/>
          <w:szCs w:val="20"/>
        </w:rPr>
        <w:t>Basic Service Set</w:t>
      </w:r>
      <w:r>
        <w:rPr>
          <w:rFonts w:ascii="Cambria" w:eastAsiaTheme="minorEastAsia" w:hAnsi="Cambria"/>
          <w:sz w:val="20"/>
          <w:szCs w:val="20"/>
        </w:rPr>
        <w:t xml:space="preserve"> (</w:t>
      </w:r>
      <w:r>
        <w:rPr>
          <w:rFonts w:ascii="Cambria" w:eastAsiaTheme="minorEastAsia" w:hAnsi="Cambria"/>
          <w:b/>
          <w:bCs/>
          <w:sz w:val="20"/>
          <w:szCs w:val="20"/>
        </w:rPr>
        <w:t>BSS</w:t>
      </w:r>
      <w:r>
        <w:rPr>
          <w:rFonts w:ascii="Cambria" w:eastAsiaTheme="minorEastAsia" w:hAnsi="Cambria"/>
          <w:sz w:val="20"/>
          <w:szCs w:val="20"/>
        </w:rPr>
        <w:t xml:space="preserve">) con stazioni mobili in mutua comunicazione a </w:t>
      </w:r>
      <w:proofErr w:type="gramStart"/>
      <w:r>
        <w:rPr>
          <w:rFonts w:ascii="Cambria" w:eastAsiaTheme="minorEastAsia" w:hAnsi="Cambria"/>
          <w:sz w:val="20"/>
          <w:szCs w:val="20"/>
        </w:rPr>
        <w:t>2</w:t>
      </w:r>
      <w:proofErr w:type="gramEnd"/>
      <w:r>
        <w:rPr>
          <w:rFonts w:ascii="Cambria" w:eastAsiaTheme="minorEastAsia" w:hAnsi="Cambria"/>
          <w:sz w:val="20"/>
          <w:szCs w:val="20"/>
        </w:rPr>
        <w:t xml:space="preserve"> modalità: </w:t>
      </w:r>
      <w:r>
        <w:rPr>
          <w:rFonts w:ascii="Cambria" w:eastAsiaTheme="minorEastAsia" w:hAnsi="Cambria"/>
          <w:b/>
          <w:bCs/>
          <w:sz w:val="20"/>
          <w:szCs w:val="20"/>
        </w:rPr>
        <w:t xml:space="preserve">Access Point </w:t>
      </w:r>
      <w:r>
        <w:rPr>
          <w:rFonts w:ascii="Cambria" w:eastAsiaTheme="minorEastAsia" w:hAnsi="Cambria"/>
          <w:sz w:val="20"/>
          <w:szCs w:val="20"/>
        </w:rPr>
        <w:t>(</w:t>
      </w:r>
      <w:r>
        <w:rPr>
          <w:rFonts w:ascii="Cambria" w:eastAsiaTheme="minorEastAsia" w:hAnsi="Cambria"/>
          <w:b/>
          <w:bCs/>
          <w:sz w:val="20"/>
          <w:szCs w:val="20"/>
        </w:rPr>
        <w:t>AP</w:t>
      </w:r>
      <w:r>
        <w:rPr>
          <w:rFonts w:ascii="Cambria" w:eastAsiaTheme="minorEastAsia" w:hAnsi="Cambria"/>
          <w:sz w:val="20"/>
          <w:szCs w:val="20"/>
        </w:rPr>
        <w:t xml:space="preserve">) o </w:t>
      </w:r>
      <w:r>
        <w:rPr>
          <w:rFonts w:ascii="Cambria" w:eastAsiaTheme="minorEastAsia" w:hAnsi="Cambria"/>
          <w:b/>
          <w:bCs/>
          <w:sz w:val="20"/>
          <w:szCs w:val="20"/>
        </w:rPr>
        <w:t>rete ad-hoc</w:t>
      </w:r>
      <w:r>
        <w:rPr>
          <w:rFonts w:ascii="Cambria" w:eastAsiaTheme="minorEastAsia" w:hAnsi="Cambria"/>
          <w:sz w:val="20"/>
          <w:szCs w:val="20"/>
        </w:rPr>
        <w:t xml:space="preserve">, e </w:t>
      </w:r>
      <w:r w:rsidR="00C25CB7">
        <w:rPr>
          <w:rFonts w:ascii="Cambria" w:eastAsiaTheme="minorEastAsia" w:hAnsi="Cambria"/>
          <w:sz w:val="20"/>
          <w:szCs w:val="20"/>
        </w:rPr>
        <w:t xml:space="preserve">da </w:t>
      </w:r>
      <w:r w:rsidR="00C25CB7">
        <w:rPr>
          <w:rFonts w:ascii="Cambria" w:eastAsiaTheme="minorEastAsia" w:hAnsi="Cambria"/>
          <w:b/>
          <w:bCs/>
          <w:sz w:val="20"/>
          <w:szCs w:val="20"/>
        </w:rPr>
        <w:t xml:space="preserve">Extended Service Set </w:t>
      </w:r>
      <w:r w:rsidR="00C25CB7">
        <w:rPr>
          <w:rFonts w:ascii="Cambria" w:eastAsiaTheme="minorEastAsia" w:hAnsi="Cambria"/>
          <w:sz w:val="20"/>
          <w:szCs w:val="20"/>
        </w:rPr>
        <w:t>(</w:t>
      </w:r>
      <w:r w:rsidR="00C25CB7">
        <w:rPr>
          <w:rFonts w:ascii="Cambria" w:eastAsiaTheme="minorEastAsia" w:hAnsi="Cambria"/>
          <w:b/>
          <w:bCs/>
          <w:sz w:val="20"/>
          <w:szCs w:val="20"/>
        </w:rPr>
        <w:t>ESS</w:t>
      </w:r>
      <w:r w:rsidR="00C25CB7">
        <w:rPr>
          <w:rFonts w:ascii="Cambria" w:eastAsiaTheme="minorEastAsia" w:hAnsi="Cambria"/>
          <w:sz w:val="20"/>
          <w:szCs w:val="20"/>
        </w:rPr>
        <w:t xml:space="preserve">) composti da diversi BSS messi in comunicazione tramite un </w:t>
      </w:r>
      <w:r w:rsidR="00C25CB7">
        <w:rPr>
          <w:rFonts w:ascii="Cambria" w:eastAsiaTheme="minorEastAsia" w:hAnsi="Cambria"/>
          <w:b/>
          <w:bCs/>
          <w:sz w:val="20"/>
          <w:szCs w:val="20"/>
        </w:rPr>
        <w:t xml:space="preserve">Distribution System </w:t>
      </w:r>
      <w:r w:rsidR="00C25CB7">
        <w:rPr>
          <w:rFonts w:ascii="Cambria" w:eastAsiaTheme="minorEastAsia" w:hAnsi="Cambria"/>
          <w:sz w:val="20"/>
          <w:szCs w:val="20"/>
        </w:rPr>
        <w:t>(</w:t>
      </w:r>
      <w:r w:rsidR="00C25CB7">
        <w:rPr>
          <w:rFonts w:ascii="Cambria" w:eastAsiaTheme="minorEastAsia" w:hAnsi="Cambria"/>
          <w:b/>
          <w:bCs/>
          <w:sz w:val="20"/>
          <w:szCs w:val="20"/>
        </w:rPr>
        <w:t>DS</w:t>
      </w:r>
      <w:r w:rsidR="00C25CB7">
        <w:rPr>
          <w:rFonts w:ascii="Cambria" w:eastAsiaTheme="minorEastAsia" w:hAnsi="Cambria"/>
          <w:sz w:val="20"/>
          <w:szCs w:val="20"/>
        </w:rPr>
        <w:t>).</w:t>
      </w:r>
    </w:p>
    <w:p w14:paraId="344AB44D" w14:textId="77777777" w:rsidR="00C25CB7" w:rsidRDefault="00C25CB7" w:rsidP="000D18A2">
      <w:pPr>
        <w:pStyle w:val="Paragrafoelenco"/>
        <w:spacing w:line="276" w:lineRule="auto"/>
        <w:ind w:left="708"/>
        <w:jc w:val="both"/>
        <w:rPr>
          <w:rFonts w:ascii="Cambria" w:eastAsiaTheme="minorEastAsia" w:hAnsi="Cambria"/>
          <w:sz w:val="20"/>
          <w:szCs w:val="20"/>
        </w:rPr>
      </w:pPr>
    </w:p>
    <w:p w14:paraId="075651F2" w14:textId="2EABC4C6" w:rsidR="006E43AA" w:rsidRDefault="00C25CB7" w:rsidP="000D18A2">
      <w:pPr>
        <w:pStyle w:val="Paragrafoelenco"/>
        <w:spacing w:line="276" w:lineRule="auto"/>
        <w:ind w:left="708"/>
        <w:jc w:val="both"/>
        <w:rPr>
          <w:rFonts w:ascii="Cambria" w:eastAsiaTheme="minorEastAsia" w:hAnsi="Cambria"/>
          <w:noProof/>
          <w:sz w:val="20"/>
          <w:szCs w:val="20"/>
        </w:rPr>
      </w:pPr>
      <w:r>
        <w:rPr>
          <w:rFonts w:ascii="Cambria" w:eastAsiaTheme="minorEastAsia" w:hAnsi="Cambria"/>
          <w:sz w:val="20"/>
          <w:szCs w:val="20"/>
        </w:rPr>
        <w:lastRenderedPageBreak/>
        <w:t xml:space="preserve">Per far si che la rete funzioni abbiamo bisogno di un nuovo protocollo: il </w:t>
      </w:r>
      <w:r>
        <w:rPr>
          <w:rFonts w:ascii="Cambria" w:eastAsiaTheme="minorEastAsia" w:hAnsi="Cambria"/>
          <w:b/>
          <w:bCs/>
          <w:sz w:val="20"/>
          <w:szCs w:val="20"/>
        </w:rPr>
        <w:t xml:space="preserve">CSMA/CA </w:t>
      </w:r>
      <w:r>
        <w:rPr>
          <w:rFonts w:ascii="Cambria" w:eastAsiaTheme="minorEastAsia" w:hAnsi="Cambria"/>
          <w:sz w:val="20"/>
          <w:szCs w:val="20"/>
        </w:rPr>
        <w:t>(</w:t>
      </w:r>
      <w:r>
        <w:rPr>
          <w:rFonts w:ascii="Cambria" w:eastAsiaTheme="minorEastAsia" w:hAnsi="Cambria"/>
          <w:b/>
          <w:bCs/>
          <w:sz w:val="20"/>
          <w:szCs w:val="20"/>
        </w:rPr>
        <w:t>Collision Avoidance</w:t>
      </w:r>
      <w:r>
        <w:rPr>
          <w:rFonts w:ascii="Cambria" w:eastAsiaTheme="minorEastAsia" w:hAnsi="Cambria"/>
          <w:sz w:val="20"/>
          <w:szCs w:val="20"/>
        </w:rPr>
        <w:t>), dove il mittente invia esplicita richiesta di autorizzazione a trasmettere (</w:t>
      </w:r>
      <w:r>
        <w:rPr>
          <w:rFonts w:ascii="Cambria" w:eastAsiaTheme="minorEastAsia" w:hAnsi="Cambria"/>
          <w:b/>
          <w:bCs/>
          <w:sz w:val="20"/>
          <w:szCs w:val="20"/>
        </w:rPr>
        <w:t>RTS</w:t>
      </w:r>
      <w:r>
        <w:rPr>
          <w:rFonts w:ascii="Cambria" w:eastAsiaTheme="minorEastAsia" w:hAnsi="Cambria"/>
          <w:sz w:val="20"/>
          <w:szCs w:val="20"/>
        </w:rPr>
        <w:t>), il destinatario risponde con esplicita autorizzazione (</w:t>
      </w:r>
      <w:r>
        <w:rPr>
          <w:rFonts w:ascii="Cambria" w:eastAsiaTheme="minorEastAsia" w:hAnsi="Cambria"/>
          <w:b/>
          <w:bCs/>
          <w:sz w:val="20"/>
          <w:szCs w:val="20"/>
        </w:rPr>
        <w:t>CTS</w:t>
      </w:r>
      <w:r>
        <w:rPr>
          <w:rFonts w:ascii="Cambria" w:eastAsiaTheme="minorEastAsia" w:hAnsi="Cambria"/>
          <w:sz w:val="20"/>
          <w:szCs w:val="20"/>
        </w:rPr>
        <w:t>) e l’</w:t>
      </w:r>
      <w:r>
        <w:rPr>
          <w:rFonts w:ascii="Cambria" w:eastAsiaTheme="minorEastAsia" w:hAnsi="Cambria"/>
          <w:b/>
          <w:bCs/>
          <w:sz w:val="20"/>
          <w:szCs w:val="20"/>
        </w:rPr>
        <w:t>ACK</w:t>
      </w:r>
      <w:r>
        <w:rPr>
          <w:rFonts w:ascii="Cambria" w:eastAsiaTheme="minorEastAsia" w:hAnsi="Cambria"/>
          <w:sz w:val="20"/>
          <w:szCs w:val="20"/>
        </w:rPr>
        <w:t xml:space="preserve"> viene richiesto per ogni trama ricevuta correttamente.</w:t>
      </w:r>
      <w:r w:rsidRPr="00C25CB7">
        <w:rPr>
          <w:rFonts w:ascii="Cambria" w:eastAsiaTheme="minorEastAsia" w:hAnsi="Cambria"/>
          <w:noProof/>
          <w:sz w:val="20"/>
          <w:szCs w:val="20"/>
        </w:rPr>
        <w:t xml:space="preserve"> </w:t>
      </w:r>
      <w:r w:rsidR="006E43AA">
        <w:rPr>
          <w:rFonts w:ascii="Cambria" w:eastAsiaTheme="minorEastAsia" w:hAnsi="Cambria"/>
          <w:noProof/>
          <w:sz w:val="20"/>
          <w:szCs w:val="20"/>
        </w:rPr>
        <w:br/>
      </w:r>
    </w:p>
    <w:p w14:paraId="27AF3693" w14:textId="26B6C1C2" w:rsidR="00C25CB7" w:rsidRDefault="00C25CB7" w:rsidP="000D18A2">
      <w:pPr>
        <w:pStyle w:val="Paragrafoelenco"/>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ab/>
      </w:r>
      <w:r>
        <w:rPr>
          <w:rFonts w:ascii="Cambria" w:eastAsiaTheme="minorEastAsia" w:hAnsi="Cambria"/>
          <w:noProof/>
          <w:sz w:val="20"/>
          <w:szCs w:val="20"/>
        </w:rPr>
        <w:tab/>
      </w:r>
      <w:r>
        <w:rPr>
          <w:rFonts w:ascii="Cambria" w:eastAsiaTheme="minorEastAsia" w:hAnsi="Cambria"/>
          <w:noProof/>
          <w:sz w:val="20"/>
          <w:szCs w:val="20"/>
        </w:rPr>
        <w:tab/>
      </w:r>
      <w:r>
        <w:rPr>
          <w:rFonts w:ascii="Cambria" w:eastAsiaTheme="minorEastAsia" w:hAnsi="Cambria"/>
          <w:noProof/>
          <w:sz w:val="20"/>
          <w:szCs w:val="20"/>
        </w:rPr>
        <w:drawing>
          <wp:inline distT="0" distB="0" distL="0" distR="0" wp14:anchorId="00A44C48" wp14:editId="006DBB99">
            <wp:extent cx="2609850" cy="1576625"/>
            <wp:effectExtent l="0" t="0" r="0" b="0"/>
            <wp:docPr id="1337139727" name="Immagine 2" descr="Immagine che contiene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9727" name="Immagine 2" descr="Immagine che contiene cerchio, design&#10;&#10;Descrizione generata automaticamente"/>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617840" cy="1581452"/>
                    </a:xfrm>
                    <a:prstGeom prst="rect">
                      <a:avLst/>
                    </a:prstGeom>
                  </pic:spPr>
                </pic:pic>
              </a:graphicData>
            </a:graphic>
          </wp:inline>
        </w:drawing>
      </w:r>
    </w:p>
    <w:p w14:paraId="43BBA5E4" w14:textId="77777777" w:rsidR="00C25CB7" w:rsidRDefault="00C25CB7" w:rsidP="00C25CB7">
      <w:pPr>
        <w:pStyle w:val="Paragrafoelenco"/>
        <w:spacing w:line="276" w:lineRule="auto"/>
        <w:ind w:left="708"/>
        <w:jc w:val="center"/>
        <w:rPr>
          <w:rFonts w:ascii="Cambria" w:eastAsiaTheme="minorEastAsia" w:hAnsi="Cambria"/>
          <w:noProof/>
          <w:sz w:val="18"/>
          <w:szCs w:val="18"/>
        </w:rPr>
      </w:pPr>
      <w:r w:rsidRPr="00C25CB7">
        <w:rPr>
          <w:rFonts w:ascii="Cambria" w:eastAsiaTheme="minorEastAsia" w:hAnsi="Cambria"/>
          <w:noProof/>
          <w:sz w:val="18"/>
          <w:szCs w:val="18"/>
        </w:rPr>
        <w:t xml:space="preserve">in questo caso se A e C volessero trasmettere a B non si sentirebbero </w:t>
      </w:r>
    </w:p>
    <w:p w14:paraId="7EAFED1D" w14:textId="3E28612E" w:rsidR="00C25CB7" w:rsidRDefault="00C25CB7" w:rsidP="00C25CB7">
      <w:pPr>
        <w:pStyle w:val="Paragrafoelenco"/>
        <w:spacing w:line="276" w:lineRule="auto"/>
        <w:ind w:left="708"/>
        <w:jc w:val="center"/>
        <w:rPr>
          <w:rFonts w:ascii="Cambria" w:eastAsiaTheme="minorEastAsia" w:hAnsi="Cambria"/>
          <w:noProof/>
          <w:sz w:val="18"/>
          <w:szCs w:val="18"/>
        </w:rPr>
      </w:pPr>
      <w:r w:rsidRPr="00C25CB7">
        <w:rPr>
          <w:rFonts w:ascii="Cambria" w:eastAsiaTheme="minorEastAsia" w:hAnsi="Cambria"/>
          <w:noProof/>
          <w:sz w:val="18"/>
          <w:szCs w:val="18"/>
        </w:rPr>
        <w:t>e senza l’uso di CSMA/CA avverrebbe una colisione</w:t>
      </w:r>
    </w:p>
    <w:p w14:paraId="59CDB92C" w14:textId="77777777" w:rsidR="00C25CB7" w:rsidRDefault="00C25CB7" w:rsidP="00C25CB7">
      <w:pPr>
        <w:pStyle w:val="Paragrafoelenco"/>
        <w:spacing w:line="276" w:lineRule="auto"/>
        <w:ind w:left="708"/>
        <w:jc w:val="center"/>
        <w:rPr>
          <w:rFonts w:ascii="Cambria" w:eastAsiaTheme="minorEastAsia" w:hAnsi="Cambria"/>
          <w:noProof/>
          <w:sz w:val="18"/>
          <w:szCs w:val="18"/>
        </w:rPr>
      </w:pPr>
    </w:p>
    <w:p w14:paraId="4393C6CD" w14:textId="77777777" w:rsidR="003E1995" w:rsidRDefault="003E1995" w:rsidP="00C25CB7">
      <w:pPr>
        <w:pStyle w:val="Paragrafoelenco"/>
        <w:spacing w:line="276" w:lineRule="auto"/>
        <w:ind w:left="708"/>
        <w:jc w:val="center"/>
        <w:rPr>
          <w:rFonts w:ascii="Cambria" w:eastAsiaTheme="minorEastAsia" w:hAnsi="Cambria"/>
          <w:noProof/>
          <w:sz w:val="18"/>
          <w:szCs w:val="18"/>
        </w:rPr>
      </w:pPr>
    </w:p>
    <w:p w14:paraId="03FF7911" w14:textId="77777777" w:rsidR="00C25CB7" w:rsidRDefault="00C25CB7" w:rsidP="00C25CB7">
      <w:pPr>
        <w:pStyle w:val="Paragrafoelenco"/>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 xml:space="preserve">Nel caso di Collision Avoidance </w:t>
      </w:r>
      <w:r>
        <w:rPr>
          <w:rFonts w:ascii="Cambria" w:eastAsiaTheme="minorEastAsia" w:hAnsi="Cambria"/>
          <w:b/>
          <w:bCs/>
          <w:noProof/>
          <w:sz w:val="20"/>
          <w:szCs w:val="20"/>
        </w:rPr>
        <w:t>con Backoff</w:t>
      </w:r>
      <w:r>
        <w:rPr>
          <w:rFonts w:ascii="Cambria" w:eastAsiaTheme="minorEastAsia" w:hAnsi="Cambria"/>
          <w:noProof/>
          <w:sz w:val="20"/>
          <w:szCs w:val="20"/>
        </w:rPr>
        <w:t xml:space="preserve"> se il canale è occupato si ascolta fino a che questo non sia libero e poi si aspetta un invtervallo di tempo pari a </w:t>
      </w:r>
      <w:r>
        <w:rPr>
          <w:rFonts w:ascii="Cambria" w:eastAsiaTheme="minorEastAsia" w:hAnsi="Cambria"/>
          <w:b/>
          <w:bCs/>
          <w:noProof/>
          <w:sz w:val="20"/>
          <w:szCs w:val="20"/>
        </w:rPr>
        <w:t>DIFS + Backoff</w:t>
      </w:r>
      <w:r>
        <w:rPr>
          <w:rFonts w:ascii="Cambria" w:eastAsiaTheme="minorEastAsia" w:hAnsi="Cambria"/>
          <w:noProof/>
          <w:sz w:val="20"/>
          <w:szCs w:val="20"/>
        </w:rPr>
        <w:t xml:space="preserve"> (= numero di slot scelto casualmente).</w:t>
      </w:r>
      <w:r w:rsidRPr="00C25CB7">
        <w:rPr>
          <w:rFonts w:ascii="Cambria" w:eastAsiaTheme="minorEastAsia" w:hAnsi="Cambria"/>
          <w:noProof/>
          <w:sz w:val="20"/>
          <w:szCs w:val="20"/>
        </w:rPr>
        <w:t xml:space="preserve"> </w:t>
      </w:r>
    </w:p>
    <w:p w14:paraId="39062713" w14:textId="77777777" w:rsidR="00C25CB7" w:rsidRDefault="00C25CB7" w:rsidP="00C25CB7">
      <w:pPr>
        <w:pStyle w:val="Paragrafoelenco"/>
        <w:spacing w:line="276" w:lineRule="auto"/>
        <w:ind w:left="708"/>
        <w:jc w:val="both"/>
        <w:rPr>
          <w:rFonts w:ascii="Cambria" w:eastAsiaTheme="minorEastAsia" w:hAnsi="Cambria"/>
          <w:noProof/>
          <w:sz w:val="20"/>
          <w:szCs w:val="20"/>
        </w:rPr>
      </w:pPr>
    </w:p>
    <w:p w14:paraId="2D5E99E8" w14:textId="77777777" w:rsidR="00C25CB7" w:rsidRDefault="00C25CB7" w:rsidP="00C25CB7">
      <w:pPr>
        <w:pStyle w:val="Paragrafoelenco"/>
        <w:spacing w:line="276" w:lineRule="auto"/>
        <w:ind w:left="708"/>
        <w:jc w:val="center"/>
        <w:rPr>
          <w:rFonts w:ascii="Cambria" w:eastAsiaTheme="minorEastAsia" w:hAnsi="Cambria"/>
          <w:noProof/>
          <w:sz w:val="20"/>
          <w:szCs w:val="20"/>
        </w:rPr>
      </w:pPr>
    </w:p>
    <w:p w14:paraId="6E693A64" w14:textId="59FA8104" w:rsidR="00C25CB7" w:rsidRDefault="00C25CB7" w:rsidP="00C25CB7">
      <w:pPr>
        <w:pStyle w:val="Paragrafoelenco"/>
        <w:spacing w:line="276" w:lineRule="auto"/>
        <w:ind w:left="708"/>
        <w:jc w:val="center"/>
        <w:rPr>
          <w:rFonts w:ascii="Cambria" w:eastAsiaTheme="minorEastAsia" w:hAnsi="Cambria"/>
          <w:noProof/>
          <w:sz w:val="20"/>
          <w:szCs w:val="20"/>
        </w:rPr>
      </w:pPr>
      <w:r>
        <w:rPr>
          <w:rFonts w:ascii="Cambria" w:eastAsiaTheme="minorEastAsia" w:hAnsi="Cambria"/>
          <w:noProof/>
          <w:sz w:val="20"/>
          <w:szCs w:val="20"/>
        </w:rPr>
        <w:t>Senza backoff</w:t>
      </w:r>
    </w:p>
    <w:p w14:paraId="67C8BF6C" w14:textId="173E7899" w:rsidR="00C25CB7" w:rsidRDefault="00C25CB7" w:rsidP="00C25CB7">
      <w:pPr>
        <w:pStyle w:val="Paragrafoelenco"/>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drawing>
          <wp:inline distT="0" distB="0" distL="0" distR="0" wp14:anchorId="744B1745" wp14:editId="7FE2E6FD">
            <wp:extent cx="5514975" cy="946150"/>
            <wp:effectExtent l="0" t="0" r="0" b="6350"/>
            <wp:docPr id="997864409" name="Immagine 3" descr="Immagine che contiene schermat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4409" name="Immagine 3" descr="Immagine che contiene schermata, linea, testo, diagramma&#10;&#10;Descrizione generata automaticamente"/>
                    <pic:cNvPicPr/>
                  </pic:nvPicPr>
                  <pic:blipFill rotWithShape="1">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r="1965"/>
                    <a:stretch/>
                  </pic:blipFill>
                  <pic:spPr bwMode="auto">
                    <a:xfrm>
                      <a:off x="0" y="0"/>
                      <a:ext cx="5559939" cy="953864"/>
                    </a:xfrm>
                    <a:prstGeom prst="rect">
                      <a:avLst/>
                    </a:prstGeom>
                    <a:ln>
                      <a:noFill/>
                    </a:ln>
                    <a:extLst>
                      <a:ext uri="{53640926-AAD7-44D8-BBD7-CCE9431645EC}">
                        <a14:shadowObscured xmlns:a14="http://schemas.microsoft.com/office/drawing/2010/main"/>
                      </a:ext>
                    </a:extLst>
                  </pic:spPr>
                </pic:pic>
              </a:graphicData>
            </a:graphic>
          </wp:inline>
        </w:drawing>
      </w:r>
    </w:p>
    <w:p w14:paraId="27FDC0F3" w14:textId="77777777" w:rsidR="003E1995" w:rsidRDefault="003E1995" w:rsidP="00C25CB7">
      <w:pPr>
        <w:pStyle w:val="Paragrafoelenco"/>
        <w:spacing w:line="276" w:lineRule="auto"/>
        <w:ind w:left="708"/>
        <w:jc w:val="both"/>
        <w:rPr>
          <w:rFonts w:ascii="Cambria" w:eastAsiaTheme="minorEastAsia" w:hAnsi="Cambria"/>
          <w:noProof/>
          <w:sz w:val="20"/>
          <w:szCs w:val="20"/>
        </w:rPr>
      </w:pPr>
    </w:p>
    <w:p w14:paraId="287DF437" w14:textId="77777777" w:rsidR="00C25CB7" w:rsidRDefault="00C25CB7" w:rsidP="00C25CB7">
      <w:pPr>
        <w:pStyle w:val="Paragrafoelenco"/>
        <w:spacing w:line="276" w:lineRule="auto"/>
        <w:ind w:left="708"/>
        <w:jc w:val="both"/>
        <w:rPr>
          <w:rFonts w:ascii="Cambria" w:eastAsiaTheme="minorEastAsia" w:hAnsi="Cambria"/>
          <w:noProof/>
          <w:sz w:val="20"/>
          <w:szCs w:val="20"/>
        </w:rPr>
      </w:pPr>
    </w:p>
    <w:p w14:paraId="07E4ED73" w14:textId="47449901" w:rsidR="00C25CB7" w:rsidRDefault="003E1995" w:rsidP="00C25CB7">
      <w:pPr>
        <w:pStyle w:val="Paragrafoelenco"/>
        <w:spacing w:line="276" w:lineRule="auto"/>
        <w:ind w:left="708"/>
        <w:jc w:val="center"/>
        <w:rPr>
          <w:rFonts w:ascii="Cambria" w:eastAsiaTheme="minorEastAsia" w:hAnsi="Cambria"/>
          <w:noProof/>
          <w:sz w:val="20"/>
          <w:szCs w:val="20"/>
        </w:rPr>
      </w:pPr>
      <w:r>
        <w:rPr>
          <w:rFonts w:ascii="Cambria" w:eastAsiaTheme="minorEastAsia" w:hAnsi="Cambria"/>
          <w:noProof/>
          <w:sz w:val="20"/>
          <w:szCs w:val="20"/>
        </w:rPr>
        <w:t xml:space="preserve">  </w:t>
      </w:r>
      <w:r w:rsidR="00C25CB7">
        <w:rPr>
          <w:rFonts w:ascii="Cambria" w:eastAsiaTheme="minorEastAsia" w:hAnsi="Cambria"/>
          <w:noProof/>
          <w:sz w:val="20"/>
          <w:szCs w:val="20"/>
        </w:rPr>
        <w:t>Con backoff</w:t>
      </w:r>
    </w:p>
    <w:p w14:paraId="27844E2A" w14:textId="2FC13059" w:rsidR="00C25CB7" w:rsidRDefault="00C25CB7" w:rsidP="00C25CB7">
      <w:pPr>
        <w:pStyle w:val="Paragrafoelenco"/>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drawing>
          <wp:inline distT="0" distB="0" distL="0" distR="0" wp14:anchorId="2168814E" wp14:editId="28BD013E">
            <wp:extent cx="5448300" cy="1823072"/>
            <wp:effectExtent l="0" t="0" r="0" b="6350"/>
            <wp:docPr id="1615809783" name="Immagine 5"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09783" name="Immagine 5" descr="Immagine che contiene testo, linea, schermata, Carattere&#10;&#10;Descrizione generata automaticamente"/>
                    <pic:cNvPicPr/>
                  </pic:nvPicPr>
                  <pic:blipFill>
                    <a:blip r:embed="rId36" cstate="print">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90584" cy="1837221"/>
                    </a:xfrm>
                    <a:prstGeom prst="rect">
                      <a:avLst/>
                    </a:prstGeom>
                  </pic:spPr>
                </pic:pic>
              </a:graphicData>
            </a:graphic>
          </wp:inline>
        </w:drawing>
      </w:r>
    </w:p>
    <w:p w14:paraId="12387D49" w14:textId="77777777" w:rsidR="00CD3CA9" w:rsidRDefault="00CD3CA9" w:rsidP="00C25CB7">
      <w:pPr>
        <w:pStyle w:val="Paragrafoelenco"/>
        <w:spacing w:line="276" w:lineRule="auto"/>
        <w:ind w:left="708"/>
        <w:jc w:val="both"/>
        <w:rPr>
          <w:rFonts w:ascii="Cambria" w:eastAsiaTheme="minorEastAsia" w:hAnsi="Cambria"/>
          <w:noProof/>
          <w:sz w:val="20"/>
          <w:szCs w:val="20"/>
        </w:rPr>
      </w:pPr>
    </w:p>
    <w:p w14:paraId="559084A5" w14:textId="77777777" w:rsidR="00CD3CA9" w:rsidRDefault="00CD3CA9" w:rsidP="00C25CB7">
      <w:pPr>
        <w:pStyle w:val="Paragrafoelenco"/>
        <w:spacing w:line="276" w:lineRule="auto"/>
        <w:ind w:left="708"/>
        <w:jc w:val="both"/>
        <w:rPr>
          <w:rFonts w:ascii="Cambria" w:eastAsiaTheme="minorEastAsia" w:hAnsi="Cambria"/>
          <w:noProof/>
          <w:sz w:val="20"/>
          <w:szCs w:val="20"/>
        </w:rPr>
      </w:pPr>
    </w:p>
    <w:p w14:paraId="393154BC" w14:textId="3131A7AC" w:rsidR="00CD3CA9" w:rsidRDefault="00CD3CA9" w:rsidP="00C25CB7">
      <w:pPr>
        <w:pStyle w:val="Paragrafoelenco"/>
        <w:spacing w:line="276" w:lineRule="auto"/>
        <w:ind w:left="708"/>
        <w:jc w:val="both"/>
        <w:rPr>
          <w:rFonts w:ascii="Cambria" w:eastAsiaTheme="minorEastAsia" w:hAnsi="Cambria"/>
          <w:b/>
          <w:bCs/>
          <w:noProof/>
          <w:sz w:val="20"/>
          <w:szCs w:val="20"/>
        </w:rPr>
      </w:pPr>
      <w:r>
        <w:rPr>
          <w:rFonts w:ascii="Cambria" w:eastAsiaTheme="minorEastAsia" w:hAnsi="Cambria"/>
          <w:b/>
          <w:bCs/>
          <w:noProof/>
          <w:sz w:val="20"/>
          <w:szCs w:val="20"/>
        </w:rPr>
        <w:t>6.7.2 Wireless LAN</w:t>
      </w:r>
    </w:p>
    <w:p w14:paraId="13AD11E6" w14:textId="77777777" w:rsidR="00CD3CA9" w:rsidRDefault="00CD3CA9" w:rsidP="00C25CB7">
      <w:pPr>
        <w:pStyle w:val="Paragrafoelenco"/>
        <w:spacing w:line="276" w:lineRule="auto"/>
        <w:ind w:left="708"/>
        <w:jc w:val="both"/>
        <w:rPr>
          <w:rFonts w:ascii="Cambria" w:eastAsiaTheme="minorEastAsia" w:hAnsi="Cambria"/>
          <w:noProof/>
          <w:sz w:val="20"/>
          <w:szCs w:val="20"/>
        </w:rPr>
      </w:pPr>
    </w:p>
    <w:p w14:paraId="63F93174" w14:textId="7A8240D1" w:rsidR="00CD3CA9" w:rsidRDefault="00CD3CA9" w:rsidP="00C25CB7">
      <w:pPr>
        <w:pStyle w:val="Paragrafoelenco"/>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Oltre che in modo distribuito (</w:t>
      </w:r>
      <w:r>
        <w:rPr>
          <w:rFonts w:ascii="Cambria" w:eastAsiaTheme="minorEastAsia" w:hAnsi="Cambria"/>
          <w:b/>
          <w:bCs/>
          <w:noProof/>
          <w:sz w:val="20"/>
          <w:szCs w:val="20"/>
        </w:rPr>
        <w:t>DCF</w:t>
      </w:r>
      <w:r>
        <w:rPr>
          <w:rFonts w:ascii="Cambria" w:eastAsiaTheme="minorEastAsia" w:hAnsi="Cambria"/>
          <w:noProof/>
          <w:sz w:val="20"/>
          <w:szCs w:val="20"/>
        </w:rPr>
        <w:t>) l’accesso al mezo può essere gestito in modo centralizzato (</w:t>
      </w:r>
      <w:r w:rsidRPr="00CD3CA9">
        <w:rPr>
          <w:rFonts w:ascii="Cambria" w:eastAsiaTheme="minorEastAsia" w:hAnsi="Cambria"/>
          <w:b/>
          <w:bCs/>
          <w:noProof/>
          <w:sz w:val="20"/>
          <w:szCs w:val="20"/>
        </w:rPr>
        <w:t>PCF</w:t>
      </w:r>
      <w:r>
        <w:rPr>
          <w:rFonts w:ascii="Cambria" w:eastAsiaTheme="minorEastAsia" w:hAnsi="Cambria"/>
          <w:noProof/>
          <w:sz w:val="20"/>
          <w:szCs w:val="20"/>
        </w:rPr>
        <w:t xml:space="preserve">) </w:t>
      </w:r>
      <w:r w:rsidRPr="00CD3CA9">
        <w:rPr>
          <w:rFonts w:ascii="Cambria" w:eastAsiaTheme="minorEastAsia" w:hAnsi="Cambria"/>
          <w:noProof/>
          <w:sz w:val="20"/>
          <w:szCs w:val="20"/>
        </w:rPr>
        <w:t>e</w:t>
      </w:r>
      <w:r>
        <w:rPr>
          <w:rFonts w:ascii="Cambria" w:eastAsiaTheme="minorEastAsia" w:hAnsi="Cambria"/>
          <w:noProof/>
          <w:sz w:val="20"/>
          <w:szCs w:val="20"/>
        </w:rPr>
        <w:t xml:space="preserve"> in questo caso una stazione agisce da </w:t>
      </w:r>
      <w:r>
        <w:rPr>
          <w:rFonts w:ascii="Cambria" w:eastAsiaTheme="minorEastAsia" w:hAnsi="Cambria"/>
          <w:b/>
          <w:bCs/>
          <w:noProof/>
          <w:sz w:val="20"/>
          <w:szCs w:val="20"/>
        </w:rPr>
        <w:t>Point Coordinator</w:t>
      </w:r>
      <w:r>
        <w:rPr>
          <w:rFonts w:ascii="Cambria" w:eastAsiaTheme="minorEastAsia" w:hAnsi="Cambria"/>
          <w:noProof/>
          <w:sz w:val="20"/>
          <w:szCs w:val="20"/>
        </w:rPr>
        <w:t xml:space="preserve"> (</w:t>
      </w:r>
      <w:r>
        <w:rPr>
          <w:rFonts w:ascii="Cambria" w:eastAsiaTheme="minorEastAsia" w:hAnsi="Cambria"/>
          <w:b/>
          <w:bCs/>
          <w:noProof/>
          <w:sz w:val="20"/>
          <w:szCs w:val="20"/>
        </w:rPr>
        <w:t>PC</w:t>
      </w:r>
      <w:r>
        <w:rPr>
          <w:rFonts w:ascii="Cambria" w:eastAsiaTheme="minorEastAsia" w:hAnsi="Cambria"/>
          <w:noProof/>
          <w:sz w:val="20"/>
          <w:szCs w:val="20"/>
        </w:rPr>
        <w:t>).</w:t>
      </w:r>
    </w:p>
    <w:p w14:paraId="27FE4C2F" w14:textId="75F54466" w:rsidR="00CD3CA9" w:rsidRDefault="00CD3CA9" w:rsidP="00C25CB7">
      <w:pPr>
        <w:pStyle w:val="Paragrafoelenco"/>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 xml:space="preserve">Il </w:t>
      </w:r>
      <w:r>
        <w:rPr>
          <w:rFonts w:ascii="Cambria" w:eastAsiaTheme="minorEastAsia" w:hAnsi="Cambria"/>
          <w:b/>
          <w:bCs/>
          <w:noProof/>
          <w:sz w:val="20"/>
          <w:szCs w:val="20"/>
        </w:rPr>
        <w:t>PC</w:t>
      </w:r>
      <w:r>
        <w:rPr>
          <w:rFonts w:ascii="Cambria" w:eastAsiaTheme="minorEastAsia" w:hAnsi="Cambria"/>
          <w:noProof/>
          <w:sz w:val="20"/>
          <w:szCs w:val="20"/>
        </w:rPr>
        <w:t xml:space="preserve"> controlla centralmente l’accesso al mezzo trasmissivo dando alle varie stazioni l’autorizzazione esplicita a trasmettere.</w:t>
      </w:r>
    </w:p>
    <w:p w14:paraId="126FD085" w14:textId="193FB0F4" w:rsidR="00CD3CA9" w:rsidRDefault="00CD3CA9" w:rsidP="00C25CB7">
      <w:pPr>
        <w:pStyle w:val="Paragrafoelenco"/>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 xml:space="preserve">In questo caso si invia una trama speciale dopo un tempo </w:t>
      </w:r>
      <w:r>
        <w:rPr>
          <w:rFonts w:ascii="Cambria" w:eastAsiaTheme="minorEastAsia" w:hAnsi="Cambria"/>
          <w:b/>
          <w:bCs/>
          <w:noProof/>
          <w:sz w:val="20"/>
          <w:szCs w:val="20"/>
        </w:rPr>
        <w:t>PIFS</w:t>
      </w:r>
      <w:r>
        <w:rPr>
          <w:rFonts w:ascii="Cambria" w:eastAsiaTheme="minorEastAsia" w:hAnsi="Cambria"/>
          <w:noProof/>
          <w:sz w:val="20"/>
          <w:szCs w:val="20"/>
        </w:rPr>
        <w:t xml:space="preserve"> (</w:t>
      </w:r>
      <w:r>
        <w:rPr>
          <w:rFonts w:ascii="Cambria" w:eastAsiaTheme="minorEastAsia" w:hAnsi="Cambria"/>
          <w:b/>
          <w:bCs/>
          <w:noProof/>
          <w:sz w:val="20"/>
          <w:szCs w:val="20"/>
        </w:rPr>
        <w:t>=PCF interframe space</w:t>
      </w:r>
      <w:r>
        <w:rPr>
          <w:rFonts w:ascii="Cambria" w:eastAsiaTheme="minorEastAsia" w:hAnsi="Cambria"/>
          <w:noProof/>
          <w:sz w:val="20"/>
          <w:szCs w:val="20"/>
        </w:rPr>
        <w:t xml:space="preserve">) tale che </w:t>
      </w:r>
      <w:r>
        <w:rPr>
          <w:rFonts w:ascii="Cambria" w:eastAsiaTheme="minorEastAsia" w:hAnsi="Cambria"/>
          <w:noProof/>
          <w:sz w:val="20"/>
          <w:szCs w:val="20"/>
        </w:rPr>
        <w:br/>
      </w:r>
      <w:r>
        <w:rPr>
          <w:rFonts w:ascii="Cambria" w:eastAsiaTheme="minorEastAsia" w:hAnsi="Cambria"/>
          <w:b/>
          <w:bCs/>
          <w:noProof/>
          <w:sz w:val="20"/>
          <w:szCs w:val="20"/>
        </w:rPr>
        <w:t>SIFS &lt; PIFS &lt; DIFS</w:t>
      </w:r>
      <w:r>
        <w:rPr>
          <w:rFonts w:ascii="Cambria" w:eastAsiaTheme="minorEastAsia" w:hAnsi="Cambria"/>
          <w:noProof/>
          <w:sz w:val="20"/>
          <w:szCs w:val="20"/>
        </w:rPr>
        <w:t xml:space="preserve"> (ciò garantisce che non possa iniziare la finestra di contesa per trame “normali”, che </w:t>
      </w:r>
      <w:r>
        <w:rPr>
          <w:rFonts w:ascii="Cambria" w:eastAsiaTheme="minorEastAsia" w:hAnsi="Cambria"/>
          <w:noProof/>
          <w:sz w:val="20"/>
          <w:szCs w:val="20"/>
        </w:rPr>
        <w:lastRenderedPageBreak/>
        <w:t xml:space="preserve">richiedono un intervallo </w:t>
      </w:r>
      <w:r>
        <w:rPr>
          <w:rFonts w:ascii="Cambria" w:eastAsiaTheme="minorEastAsia" w:hAnsi="Cambria"/>
          <w:b/>
          <w:bCs/>
          <w:noProof/>
          <w:sz w:val="20"/>
          <w:szCs w:val="20"/>
        </w:rPr>
        <w:t>DIFS</w:t>
      </w:r>
      <w:r>
        <w:rPr>
          <w:rFonts w:ascii="Cambria" w:eastAsiaTheme="minorEastAsia" w:hAnsi="Cambria"/>
          <w:noProof/>
          <w:sz w:val="20"/>
          <w:szCs w:val="20"/>
        </w:rPr>
        <w:t xml:space="preserve">, ma possono essere inviati prima </w:t>
      </w:r>
      <w:r>
        <w:rPr>
          <w:rFonts w:ascii="Cambria" w:eastAsiaTheme="minorEastAsia" w:hAnsi="Cambria"/>
          <w:b/>
          <w:bCs/>
          <w:noProof/>
          <w:sz w:val="20"/>
          <w:szCs w:val="20"/>
        </w:rPr>
        <w:t xml:space="preserve">CTS </w:t>
      </w:r>
      <w:r>
        <w:rPr>
          <w:rFonts w:ascii="Cambria" w:eastAsiaTheme="minorEastAsia" w:hAnsi="Cambria"/>
          <w:noProof/>
          <w:sz w:val="20"/>
          <w:szCs w:val="20"/>
        </w:rPr>
        <w:t xml:space="preserve">o </w:t>
      </w:r>
      <w:r>
        <w:rPr>
          <w:rFonts w:ascii="Cambria" w:eastAsiaTheme="minorEastAsia" w:hAnsi="Cambria"/>
          <w:b/>
          <w:bCs/>
          <w:noProof/>
          <w:sz w:val="20"/>
          <w:szCs w:val="20"/>
        </w:rPr>
        <w:t>ACK</w:t>
      </w:r>
      <w:r>
        <w:rPr>
          <w:rFonts w:ascii="Cambria" w:eastAsiaTheme="minorEastAsia" w:hAnsi="Cambria"/>
          <w:noProof/>
          <w:sz w:val="20"/>
          <w:szCs w:val="20"/>
        </w:rPr>
        <w:t xml:space="preserve"> che richiedono invece un tempo </w:t>
      </w:r>
      <w:r>
        <w:rPr>
          <w:rFonts w:ascii="Cambria" w:eastAsiaTheme="minorEastAsia" w:hAnsi="Cambria"/>
          <w:b/>
          <w:bCs/>
          <w:noProof/>
          <w:sz w:val="20"/>
          <w:szCs w:val="20"/>
        </w:rPr>
        <w:t>SIFS</w:t>
      </w:r>
      <w:r>
        <w:rPr>
          <w:rFonts w:ascii="Cambria" w:eastAsiaTheme="minorEastAsia" w:hAnsi="Cambria"/>
          <w:noProof/>
          <w:sz w:val="20"/>
          <w:szCs w:val="20"/>
        </w:rPr>
        <w:t>.</w:t>
      </w:r>
    </w:p>
    <w:p w14:paraId="73C0F76A" w14:textId="77777777" w:rsidR="00CD3CA9" w:rsidRDefault="00CD3CA9" w:rsidP="00C25CB7">
      <w:pPr>
        <w:pStyle w:val="Paragrafoelenco"/>
        <w:spacing w:line="276" w:lineRule="auto"/>
        <w:ind w:left="708"/>
        <w:jc w:val="both"/>
        <w:rPr>
          <w:rFonts w:ascii="Cambria" w:eastAsiaTheme="minorEastAsia" w:hAnsi="Cambria"/>
          <w:noProof/>
          <w:sz w:val="20"/>
          <w:szCs w:val="20"/>
        </w:rPr>
      </w:pPr>
    </w:p>
    <w:p w14:paraId="5C54CBCC" w14:textId="1D20C946" w:rsidR="00CD3CA9" w:rsidRDefault="00CD3CA9" w:rsidP="00C25CB7">
      <w:pPr>
        <w:pStyle w:val="Paragrafoelenco"/>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 xml:space="preserve">Il </w:t>
      </w:r>
      <w:r>
        <w:rPr>
          <w:rFonts w:ascii="Cambria" w:eastAsiaTheme="minorEastAsia" w:hAnsi="Cambria"/>
          <w:b/>
          <w:bCs/>
          <w:noProof/>
          <w:sz w:val="20"/>
          <w:szCs w:val="20"/>
        </w:rPr>
        <w:t xml:space="preserve">formato della trama </w:t>
      </w:r>
      <w:r>
        <w:rPr>
          <w:rFonts w:ascii="Cambria" w:eastAsiaTheme="minorEastAsia" w:hAnsi="Cambria"/>
          <w:noProof/>
          <w:sz w:val="20"/>
          <w:szCs w:val="20"/>
        </w:rPr>
        <w:t>è diviso in:</w:t>
      </w:r>
    </w:p>
    <w:p w14:paraId="72AD1F99" w14:textId="77777777" w:rsidR="00CD3CA9" w:rsidRDefault="00CD3CA9" w:rsidP="00C25CB7">
      <w:pPr>
        <w:pStyle w:val="Paragrafoelenco"/>
        <w:spacing w:line="276" w:lineRule="auto"/>
        <w:ind w:left="708"/>
        <w:jc w:val="both"/>
        <w:rPr>
          <w:rFonts w:ascii="Cambria" w:eastAsiaTheme="minorEastAsia" w:hAnsi="Cambria"/>
          <w:noProof/>
          <w:sz w:val="20"/>
          <w:szCs w:val="20"/>
        </w:rPr>
      </w:pPr>
    </w:p>
    <w:p w14:paraId="492FB1CA" w14:textId="6A61177C" w:rsidR="006E43AA" w:rsidRDefault="006E43AA" w:rsidP="00C25CB7">
      <w:pPr>
        <w:pStyle w:val="Paragrafoelenco"/>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ab/>
      </w:r>
      <w:r>
        <w:rPr>
          <w:rFonts w:ascii="Cambria" w:eastAsiaTheme="minorEastAsia" w:hAnsi="Cambria"/>
          <w:noProof/>
          <w:sz w:val="20"/>
          <w:szCs w:val="20"/>
        </w:rPr>
        <w:drawing>
          <wp:inline distT="0" distB="0" distL="0" distR="0" wp14:anchorId="2CD3784D" wp14:editId="47BAF54B">
            <wp:extent cx="4127500" cy="457200"/>
            <wp:effectExtent l="0" t="0" r="0" b="0"/>
            <wp:docPr id="78059225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92255" name="Immagine 780592255"/>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27500" cy="457200"/>
                    </a:xfrm>
                    <a:prstGeom prst="rect">
                      <a:avLst/>
                    </a:prstGeom>
                  </pic:spPr>
                </pic:pic>
              </a:graphicData>
            </a:graphic>
          </wp:inline>
        </w:drawing>
      </w:r>
    </w:p>
    <w:p w14:paraId="7F0F6505" w14:textId="77777777" w:rsidR="006E43AA" w:rsidRDefault="006E43AA" w:rsidP="00C25CB7">
      <w:pPr>
        <w:pStyle w:val="Paragrafoelenco"/>
        <w:spacing w:line="276" w:lineRule="auto"/>
        <w:ind w:left="708"/>
        <w:jc w:val="both"/>
        <w:rPr>
          <w:rFonts w:ascii="Cambria" w:eastAsiaTheme="minorEastAsia" w:hAnsi="Cambria"/>
          <w:noProof/>
          <w:sz w:val="20"/>
          <w:szCs w:val="20"/>
        </w:rPr>
      </w:pPr>
    </w:p>
    <w:p w14:paraId="47479FFD" w14:textId="40805304" w:rsidR="00CD3CA9" w:rsidRDefault="00CD3CA9" w:rsidP="00CD3CA9">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Duration/ID</w:t>
      </w:r>
      <w:r>
        <w:rPr>
          <w:rFonts w:ascii="Cambria" w:eastAsiaTheme="minorEastAsia" w:hAnsi="Cambria"/>
          <w:noProof/>
          <w:sz w:val="20"/>
          <w:szCs w:val="20"/>
        </w:rPr>
        <w:t xml:space="preserve">, ossia l’occupazione prevista del canale espressa in </w:t>
      </w:r>
      <m:oMath>
        <m:r>
          <m:rPr>
            <m:sty m:val="bi"/>
          </m:rPr>
          <w:rPr>
            <w:rFonts w:ascii="Cambria Math" w:eastAsiaTheme="minorEastAsia" w:hAnsi="Cambria Math"/>
            <w:noProof/>
            <w:sz w:val="20"/>
            <w:szCs w:val="20"/>
          </w:rPr>
          <m:t>μs</m:t>
        </m:r>
      </m:oMath>
      <w:r>
        <w:rPr>
          <w:rFonts w:ascii="Cambria" w:eastAsiaTheme="minorEastAsia" w:hAnsi="Cambria"/>
          <w:noProof/>
          <w:sz w:val="20"/>
          <w:szCs w:val="20"/>
        </w:rPr>
        <w:t>, oppure riporta un ID della stazione che sta inviando una trama in risposta ad un’interrogazione</w:t>
      </w:r>
      <w:r w:rsidRPr="00CD3CA9">
        <w:rPr>
          <w:rFonts w:ascii="Cambria" w:eastAsiaTheme="minorEastAsia" w:hAnsi="Cambria"/>
          <w:noProof/>
          <w:sz w:val="20"/>
          <w:szCs w:val="20"/>
        </w:rPr>
        <w:t>.</w:t>
      </w:r>
    </w:p>
    <w:p w14:paraId="06FA6641" w14:textId="77777777" w:rsidR="00CD3CA9" w:rsidRPr="00CD3CA9" w:rsidRDefault="00CD3CA9" w:rsidP="00CD3CA9">
      <w:pPr>
        <w:pStyle w:val="Paragrafoelenco"/>
        <w:spacing w:line="276" w:lineRule="auto"/>
        <w:ind w:left="2130"/>
        <w:jc w:val="both"/>
        <w:rPr>
          <w:rFonts w:ascii="Cambria" w:eastAsiaTheme="minorEastAsia" w:hAnsi="Cambria"/>
          <w:noProof/>
          <w:sz w:val="20"/>
          <w:szCs w:val="20"/>
        </w:rPr>
      </w:pPr>
    </w:p>
    <w:p w14:paraId="167C937B" w14:textId="358F5559" w:rsidR="00CD3CA9" w:rsidRDefault="00CD3CA9" w:rsidP="00CD3CA9">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Address 1, 2, 3, 4</w:t>
      </w:r>
      <w:r>
        <w:rPr>
          <w:rFonts w:ascii="Cambria" w:eastAsiaTheme="minorEastAsia" w:hAnsi="Cambria"/>
          <w:noProof/>
          <w:sz w:val="20"/>
          <w:szCs w:val="20"/>
        </w:rPr>
        <w:t>, sono rispettivamente: indirizzo di stazione mobile sorgente, di stazione mobile destinazione, di ricevitore e trasmettitore.</w:t>
      </w:r>
    </w:p>
    <w:p w14:paraId="04B3D4C6" w14:textId="77777777" w:rsidR="00CD3CA9" w:rsidRPr="00CD3CA9" w:rsidRDefault="00CD3CA9" w:rsidP="00CD3CA9">
      <w:pPr>
        <w:pStyle w:val="Paragrafoelenco"/>
        <w:rPr>
          <w:rFonts w:ascii="Cambria" w:eastAsiaTheme="minorEastAsia" w:hAnsi="Cambria"/>
          <w:noProof/>
          <w:sz w:val="20"/>
          <w:szCs w:val="20"/>
        </w:rPr>
      </w:pPr>
    </w:p>
    <w:p w14:paraId="1E4CD5D3" w14:textId="072C4D40" w:rsidR="00CD3CA9" w:rsidRDefault="00CD3CA9" w:rsidP="00CD3CA9">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Sequence control</w:t>
      </w:r>
      <w:r>
        <w:rPr>
          <w:rFonts w:ascii="Cambria" w:eastAsiaTheme="minorEastAsia" w:hAnsi="Cambria"/>
          <w:noProof/>
          <w:sz w:val="20"/>
          <w:szCs w:val="20"/>
        </w:rPr>
        <w:t>, formato dal numero di frammento nella trama (primi 4 bit) e dal numero di trama (ultimi 12 bit).</w:t>
      </w:r>
    </w:p>
    <w:p w14:paraId="4F22909F" w14:textId="77777777" w:rsidR="00CD3CA9" w:rsidRPr="00CD3CA9" w:rsidRDefault="00CD3CA9" w:rsidP="00CD3CA9">
      <w:pPr>
        <w:pStyle w:val="Paragrafoelenco"/>
        <w:rPr>
          <w:rFonts w:ascii="Cambria" w:eastAsiaTheme="minorEastAsia" w:hAnsi="Cambria"/>
          <w:noProof/>
          <w:sz w:val="20"/>
          <w:szCs w:val="20"/>
        </w:rPr>
      </w:pPr>
    </w:p>
    <w:p w14:paraId="08556579" w14:textId="1A5DA3F5" w:rsidR="00CD3CA9" w:rsidRDefault="00CD3CA9" w:rsidP="00CD3CA9">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QoS/HTcontrol</w:t>
      </w:r>
      <w:r>
        <w:rPr>
          <w:rFonts w:ascii="Cambria" w:eastAsiaTheme="minorEastAsia" w:hAnsi="Cambria"/>
          <w:noProof/>
          <w:sz w:val="20"/>
          <w:szCs w:val="20"/>
        </w:rPr>
        <w:t>, ossia le informazioni per gestire la qualità del servizio.</w:t>
      </w:r>
    </w:p>
    <w:p w14:paraId="4CB22565" w14:textId="77777777" w:rsidR="00CD3CA9" w:rsidRPr="00CD3CA9" w:rsidRDefault="00CD3CA9" w:rsidP="00CD3CA9">
      <w:pPr>
        <w:pStyle w:val="Paragrafoelenco"/>
        <w:rPr>
          <w:rFonts w:ascii="Cambria" w:eastAsiaTheme="minorEastAsia" w:hAnsi="Cambria"/>
          <w:noProof/>
          <w:sz w:val="20"/>
          <w:szCs w:val="20"/>
        </w:rPr>
      </w:pPr>
    </w:p>
    <w:p w14:paraId="462320E7" w14:textId="3CEB4F01" w:rsidR="00CD3CA9" w:rsidRDefault="00CD3CA9" w:rsidP="00CD3CA9">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FCS</w:t>
      </w:r>
      <w:r>
        <w:rPr>
          <w:rFonts w:ascii="Cambria" w:eastAsiaTheme="minorEastAsia" w:hAnsi="Cambria"/>
          <w:noProof/>
          <w:sz w:val="20"/>
          <w:szCs w:val="20"/>
        </w:rPr>
        <w:t>, usato per il controllo di errore.</w:t>
      </w:r>
    </w:p>
    <w:p w14:paraId="58822255" w14:textId="77777777" w:rsidR="00CD3CA9" w:rsidRPr="00CD3CA9" w:rsidRDefault="00CD3CA9" w:rsidP="00CD3CA9">
      <w:pPr>
        <w:pStyle w:val="Paragrafoelenco"/>
        <w:rPr>
          <w:rFonts w:ascii="Cambria" w:eastAsiaTheme="minorEastAsia" w:hAnsi="Cambria"/>
          <w:noProof/>
          <w:sz w:val="20"/>
          <w:szCs w:val="20"/>
        </w:rPr>
      </w:pPr>
    </w:p>
    <w:p w14:paraId="12A4E978" w14:textId="4C99E125" w:rsidR="00CD3CA9" w:rsidRDefault="00CD3CA9" w:rsidP="00CD3CA9">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Information</w:t>
      </w:r>
      <w:r>
        <w:rPr>
          <w:rFonts w:ascii="Cambria" w:eastAsiaTheme="minorEastAsia" w:hAnsi="Cambria"/>
          <w:noProof/>
          <w:sz w:val="20"/>
          <w:szCs w:val="20"/>
        </w:rPr>
        <w:t>, 0-2312 byte (payload).</w:t>
      </w:r>
    </w:p>
    <w:p w14:paraId="36F97C53" w14:textId="77777777" w:rsidR="006E43AA" w:rsidRPr="006E43AA" w:rsidRDefault="006E43AA" w:rsidP="006E43AA">
      <w:pPr>
        <w:pStyle w:val="Paragrafoelenco"/>
        <w:rPr>
          <w:rFonts w:ascii="Cambria" w:eastAsiaTheme="minorEastAsia" w:hAnsi="Cambria"/>
          <w:noProof/>
          <w:sz w:val="20"/>
          <w:szCs w:val="20"/>
        </w:rPr>
      </w:pPr>
    </w:p>
    <w:p w14:paraId="7DC2D886" w14:textId="122E9CB9" w:rsidR="006E43AA" w:rsidRDefault="006E43AA" w:rsidP="00CD3CA9">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Frame control</w:t>
      </w:r>
      <w:r>
        <w:rPr>
          <w:rFonts w:ascii="Cambria" w:eastAsiaTheme="minorEastAsia" w:hAnsi="Cambria"/>
          <w:noProof/>
          <w:sz w:val="20"/>
          <w:szCs w:val="20"/>
        </w:rPr>
        <w:t xml:space="preserve"> (</w:t>
      </w:r>
      <w:r>
        <w:rPr>
          <w:rFonts w:ascii="Cambria" w:eastAsiaTheme="minorEastAsia" w:hAnsi="Cambria"/>
          <w:b/>
          <w:bCs/>
          <w:noProof/>
          <w:sz w:val="20"/>
          <w:szCs w:val="20"/>
        </w:rPr>
        <w:t>FC</w:t>
      </w:r>
      <w:r>
        <w:rPr>
          <w:rFonts w:ascii="Cambria" w:eastAsiaTheme="minorEastAsia" w:hAnsi="Cambria"/>
          <w:noProof/>
          <w:sz w:val="20"/>
          <w:szCs w:val="20"/>
        </w:rPr>
        <w:t>), dove si trovano la versione del protocollo, il tipo, il sottotipo, il TDS e FDS, more frag, retry, power management, more data, protected frame e l’+HTC/Order.</w:t>
      </w:r>
    </w:p>
    <w:p w14:paraId="623296FD" w14:textId="77777777" w:rsidR="00CD3CA9" w:rsidRDefault="00CD3CA9" w:rsidP="00CD3CA9">
      <w:pPr>
        <w:spacing w:line="276" w:lineRule="auto"/>
        <w:ind w:left="708"/>
        <w:jc w:val="both"/>
        <w:rPr>
          <w:rFonts w:ascii="Cambria" w:eastAsiaTheme="minorEastAsia" w:hAnsi="Cambria"/>
          <w:noProof/>
          <w:sz w:val="20"/>
          <w:szCs w:val="20"/>
        </w:rPr>
      </w:pPr>
    </w:p>
    <w:p w14:paraId="442F35CF" w14:textId="564C98B3" w:rsidR="00CD3CA9" w:rsidRDefault="006E43AA" w:rsidP="00CD3CA9">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ab/>
      </w:r>
      <w:r>
        <w:rPr>
          <w:rFonts w:ascii="Cambria" w:eastAsiaTheme="minorEastAsia" w:hAnsi="Cambria"/>
          <w:noProof/>
          <w:sz w:val="20"/>
          <w:szCs w:val="20"/>
        </w:rPr>
        <w:tab/>
      </w:r>
      <w:r>
        <w:rPr>
          <w:rFonts w:ascii="Cambria" w:eastAsiaTheme="minorEastAsia" w:hAnsi="Cambria"/>
          <w:noProof/>
          <w:sz w:val="20"/>
          <w:szCs w:val="20"/>
        </w:rPr>
        <w:tab/>
      </w:r>
      <w:r>
        <w:rPr>
          <w:rFonts w:ascii="Cambria" w:eastAsiaTheme="minorEastAsia" w:hAnsi="Cambria"/>
          <w:noProof/>
          <w:sz w:val="20"/>
          <w:szCs w:val="20"/>
        </w:rPr>
        <w:drawing>
          <wp:inline distT="0" distB="0" distL="0" distR="0" wp14:anchorId="2D006406" wp14:editId="529BEF65">
            <wp:extent cx="2832100" cy="457200"/>
            <wp:effectExtent l="0" t="0" r="0" b="0"/>
            <wp:docPr id="358385364" name="Immagine 3"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85364" name="Immagine 3" descr="Immagine che contiene testo, Carattere, linea, numero&#10;&#10;Descrizione generata automaticamente"/>
                    <pic:cNvPicPr/>
                  </pic:nvPicPr>
                  <pic:blipFill>
                    <a:blip r:embed="rId40">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32100" cy="457200"/>
                    </a:xfrm>
                    <a:prstGeom prst="rect">
                      <a:avLst/>
                    </a:prstGeom>
                  </pic:spPr>
                </pic:pic>
              </a:graphicData>
            </a:graphic>
          </wp:inline>
        </w:drawing>
      </w:r>
    </w:p>
    <w:p w14:paraId="27CB4A60" w14:textId="77777777" w:rsidR="006E43AA" w:rsidRDefault="006E43AA" w:rsidP="00CD3CA9">
      <w:pPr>
        <w:spacing w:line="276" w:lineRule="auto"/>
        <w:ind w:left="708"/>
        <w:jc w:val="both"/>
        <w:rPr>
          <w:rFonts w:ascii="Cambria" w:eastAsiaTheme="minorEastAsia" w:hAnsi="Cambria"/>
          <w:noProof/>
          <w:sz w:val="20"/>
          <w:szCs w:val="20"/>
        </w:rPr>
      </w:pPr>
    </w:p>
    <w:p w14:paraId="059F2D69" w14:textId="77777777" w:rsidR="006E43AA" w:rsidRDefault="006E43AA" w:rsidP="006E43AA">
      <w:pPr>
        <w:spacing w:line="276" w:lineRule="auto"/>
        <w:jc w:val="both"/>
        <w:rPr>
          <w:rFonts w:ascii="Cambria" w:eastAsiaTheme="minorEastAsia" w:hAnsi="Cambria"/>
          <w:noProof/>
          <w:sz w:val="20"/>
          <w:szCs w:val="20"/>
        </w:rPr>
      </w:pPr>
    </w:p>
    <w:p w14:paraId="2F9EDC7E" w14:textId="677C3025" w:rsidR="006E43AA" w:rsidRPr="006E43AA" w:rsidRDefault="006E43AA" w:rsidP="006E43AA">
      <w:pPr>
        <w:spacing w:line="276" w:lineRule="auto"/>
        <w:jc w:val="both"/>
        <w:rPr>
          <w:rFonts w:ascii="Cambria" w:eastAsiaTheme="minorEastAsia" w:hAnsi="Cambria"/>
          <w:b/>
          <w:bCs/>
          <w:noProof/>
          <w:lang w:val="en-US"/>
        </w:rPr>
      </w:pPr>
      <w:r w:rsidRPr="006E43AA">
        <w:rPr>
          <w:rFonts w:ascii="Cambria" w:eastAsiaTheme="minorEastAsia" w:hAnsi="Cambria"/>
          <w:b/>
          <w:bCs/>
          <w:noProof/>
          <w:lang w:val="en-US"/>
        </w:rPr>
        <w:t>6.8 WPAN (Wireless Personal Area Ne</w:t>
      </w:r>
      <w:r>
        <w:rPr>
          <w:rFonts w:ascii="Cambria" w:eastAsiaTheme="minorEastAsia" w:hAnsi="Cambria"/>
          <w:b/>
          <w:bCs/>
          <w:noProof/>
          <w:lang w:val="en-US"/>
        </w:rPr>
        <w:t>twork)</w:t>
      </w:r>
    </w:p>
    <w:p w14:paraId="7B186944" w14:textId="77777777" w:rsidR="006E43AA" w:rsidRDefault="006E43AA" w:rsidP="006E43AA">
      <w:pPr>
        <w:spacing w:line="276" w:lineRule="auto"/>
        <w:jc w:val="both"/>
        <w:rPr>
          <w:rFonts w:ascii="Cambria" w:eastAsiaTheme="minorEastAsia" w:hAnsi="Cambria"/>
          <w:noProof/>
          <w:sz w:val="20"/>
          <w:szCs w:val="20"/>
          <w:lang w:val="en-US"/>
        </w:rPr>
      </w:pPr>
    </w:p>
    <w:p w14:paraId="6F0316CE" w14:textId="3ADF0831" w:rsidR="006E43AA" w:rsidRDefault="006E43AA" w:rsidP="006E43AA">
      <w:pPr>
        <w:spacing w:line="276" w:lineRule="auto"/>
        <w:jc w:val="both"/>
        <w:rPr>
          <w:rFonts w:ascii="Cambria" w:eastAsiaTheme="minorEastAsia" w:hAnsi="Cambria"/>
          <w:noProof/>
          <w:sz w:val="20"/>
          <w:szCs w:val="20"/>
        </w:rPr>
      </w:pPr>
      <w:r w:rsidRPr="006E43AA">
        <w:rPr>
          <w:rFonts w:ascii="Cambria" w:eastAsiaTheme="minorEastAsia" w:hAnsi="Cambria"/>
          <w:noProof/>
          <w:sz w:val="20"/>
          <w:szCs w:val="20"/>
        </w:rPr>
        <w:t xml:space="preserve">Le WPAN sono caratterizzate da un </w:t>
      </w:r>
      <w:r>
        <w:rPr>
          <w:rFonts w:ascii="Cambria" w:eastAsiaTheme="minorEastAsia" w:hAnsi="Cambria"/>
          <w:noProof/>
          <w:sz w:val="20"/>
          <w:szCs w:val="20"/>
        </w:rPr>
        <w:t>raggio piccolo, come la potenza e il costo. Vengono usate per comunicazione di dispositivi in un “Personal Operating Space”</w:t>
      </w:r>
      <w:r w:rsidR="006C1985">
        <w:rPr>
          <w:rFonts w:ascii="Cambria" w:eastAsiaTheme="minorEastAsia" w:hAnsi="Cambria"/>
          <w:noProof/>
          <w:sz w:val="20"/>
          <w:szCs w:val="20"/>
        </w:rPr>
        <w:t>, l</w:t>
      </w:r>
      <w:r>
        <w:rPr>
          <w:rFonts w:ascii="Cambria" w:eastAsiaTheme="minorEastAsia" w:hAnsi="Cambria"/>
          <w:noProof/>
          <w:sz w:val="20"/>
          <w:szCs w:val="20"/>
        </w:rPr>
        <w:t>o standard usato è l’IEEE 802.15</w:t>
      </w:r>
      <w:r w:rsidR="003A4D53">
        <w:rPr>
          <w:rFonts w:ascii="Cambria" w:eastAsiaTheme="minorEastAsia" w:hAnsi="Cambria"/>
          <w:noProof/>
          <w:sz w:val="20"/>
          <w:szCs w:val="20"/>
        </w:rPr>
        <w:t>.</w:t>
      </w:r>
    </w:p>
    <w:p w14:paraId="47C9DCA7" w14:textId="77777777" w:rsidR="006C1985" w:rsidRDefault="006C1985" w:rsidP="006E43AA">
      <w:pPr>
        <w:spacing w:line="276" w:lineRule="auto"/>
        <w:jc w:val="both"/>
        <w:rPr>
          <w:rFonts w:ascii="Cambria" w:eastAsiaTheme="minorEastAsia" w:hAnsi="Cambria"/>
          <w:noProof/>
          <w:sz w:val="20"/>
          <w:szCs w:val="20"/>
        </w:rPr>
      </w:pPr>
    </w:p>
    <w:p w14:paraId="1D8885DF" w14:textId="77777777" w:rsidR="006C1985" w:rsidRDefault="006C1985" w:rsidP="006C1985">
      <w:pPr>
        <w:spacing w:line="276" w:lineRule="auto"/>
        <w:ind w:left="708"/>
        <w:jc w:val="both"/>
        <w:rPr>
          <w:rFonts w:ascii="Cambria" w:eastAsiaTheme="minorEastAsia" w:hAnsi="Cambria"/>
          <w:noProof/>
          <w:sz w:val="20"/>
          <w:szCs w:val="20"/>
        </w:rPr>
      </w:pPr>
    </w:p>
    <w:p w14:paraId="09009CB9" w14:textId="76A56AB2" w:rsidR="006C1985" w:rsidRDefault="006C1985" w:rsidP="006C1985">
      <w:pPr>
        <w:spacing w:line="276" w:lineRule="auto"/>
        <w:ind w:left="708"/>
        <w:jc w:val="both"/>
        <w:rPr>
          <w:rFonts w:ascii="Cambria" w:eastAsiaTheme="minorEastAsia" w:hAnsi="Cambria"/>
          <w:b/>
          <w:bCs/>
          <w:noProof/>
          <w:sz w:val="20"/>
          <w:szCs w:val="20"/>
        </w:rPr>
      </w:pPr>
      <w:r>
        <w:rPr>
          <w:rFonts w:ascii="Cambria" w:eastAsiaTheme="minorEastAsia" w:hAnsi="Cambria"/>
          <w:b/>
          <w:bCs/>
          <w:noProof/>
          <w:sz w:val="20"/>
          <w:szCs w:val="20"/>
        </w:rPr>
        <w:t>6.8.1 Bluetooth</w:t>
      </w:r>
    </w:p>
    <w:p w14:paraId="3539DAC0" w14:textId="77777777" w:rsidR="006C1985" w:rsidRDefault="006C1985" w:rsidP="006C1985">
      <w:pPr>
        <w:spacing w:line="276" w:lineRule="auto"/>
        <w:ind w:left="708"/>
        <w:jc w:val="both"/>
        <w:rPr>
          <w:rFonts w:ascii="Cambria" w:eastAsiaTheme="minorEastAsia" w:hAnsi="Cambria"/>
          <w:b/>
          <w:bCs/>
          <w:noProof/>
          <w:sz w:val="20"/>
          <w:szCs w:val="20"/>
        </w:rPr>
      </w:pPr>
    </w:p>
    <w:p w14:paraId="07CD8D1F" w14:textId="085EED51" w:rsidR="006C1985" w:rsidRDefault="006C1985" w:rsidP="006C1985">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Usufruente della tecnologia radio ha un costo basso ed un raggio che va dai 10 ai 20 metri, una complessità scarsa e una banda di 2.4 GHz.</w:t>
      </w:r>
    </w:p>
    <w:p w14:paraId="1B833939" w14:textId="77777777" w:rsidR="006C1985" w:rsidRDefault="006C1985" w:rsidP="006C1985">
      <w:pPr>
        <w:spacing w:line="276" w:lineRule="auto"/>
        <w:ind w:left="708"/>
        <w:jc w:val="both"/>
        <w:rPr>
          <w:rFonts w:ascii="Cambria" w:eastAsiaTheme="minorEastAsia" w:hAnsi="Cambria"/>
          <w:noProof/>
          <w:sz w:val="20"/>
          <w:szCs w:val="20"/>
        </w:rPr>
      </w:pPr>
    </w:p>
    <w:p w14:paraId="1FA28FA1" w14:textId="5622950E" w:rsidR="006C1985" w:rsidRDefault="006C1985" w:rsidP="006C1985">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L’architettura web più semplice definita in bluetooth è la Piconet: un network ad hoc composto da 2 o più dispositivi dove uno di questi agisce da “</w:t>
      </w:r>
      <w:r>
        <w:rPr>
          <w:rFonts w:ascii="Cambria" w:eastAsiaTheme="minorEastAsia" w:hAnsi="Cambria"/>
          <w:b/>
          <w:bCs/>
          <w:noProof/>
          <w:sz w:val="20"/>
          <w:szCs w:val="20"/>
        </w:rPr>
        <w:t>master</w:t>
      </w:r>
      <w:r>
        <w:rPr>
          <w:rFonts w:ascii="Cambria" w:eastAsiaTheme="minorEastAsia" w:hAnsi="Cambria"/>
          <w:noProof/>
          <w:sz w:val="20"/>
          <w:szCs w:val="20"/>
        </w:rPr>
        <w:t>” e gli altri da “</w:t>
      </w:r>
      <w:r>
        <w:rPr>
          <w:rFonts w:ascii="Cambria" w:eastAsiaTheme="minorEastAsia" w:hAnsi="Cambria"/>
          <w:b/>
          <w:bCs/>
          <w:noProof/>
          <w:sz w:val="20"/>
          <w:szCs w:val="20"/>
        </w:rPr>
        <w:t>slave</w:t>
      </w:r>
      <w:r>
        <w:rPr>
          <w:rFonts w:ascii="Cambria" w:eastAsiaTheme="minorEastAsia" w:hAnsi="Cambria"/>
          <w:noProof/>
          <w:sz w:val="20"/>
          <w:szCs w:val="20"/>
        </w:rPr>
        <w:t>”, la comunicazione può avvenire soltanto tra master e slave e non direttamente tra quest’ultimi.</w:t>
      </w:r>
    </w:p>
    <w:p w14:paraId="2202C7A4" w14:textId="77777777" w:rsidR="00792CDA" w:rsidRDefault="00792CDA" w:rsidP="006C1985">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 xml:space="preserve">In una piconet possono esserci un massimo di </w:t>
      </w:r>
      <w:r>
        <w:rPr>
          <w:rFonts w:ascii="Cambria" w:eastAsiaTheme="minorEastAsia" w:hAnsi="Cambria"/>
          <w:b/>
          <w:bCs/>
          <w:noProof/>
          <w:sz w:val="20"/>
          <w:szCs w:val="20"/>
        </w:rPr>
        <w:t>7</w:t>
      </w:r>
      <w:r>
        <w:rPr>
          <w:rFonts w:ascii="Cambria" w:eastAsiaTheme="minorEastAsia" w:hAnsi="Cambria"/>
          <w:noProof/>
          <w:sz w:val="20"/>
          <w:szCs w:val="20"/>
        </w:rPr>
        <w:t xml:space="preserve"> slaves, gli altri possono essere in stand-by on parked (fino a 256).</w:t>
      </w:r>
    </w:p>
    <w:p w14:paraId="3975D95F" w14:textId="77777777" w:rsidR="00792CDA" w:rsidRDefault="00792CDA" w:rsidP="006C1985">
      <w:pPr>
        <w:spacing w:line="276" w:lineRule="auto"/>
        <w:ind w:left="708"/>
        <w:jc w:val="both"/>
        <w:rPr>
          <w:rFonts w:ascii="Cambria" w:eastAsiaTheme="minorEastAsia" w:hAnsi="Cambria"/>
          <w:noProof/>
          <w:sz w:val="20"/>
          <w:szCs w:val="20"/>
        </w:rPr>
      </w:pPr>
    </w:p>
    <w:p w14:paraId="0007CADB" w14:textId="08A2F964" w:rsidR="00792CDA" w:rsidRDefault="00792CDA" w:rsidP="006C1985">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lastRenderedPageBreak/>
        <w:tab/>
      </w:r>
      <w:r>
        <w:rPr>
          <w:rFonts w:ascii="Cambria" w:eastAsiaTheme="minorEastAsia" w:hAnsi="Cambria"/>
          <w:noProof/>
          <w:sz w:val="20"/>
          <w:szCs w:val="20"/>
        </w:rPr>
        <w:tab/>
      </w:r>
      <w:r>
        <w:rPr>
          <w:rFonts w:ascii="Cambria" w:eastAsiaTheme="minorEastAsia" w:hAnsi="Cambria"/>
          <w:noProof/>
          <w:sz w:val="20"/>
          <w:szCs w:val="20"/>
        </w:rPr>
        <w:tab/>
      </w:r>
      <w:r>
        <w:rPr>
          <w:rFonts w:ascii="Cambria" w:eastAsiaTheme="minorEastAsia" w:hAnsi="Cambria"/>
          <w:noProof/>
          <w:sz w:val="20"/>
          <w:szCs w:val="20"/>
        </w:rPr>
        <w:drawing>
          <wp:inline distT="0" distB="0" distL="0" distR="0" wp14:anchorId="0C60C96F" wp14:editId="24585A92">
            <wp:extent cx="2838450" cy="2132632"/>
            <wp:effectExtent l="0" t="0" r="0" b="1270"/>
            <wp:docPr id="759163379" name="Immagine 4" descr="Immagine che contiene testo, schermata, cerchi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63379" name="Immagine 4" descr="Immagine che contiene testo, schermata, cerchio, orologio&#10;&#10;Descrizione generata automaticamente"/>
                    <pic:cNvPicPr/>
                  </pic:nvPicPr>
                  <pic:blipFill>
                    <a:blip r:embed="rId42" cstate="print">
                      <a:extLst>
                        <a:ext uri="{BEBA8EAE-BF5A-486C-A8C5-ECC9F3942E4B}">
                          <a14:imgProps xmlns:a14="http://schemas.microsoft.com/office/drawing/2010/main">
                            <a14:imgLayer r:embed="rId4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68328" cy="2155080"/>
                    </a:xfrm>
                    <a:prstGeom prst="rect">
                      <a:avLst/>
                    </a:prstGeom>
                  </pic:spPr>
                </pic:pic>
              </a:graphicData>
            </a:graphic>
          </wp:inline>
        </w:drawing>
      </w:r>
    </w:p>
    <w:p w14:paraId="3B41A480" w14:textId="77777777" w:rsidR="00E27B0A" w:rsidRDefault="00E27B0A" w:rsidP="006C1985">
      <w:pPr>
        <w:spacing w:line="276" w:lineRule="auto"/>
        <w:ind w:left="708"/>
        <w:jc w:val="both"/>
        <w:rPr>
          <w:rFonts w:ascii="Cambria" w:eastAsiaTheme="minorEastAsia" w:hAnsi="Cambria"/>
          <w:noProof/>
          <w:sz w:val="20"/>
          <w:szCs w:val="20"/>
        </w:rPr>
      </w:pPr>
    </w:p>
    <w:p w14:paraId="0C37AD90" w14:textId="5C3FFFCF" w:rsidR="00E27B0A" w:rsidRDefault="00E27B0A" w:rsidP="006C1985">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 xml:space="preserve">Al livello fisico troviamo </w:t>
      </w:r>
      <w:r w:rsidRPr="00E27B0A">
        <w:rPr>
          <w:rFonts w:ascii="Cambria" w:eastAsiaTheme="minorEastAsia" w:hAnsi="Cambria"/>
          <w:b/>
          <w:bCs/>
          <w:noProof/>
          <w:sz w:val="20"/>
          <w:szCs w:val="20"/>
        </w:rPr>
        <w:t>Frquency Hopping</w:t>
      </w:r>
      <w:r>
        <w:rPr>
          <w:rFonts w:ascii="Cambria" w:eastAsiaTheme="minorEastAsia" w:hAnsi="Cambria"/>
          <w:b/>
          <w:bCs/>
          <w:noProof/>
          <w:sz w:val="20"/>
          <w:szCs w:val="20"/>
        </w:rPr>
        <w:t xml:space="preserve"> </w:t>
      </w:r>
      <w:r>
        <w:rPr>
          <w:rFonts w:ascii="Cambria" w:eastAsiaTheme="minorEastAsia" w:hAnsi="Cambria"/>
          <w:noProof/>
          <w:sz w:val="20"/>
          <w:szCs w:val="20"/>
        </w:rPr>
        <w:t>(</w:t>
      </w:r>
      <w:r>
        <w:rPr>
          <w:rFonts w:ascii="Cambria" w:eastAsiaTheme="minorEastAsia" w:hAnsi="Cambria"/>
          <w:b/>
          <w:bCs/>
          <w:noProof/>
          <w:sz w:val="20"/>
          <w:szCs w:val="20"/>
        </w:rPr>
        <w:t>FH</w:t>
      </w:r>
      <w:r>
        <w:rPr>
          <w:rFonts w:ascii="Cambria" w:eastAsiaTheme="minorEastAsia" w:hAnsi="Cambria"/>
          <w:noProof/>
          <w:sz w:val="20"/>
          <w:szCs w:val="20"/>
        </w:rPr>
        <w:t xml:space="preserve">), dove la </w:t>
      </w:r>
      <w:r>
        <w:rPr>
          <w:rFonts w:ascii="Cambria" w:eastAsiaTheme="minorEastAsia" w:hAnsi="Cambria"/>
          <w:b/>
          <w:bCs/>
          <w:noProof/>
          <w:sz w:val="20"/>
          <w:szCs w:val="20"/>
        </w:rPr>
        <w:t>FH sequence</w:t>
      </w:r>
      <w:r>
        <w:rPr>
          <w:rFonts w:ascii="Cambria" w:eastAsiaTheme="minorEastAsia" w:hAnsi="Cambria"/>
          <w:noProof/>
          <w:sz w:val="20"/>
          <w:szCs w:val="20"/>
        </w:rPr>
        <w:t xml:space="preserve"> è pseudo-randomica e determinata dal </w:t>
      </w:r>
      <w:r>
        <w:rPr>
          <w:rFonts w:ascii="Cambria" w:eastAsiaTheme="minorEastAsia" w:hAnsi="Cambria"/>
          <w:b/>
          <w:bCs/>
          <w:noProof/>
          <w:sz w:val="20"/>
          <w:szCs w:val="20"/>
        </w:rPr>
        <w:t>master</w:t>
      </w:r>
      <w:r>
        <w:rPr>
          <w:rFonts w:ascii="Cambria" w:eastAsiaTheme="minorEastAsia" w:hAnsi="Cambria"/>
          <w:noProof/>
          <w:sz w:val="20"/>
          <w:szCs w:val="20"/>
        </w:rPr>
        <w:t xml:space="preserve"> che regola i canali; gli altri canali schiavi seguono la sequenza </w:t>
      </w:r>
      <w:r>
        <w:rPr>
          <w:rFonts w:ascii="Cambria" w:eastAsiaTheme="minorEastAsia" w:hAnsi="Cambria"/>
          <w:b/>
          <w:bCs/>
          <w:noProof/>
          <w:sz w:val="20"/>
          <w:szCs w:val="20"/>
        </w:rPr>
        <w:t>f</w:t>
      </w:r>
      <w:r>
        <w:rPr>
          <w:rFonts w:ascii="Cambria" w:eastAsiaTheme="minorEastAsia" w:hAnsi="Cambria"/>
          <w:b/>
          <w:bCs/>
          <w:noProof/>
          <w:sz w:val="20"/>
          <w:szCs w:val="20"/>
          <w:vertAlign w:val="subscript"/>
        </w:rPr>
        <w:t>k</w:t>
      </w:r>
      <w:r>
        <w:rPr>
          <w:rFonts w:ascii="Cambria" w:eastAsiaTheme="minorEastAsia" w:hAnsi="Cambria"/>
          <w:noProof/>
          <w:sz w:val="20"/>
          <w:szCs w:val="20"/>
        </w:rPr>
        <w:t xml:space="preserve"> definita dal master.</w:t>
      </w:r>
    </w:p>
    <w:p w14:paraId="6B8D4D0F" w14:textId="35DC541E" w:rsidR="00E27B0A" w:rsidRDefault="00E27B0A" w:rsidP="006C1985">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br/>
        <w:t>Il pacchetto è formato da:</w:t>
      </w:r>
    </w:p>
    <w:p w14:paraId="67121701" w14:textId="77777777" w:rsidR="00E27B0A" w:rsidRDefault="00E27B0A" w:rsidP="006C1985">
      <w:pPr>
        <w:spacing w:line="276" w:lineRule="auto"/>
        <w:ind w:left="708"/>
        <w:jc w:val="both"/>
        <w:rPr>
          <w:rFonts w:ascii="Cambria" w:eastAsiaTheme="minorEastAsia" w:hAnsi="Cambria"/>
          <w:noProof/>
          <w:sz w:val="20"/>
          <w:szCs w:val="20"/>
        </w:rPr>
      </w:pPr>
    </w:p>
    <w:p w14:paraId="22D8B839" w14:textId="578BD4B9" w:rsidR="00E27B0A" w:rsidRDefault="00E27B0A" w:rsidP="006C1985">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 xml:space="preserve">    </w:t>
      </w:r>
      <w:r>
        <w:rPr>
          <w:rFonts w:ascii="Cambria" w:eastAsiaTheme="minorEastAsia" w:hAnsi="Cambria"/>
          <w:noProof/>
          <w:sz w:val="20"/>
          <w:szCs w:val="20"/>
        </w:rPr>
        <w:tab/>
      </w:r>
      <w:r>
        <w:rPr>
          <w:rFonts w:ascii="Cambria" w:eastAsiaTheme="minorEastAsia" w:hAnsi="Cambria"/>
          <w:noProof/>
          <w:sz w:val="20"/>
          <w:szCs w:val="20"/>
        </w:rPr>
        <w:drawing>
          <wp:inline distT="0" distB="0" distL="0" distR="0" wp14:anchorId="2222C72C" wp14:editId="12C5962F">
            <wp:extent cx="4345200" cy="705600"/>
            <wp:effectExtent l="0" t="0" r="0" b="5715"/>
            <wp:docPr id="1159813054" name="Immagine 5"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13054" name="Immagine 5" descr="Immagine che contiene testo, schermata, Carattere, linea&#10;&#10;Descrizione generata automaticamente"/>
                    <pic:cNvPicPr/>
                  </pic:nvPicPr>
                  <pic:blipFill>
                    <a:blip r:embed="rId44" cstate="print">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345200" cy="705600"/>
                    </a:xfrm>
                    <a:prstGeom prst="rect">
                      <a:avLst/>
                    </a:prstGeom>
                  </pic:spPr>
                </pic:pic>
              </a:graphicData>
            </a:graphic>
          </wp:inline>
        </w:drawing>
      </w:r>
    </w:p>
    <w:p w14:paraId="507DAEB9" w14:textId="77777777" w:rsidR="00E27B0A" w:rsidRDefault="00E27B0A" w:rsidP="006C1985">
      <w:pPr>
        <w:spacing w:line="276" w:lineRule="auto"/>
        <w:ind w:left="708"/>
        <w:jc w:val="both"/>
        <w:rPr>
          <w:rFonts w:ascii="Cambria" w:eastAsiaTheme="minorEastAsia" w:hAnsi="Cambria"/>
          <w:noProof/>
          <w:sz w:val="20"/>
          <w:szCs w:val="20"/>
        </w:rPr>
      </w:pPr>
    </w:p>
    <w:p w14:paraId="4CF280D5" w14:textId="4ED18166" w:rsidR="00E27B0A" w:rsidRDefault="00E27B0A" w:rsidP="00E27B0A">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Access code</w:t>
      </w:r>
      <w:r>
        <w:rPr>
          <w:rFonts w:ascii="Cambria" w:eastAsiaTheme="minorEastAsia" w:hAnsi="Cambria"/>
          <w:noProof/>
          <w:sz w:val="20"/>
          <w:szCs w:val="20"/>
        </w:rPr>
        <w:t xml:space="preserve">, usato per la sincronizzazione e la </w:t>
      </w:r>
      <w:r w:rsidRPr="00E27B0A">
        <w:rPr>
          <w:rFonts w:ascii="Cambria" w:eastAsiaTheme="minorEastAsia" w:hAnsi="Cambria"/>
          <w:noProof/>
          <w:sz w:val="20"/>
          <w:szCs w:val="20"/>
        </w:rPr>
        <w:t>piconet identification</w:t>
      </w:r>
      <w:r>
        <w:rPr>
          <w:rFonts w:ascii="Cambria" w:eastAsiaTheme="minorEastAsia" w:hAnsi="Cambria"/>
          <w:noProof/>
          <w:sz w:val="20"/>
          <w:szCs w:val="20"/>
        </w:rPr>
        <w:t>.</w:t>
      </w:r>
    </w:p>
    <w:p w14:paraId="3E88ECD3" w14:textId="77777777" w:rsidR="00E27B0A" w:rsidRDefault="00E27B0A" w:rsidP="00E27B0A">
      <w:pPr>
        <w:pStyle w:val="Paragrafoelenco"/>
        <w:spacing w:line="276" w:lineRule="auto"/>
        <w:ind w:left="2130"/>
        <w:jc w:val="both"/>
        <w:rPr>
          <w:rFonts w:ascii="Cambria" w:eastAsiaTheme="minorEastAsia" w:hAnsi="Cambria"/>
          <w:noProof/>
          <w:sz w:val="20"/>
          <w:szCs w:val="20"/>
        </w:rPr>
      </w:pPr>
    </w:p>
    <w:p w14:paraId="16A15422" w14:textId="0B819A56" w:rsidR="00E27B0A" w:rsidRDefault="00E27B0A" w:rsidP="00E27B0A">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Header</w:t>
      </w:r>
      <w:r>
        <w:rPr>
          <w:rFonts w:ascii="Cambria" w:eastAsiaTheme="minorEastAsia" w:hAnsi="Cambria"/>
          <w:noProof/>
          <w:sz w:val="20"/>
          <w:szCs w:val="20"/>
        </w:rPr>
        <w:t>, usato per Link Control (LC) che in clude anche il retransmission scheme.</w:t>
      </w:r>
    </w:p>
    <w:p w14:paraId="7A066988" w14:textId="77777777" w:rsidR="00E27B0A" w:rsidRPr="00E27B0A" w:rsidRDefault="00E27B0A" w:rsidP="00E27B0A">
      <w:pPr>
        <w:pStyle w:val="Paragrafoelenco"/>
        <w:rPr>
          <w:rFonts w:ascii="Cambria" w:eastAsiaTheme="minorEastAsia" w:hAnsi="Cambria"/>
          <w:noProof/>
          <w:sz w:val="20"/>
          <w:szCs w:val="20"/>
        </w:rPr>
      </w:pPr>
    </w:p>
    <w:p w14:paraId="6713399D" w14:textId="517ED73C" w:rsidR="00E27B0A" w:rsidRPr="003E1995" w:rsidRDefault="00E27B0A" w:rsidP="00E27B0A">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Payload</w:t>
      </w:r>
    </w:p>
    <w:p w14:paraId="0986425A" w14:textId="77777777" w:rsidR="00E27B0A" w:rsidRDefault="00E27B0A" w:rsidP="00E27B0A">
      <w:pPr>
        <w:spacing w:line="276" w:lineRule="auto"/>
        <w:jc w:val="both"/>
        <w:rPr>
          <w:rFonts w:ascii="Cambria" w:eastAsiaTheme="minorEastAsia" w:hAnsi="Cambria"/>
          <w:noProof/>
          <w:sz w:val="20"/>
          <w:szCs w:val="20"/>
        </w:rPr>
      </w:pPr>
    </w:p>
    <w:p w14:paraId="3041CFFB" w14:textId="77777777" w:rsidR="00E27B0A" w:rsidRDefault="00E27B0A" w:rsidP="00E27B0A">
      <w:pPr>
        <w:spacing w:line="276" w:lineRule="auto"/>
        <w:jc w:val="both"/>
        <w:rPr>
          <w:rFonts w:ascii="Cambria" w:eastAsiaTheme="minorEastAsia" w:hAnsi="Cambria"/>
          <w:noProof/>
          <w:sz w:val="20"/>
          <w:szCs w:val="20"/>
        </w:rPr>
      </w:pPr>
    </w:p>
    <w:p w14:paraId="3D1870B9" w14:textId="5B173BEF" w:rsidR="00E27B0A" w:rsidRPr="006E43AA" w:rsidRDefault="00E27B0A" w:rsidP="00E27B0A">
      <w:pPr>
        <w:spacing w:line="276" w:lineRule="auto"/>
        <w:jc w:val="both"/>
        <w:rPr>
          <w:rFonts w:ascii="Cambria" w:eastAsiaTheme="minorEastAsia" w:hAnsi="Cambria"/>
          <w:b/>
          <w:bCs/>
          <w:noProof/>
          <w:lang w:val="en-US"/>
        </w:rPr>
      </w:pPr>
      <w:r w:rsidRPr="006E43AA">
        <w:rPr>
          <w:rFonts w:ascii="Cambria" w:eastAsiaTheme="minorEastAsia" w:hAnsi="Cambria"/>
          <w:b/>
          <w:bCs/>
          <w:noProof/>
          <w:lang w:val="en-US"/>
        </w:rPr>
        <w:t>6.</w:t>
      </w:r>
      <w:r>
        <w:rPr>
          <w:rFonts w:ascii="Cambria" w:eastAsiaTheme="minorEastAsia" w:hAnsi="Cambria"/>
          <w:b/>
          <w:bCs/>
          <w:noProof/>
          <w:lang w:val="en-US"/>
        </w:rPr>
        <w:t>9 ZigBee</w:t>
      </w:r>
    </w:p>
    <w:p w14:paraId="4FB7C55E" w14:textId="77777777" w:rsidR="00E27B0A" w:rsidRPr="00E27B0A" w:rsidRDefault="00E27B0A" w:rsidP="00E27B0A">
      <w:pPr>
        <w:spacing w:line="276" w:lineRule="auto"/>
        <w:jc w:val="both"/>
        <w:rPr>
          <w:rFonts w:ascii="Cambria" w:eastAsiaTheme="minorEastAsia" w:hAnsi="Cambria"/>
          <w:noProof/>
          <w:sz w:val="20"/>
          <w:szCs w:val="20"/>
          <w:lang w:val="en-US"/>
        </w:rPr>
      </w:pPr>
    </w:p>
    <w:p w14:paraId="5A3EFA62" w14:textId="1607A35F" w:rsidR="00E27B0A" w:rsidRDefault="00E27B0A" w:rsidP="00E27B0A">
      <w:pPr>
        <w:spacing w:line="276" w:lineRule="auto"/>
        <w:jc w:val="both"/>
        <w:rPr>
          <w:rFonts w:ascii="Cambria" w:eastAsiaTheme="minorEastAsia" w:hAnsi="Cambria"/>
          <w:noProof/>
          <w:sz w:val="20"/>
          <w:szCs w:val="20"/>
        </w:rPr>
      </w:pPr>
      <w:r w:rsidRPr="00E27B0A">
        <w:rPr>
          <w:rFonts w:ascii="Cambria" w:eastAsiaTheme="minorEastAsia" w:hAnsi="Cambria"/>
          <w:noProof/>
          <w:sz w:val="20"/>
          <w:szCs w:val="20"/>
        </w:rPr>
        <w:t>Ha un costo molto basso (sol</w:t>
      </w:r>
      <w:r>
        <w:rPr>
          <w:rFonts w:ascii="Cambria" w:eastAsiaTheme="minorEastAsia" w:hAnsi="Cambria"/>
          <w:noProof/>
          <w:sz w:val="20"/>
          <w:szCs w:val="20"/>
        </w:rPr>
        <w:t>i 2 dollari per l’hardware), un raggio limitato a 10 metri, una bassa latenza e una grande efficienza nell’uso di energia.</w:t>
      </w:r>
    </w:p>
    <w:p w14:paraId="029D0920" w14:textId="251E5E0B" w:rsidR="00E27B0A" w:rsidRDefault="00E27B0A" w:rsidP="00E27B0A">
      <w:pPr>
        <w:spacing w:line="276" w:lineRule="auto"/>
        <w:jc w:val="both"/>
        <w:rPr>
          <w:rFonts w:ascii="Cambria" w:eastAsiaTheme="minorEastAsia" w:hAnsi="Cambria"/>
          <w:noProof/>
          <w:sz w:val="20"/>
          <w:szCs w:val="20"/>
        </w:rPr>
      </w:pPr>
      <w:r>
        <w:rPr>
          <w:rFonts w:ascii="Cambria" w:eastAsiaTheme="minorEastAsia" w:hAnsi="Cambria"/>
          <w:noProof/>
          <w:sz w:val="20"/>
          <w:szCs w:val="20"/>
        </w:rPr>
        <w:t>Questi pregi sono però seguiti da una grandi problemi di incompatibilità/interoperabilità.</w:t>
      </w:r>
    </w:p>
    <w:p w14:paraId="479FFEE4" w14:textId="512E485B" w:rsidR="00E27B0A" w:rsidRDefault="00E27B0A" w:rsidP="00E27B0A">
      <w:pPr>
        <w:spacing w:line="276" w:lineRule="auto"/>
        <w:jc w:val="both"/>
        <w:rPr>
          <w:rFonts w:ascii="Cambria" w:eastAsiaTheme="minorEastAsia" w:hAnsi="Cambria"/>
          <w:noProof/>
          <w:sz w:val="20"/>
          <w:szCs w:val="20"/>
        </w:rPr>
      </w:pPr>
    </w:p>
    <w:p w14:paraId="031978B4" w14:textId="77777777" w:rsidR="00E27B0A" w:rsidRDefault="00E27B0A" w:rsidP="00E27B0A">
      <w:pPr>
        <w:spacing w:line="276" w:lineRule="auto"/>
        <w:jc w:val="both"/>
        <w:rPr>
          <w:rFonts w:ascii="Cambria" w:eastAsiaTheme="minorEastAsia" w:hAnsi="Cambria"/>
          <w:noProof/>
          <w:sz w:val="20"/>
          <w:szCs w:val="20"/>
        </w:rPr>
      </w:pPr>
    </w:p>
    <w:p w14:paraId="2EB2AABE" w14:textId="02795137" w:rsidR="00E27B0A" w:rsidRPr="00807832" w:rsidRDefault="00E27B0A" w:rsidP="00E27B0A">
      <w:pPr>
        <w:spacing w:line="276" w:lineRule="auto"/>
        <w:jc w:val="both"/>
        <w:rPr>
          <w:rFonts w:ascii="Cambria" w:eastAsiaTheme="minorEastAsia" w:hAnsi="Cambria"/>
          <w:b/>
          <w:bCs/>
          <w:noProof/>
        </w:rPr>
      </w:pPr>
      <w:r w:rsidRPr="00807832">
        <w:rPr>
          <w:rFonts w:ascii="Cambria" w:eastAsiaTheme="minorEastAsia" w:hAnsi="Cambria"/>
          <w:b/>
          <w:bCs/>
          <w:noProof/>
        </w:rPr>
        <w:t>6.10 Tipi di device</w:t>
      </w:r>
    </w:p>
    <w:p w14:paraId="2209FB10" w14:textId="77777777" w:rsidR="00E27B0A" w:rsidRDefault="00E27B0A" w:rsidP="00E27B0A">
      <w:pPr>
        <w:spacing w:line="276" w:lineRule="auto"/>
        <w:jc w:val="both"/>
        <w:rPr>
          <w:rFonts w:ascii="Cambria" w:eastAsiaTheme="minorEastAsia" w:hAnsi="Cambria"/>
          <w:noProof/>
          <w:sz w:val="20"/>
          <w:szCs w:val="20"/>
        </w:rPr>
      </w:pPr>
    </w:p>
    <w:p w14:paraId="6D7357F9" w14:textId="76927C9D" w:rsidR="00003439" w:rsidRDefault="00E27B0A" w:rsidP="00003439">
      <w:pPr>
        <w:spacing w:line="276" w:lineRule="auto"/>
        <w:jc w:val="both"/>
        <w:rPr>
          <w:rFonts w:ascii="Cambria" w:eastAsiaTheme="minorEastAsia" w:hAnsi="Cambria"/>
          <w:noProof/>
          <w:sz w:val="20"/>
          <w:szCs w:val="20"/>
        </w:rPr>
      </w:pPr>
      <w:r>
        <w:rPr>
          <w:rFonts w:ascii="Cambria" w:eastAsiaTheme="minorEastAsia" w:hAnsi="Cambria"/>
          <w:noProof/>
          <w:sz w:val="20"/>
          <w:szCs w:val="20"/>
        </w:rPr>
        <w:t>I device usati nelle PAN sono:</w:t>
      </w:r>
    </w:p>
    <w:p w14:paraId="24F1A88C" w14:textId="77777777" w:rsidR="00003439" w:rsidRPr="00003439" w:rsidRDefault="00003439" w:rsidP="00003439">
      <w:pPr>
        <w:spacing w:line="276" w:lineRule="auto"/>
        <w:jc w:val="both"/>
        <w:rPr>
          <w:rFonts w:ascii="Cambria" w:eastAsiaTheme="minorEastAsia" w:hAnsi="Cambria"/>
          <w:noProof/>
          <w:sz w:val="20"/>
          <w:szCs w:val="20"/>
        </w:rPr>
      </w:pPr>
    </w:p>
    <w:p w14:paraId="3DC2DB4E" w14:textId="3A2CF840" w:rsidR="00003439" w:rsidRPr="00003439" w:rsidRDefault="00003439" w:rsidP="00003439">
      <w:pPr>
        <w:pStyle w:val="Paragrafoelenco"/>
        <w:numPr>
          <w:ilvl w:val="0"/>
          <w:numId w:val="34"/>
        </w:numPr>
        <w:spacing w:line="276" w:lineRule="auto"/>
        <w:jc w:val="both"/>
        <w:rPr>
          <w:rFonts w:ascii="Cambria" w:hAnsi="Cambria"/>
          <w:sz w:val="20"/>
          <w:szCs w:val="20"/>
        </w:rPr>
      </w:pPr>
      <w:r>
        <w:rPr>
          <w:rFonts w:ascii="Cambria" w:eastAsiaTheme="minorEastAsia" w:hAnsi="Cambria"/>
          <w:b/>
          <w:bCs/>
          <w:noProof/>
          <w:sz w:val="20"/>
          <w:szCs w:val="20"/>
        </w:rPr>
        <w:t>PAN</w:t>
      </w:r>
      <w:r>
        <w:rPr>
          <w:rFonts w:ascii="Cambria" w:eastAsiaTheme="minorEastAsia" w:hAnsi="Cambria"/>
          <w:noProof/>
          <w:sz w:val="20"/>
          <w:szCs w:val="20"/>
        </w:rPr>
        <w:t xml:space="preserve"> </w:t>
      </w:r>
      <w:r>
        <w:rPr>
          <w:rFonts w:ascii="Cambria" w:eastAsiaTheme="minorEastAsia" w:hAnsi="Cambria"/>
          <w:b/>
          <w:bCs/>
          <w:noProof/>
          <w:sz w:val="20"/>
          <w:szCs w:val="20"/>
        </w:rPr>
        <w:t>Coordinator</w:t>
      </w:r>
      <w:r>
        <w:rPr>
          <w:rFonts w:ascii="Cambria" w:eastAsiaTheme="minorEastAsia" w:hAnsi="Cambria"/>
          <w:noProof/>
          <w:sz w:val="20"/>
          <w:szCs w:val="20"/>
        </w:rPr>
        <w:t xml:space="preserve">, i quali sono responsabili di una PAN e controllano le associazioni/dissociazioni. </w:t>
      </w:r>
    </w:p>
    <w:p w14:paraId="16329DD4" w14:textId="77777777" w:rsidR="00003439" w:rsidRPr="00003439" w:rsidRDefault="00003439" w:rsidP="00003439">
      <w:pPr>
        <w:pStyle w:val="Paragrafoelenco"/>
        <w:spacing w:line="276" w:lineRule="auto"/>
        <w:ind w:left="1425"/>
        <w:jc w:val="both"/>
        <w:rPr>
          <w:rFonts w:ascii="Cambria" w:hAnsi="Cambria"/>
          <w:sz w:val="20"/>
          <w:szCs w:val="20"/>
        </w:rPr>
      </w:pPr>
    </w:p>
    <w:p w14:paraId="20571DF7" w14:textId="3175718A" w:rsidR="00003439" w:rsidRPr="00003439" w:rsidRDefault="00003439" w:rsidP="00003439">
      <w:pPr>
        <w:pStyle w:val="Paragrafoelenco"/>
        <w:numPr>
          <w:ilvl w:val="0"/>
          <w:numId w:val="34"/>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 xml:space="preserve">Full Function Device </w:t>
      </w:r>
      <w:r>
        <w:rPr>
          <w:rFonts w:ascii="Cambria" w:eastAsiaTheme="minorEastAsia" w:hAnsi="Cambria"/>
          <w:noProof/>
          <w:sz w:val="20"/>
          <w:szCs w:val="20"/>
        </w:rPr>
        <w:t>(</w:t>
      </w:r>
      <w:r>
        <w:rPr>
          <w:rFonts w:ascii="Cambria" w:eastAsiaTheme="minorEastAsia" w:hAnsi="Cambria"/>
          <w:b/>
          <w:bCs/>
          <w:noProof/>
          <w:sz w:val="20"/>
          <w:szCs w:val="20"/>
        </w:rPr>
        <w:t>FFD</w:t>
      </w:r>
      <w:r>
        <w:rPr>
          <w:rFonts w:ascii="Cambria" w:eastAsiaTheme="minorEastAsia" w:hAnsi="Cambria"/>
          <w:noProof/>
          <w:sz w:val="20"/>
          <w:szCs w:val="20"/>
        </w:rPr>
        <w:t>), possono mandare segnali, comunicare con altri FFD, instradare frame, agire da coordinatori PAN.</w:t>
      </w:r>
    </w:p>
    <w:p w14:paraId="1C31DD95" w14:textId="77777777" w:rsidR="00003439" w:rsidRPr="00003439" w:rsidRDefault="00003439" w:rsidP="00003439">
      <w:pPr>
        <w:pStyle w:val="Paragrafoelenco"/>
        <w:spacing w:line="276" w:lineRule="auto"/>
        <w:ind w:left="1425"/>
        <w:jc w:val="both"/>
        <w:rPr>
          <w:rFonts w:ascii="Cambria" w:eastAsiaTheme="minorEastAsia" w:hAnsi="Cambria"/>
          <w:noProof/>
          <w:sz w:val="20"/>
          <w:szCs w:val="20"/>
        </w:rPr>
      </w:pPr>
      <w:r>
        <w:rPr>
          <w:rFonts w:ascii="Cambria" w:eastAsiaTheme="minorEastAsia" w:hAnsi="Cambria"/>
          <w:noProof/>
          <w:sz w:val="20"/>
          <w:szCs w:val="20"/>
        </w:rPr>
        <w:t>Hanno bisogno di un alimentatore.</w:t>
      </w:r>
    </w:p>
    <w:p w14:paraId="29D9B73B" w14:textId="77777777" w:rsidR="00003439" w:rsidRDefault="00003439" w:rsidP="00003439">
      <w:pPr>
        <w:pStyle w:val="Paragrafoelenco"/>
        <w:spacing w:line="276" w:lineRule="auto"/>
        <w:ind w:left="1425"/>
        <w:jc w:val="both"/>
        <w:rPr>
          <w:rFonts w:ascii="Cambria" w:eastAsiaTheme="minorEastAsia" w:hAnsi="Cambria"/>
          <w:noProof/>
          <w:sz w:val="20"/>
          <w:szCs w:val="20"/>
        </w:rPr>
      </w:pPr>
    </w:p>
    <w:p w14:paraId="2BA234EA" w14:textId="4C553242" w:rsidR="00FF3F3D" w:rsidRPr="003E1995" w:rsidRDefault="00003439" w:rsidP="003E1995">
      <w:pPr>
        <w:pStyle w:val="Paragrafoelenco"/>
        <w:numPr>
          <w:ilvl w:val="0"/>
          <w:numId w:val="34"/>
        </w:numPr>
        <w:spacing w:line="276" w:lineRule="auto"/>
        <w:jc w:val="both"/>
        <w:rPr>
          <w:rFonts w:ascii="Cambria" w:eastAsiaTheme="minorEastAsia" w:hAnsi="Cambria"/>
          <w:noProof/>
          <w:sz w:val="20"/>
          <w:szCs w:val="20"/>
        </w:rPr>
      </w:pPr>
      <w:r w:rsidRPr="00003439">
        <w:rPr>
          <w:rFonts w:ascii="Cambria" w:eastAsiaTheme="minorEastAsia" w:hAnsi="Cambria"/>
          <w:b/>
          <w:bCs/>
          <w:noProof/>
          <w:sz w:val="20"/>
          <w:szCs w:val="20"/>
        </w:rPr>
        <w:t xml:space="preserve">Reduced Function Device </w:t>
      </w:r>
      <w:r w:rsidRPr="00003439">
        <w:rPr>
          <w:rFonts w:ascii="Cambria" w:eastAsiaTheme="minorEastAsia" w:hAnsi="Cambria"/>
          <w:noProof/>
          <w:sz w:val="20"/>
          <w:szCs w:val="20"/>
        </w:rPr>
        <w:t>(</w:t>
      </w:r>
      <w:r w:rsidRPr="00003439">
        <w:rPr>
          <w:rFonts w:ascii="Cambria" w:eastAsiaTheme="minorEastAsia" w:hAnsi="Cambria"/>
          <w:b/>
          <w:bCs/>
          <w:noProof/>
          <w:sz w:val="20"/>
          <w:szCs w:val="20"/>
        </w:rPr>
        <w:t>RFD</w:t>
      </w:r>
      <w:r w:rsidRPr="00003439">
        <w:rPr>
          <w:rFonts w:ascii="Cambria" w:eastAsiaTheme="minorEastAsia" w:hAnsi="Cambria"/>
          <w:noProof/>
          <w:sz w:val="20"/>
          <w:szCs w:val="20"/>
        </w:rPr>
        <w:t xml:space="preserve">) i quali non possono </w:t>
      </w:r>
      <w:r>
        <w:rPr>
          <w:rFonts w:ascii="Cambria" w:eastAsiaTheme="minorEastAsia" w:hAnsi="Cambria"/>
          <w:noProof/>
          <w:sz w:val="20"/>
          <w:szCs w:val="20"/>
        </w:rPr>
        <w:t>instradare frame, ne comunicare con altri RFD, cosa invce possibile con gli FFD.</w:t>
      </w:r>
    </w:p>
    <w:p w14:paraId="07F7C009" w14:textId="07939241" w:rsidR="00FF3F3D" w:rsidRDefault="00FF3F3D" w:rsidP="00FF3F3D">
      <w:pPr>
        <w:spacing w:line="276" w:lineRule="auto"/>
        <w:jc w:val="both"/>
        <w:rPr>
          <w:rFonts w:ascii="Cambria" w:hAnsi="Cambria"/>
          <w:b/>
          <w:bCs/>
          <w:sz w:val="30"/>
          <w:szCs w:val="30"/>
        </w:rPr>
      </w:pPr>
      <w:r>
        <w:rPr>
          <w:rFonts w:ascii="Cambria" w:hAnsi="Cambria"/>
          <w:b/>
          <w:bCs/>
          <w:sz w:val="30"/>
          <w:szCs w:val="30"/>
        </w:rPr>
        <w:lastRenderedPageBreak/>
        <w:t>7 Protocolli di routing in IP</w:t>
      </w:r>
    </w:p>
    <w:p w14:paraId="572FD3C5" w14:textId="77777777" w:rsidR="00FF3F3D" w:rsidRDefault="00FF3F3D" w:rsidP="00003439">
      <w:pPr>
        <w:pStyle w:val="Paragrafoelenco"/>
        <w:spacing w:line="276" w:lineRule="auto"/>
        <w:ind w:left="0"/>
        <w:jc w:val="both"/>
        <w:rPr>
          <w:rFonts w:ascii="Cambria" w:eastAsiaTheme="minorEastAsia" w:hAnsi="Cambria"/>
          <w:noProof/>
          <w:sz w:val="20"/>
          <w:szCs w:val="20"/>
        </w:rPr>
      </w:pPr>
    </w:p>
    <w:p w14:paraId="790CC36B" w14:textId="77777777" w:rsidR="003E1995" w:rsidRDefault="003E1995" w:rsidP="00003439">
      <w:pPr>
        <w:pStyle w:val="Paragrafoelenco"/>
        <w:spacing w:line="276" w:lineRule="auto"/>
        <w:ind w:left="0"/>
        <w:jc w:val="both"/>
        <w:rPr>
          <w:rFonts w:ascii="Cambria" w:eastAsiaTheme="minorEastAsia" w:hAnsi="Cambria"/>
          <w:noProof/>
          <w:sz w:val="20"/>
          <w:szCs w:val="20"/>
        </w:rPr>
      </w:pPr>
    </w:p>
    <w:p w14:paraId="68028512" w14:textId="1F8869E5" w:rsidR="00FF3F3D" w:rsidRPr="00FF3F3D" w:rsidRDefault="00FF3F3D" w:rsidP="00003439">
      <w:pPr>
        <w:pStyle w:val="Paragrafoelenco"/>
        <w:spacing w:line="276" w:lineRule="auto"/>
        <w:ind w:left="0"/>
        <w:jc w:val="both"/>
        <w:rPr>
          <w:rFonts w:ascii="Cambria" w:eastAsiaTheme="minorEastAsia" w:hAnsi="Cambria"/>
          <w:b/>
          <w:bCs/>
          <w:noProof/>
        </w:rPr>
      </w:pPr>
      <w:r>
        <w:rPr>
          <w:rFonts w:ascii="Cambria" w:eastAsiaTheme="minorEastAsia" w:hAnsi="Cambria"/>
          <w:b/>
          <w:bCs/>
          <w:noProof/>
        </w:rPr>
        <w:t xml:space="preserve">7.1 RIP (Routing Information Protocol) </w:t>
      </w:r>
    </w:p>
    <w:p w14:paraId="7638FB11" w14:textId="77777777" w:rsidR="00FF3F3D" w:rsidRDefault="00FF3F3D" w:rsidP="00003439">
      <w:pPr>
        <w:pStyle w:val="Paragrafoelenco"/>
        <w:spacing w:line="276" w:lineRule="auto"/>
        <w:ind w:left="0"/>
        <w:jc w:val="both"/>
        <w:rPr>
          <w:rFonts w:ascii="Cambria" w:eastAsiaTheme="minorEastAsia" w:hAnsi="Cambria"/>
          <w:noProof/>
          <w:sz w:val="20"/>
          <w:szCs w:val="20"/>
        </w:rPr>
      </w:pPr>
    </w:p>
    <w:p w14:paraId="0232C9BA" w14:textId="6102653C" w:rsidR="00FF3F3D" w:rsidRDefault="00FF3F3D" w:rsidP="00003439">
      <w:pPr>
        <w:pStyle w:val="Paragrafoelenco"/>
        <w:spacing w:line="276" w:lineRule="auto"/>
        <w:ind w:left="0"/>
        <w:jc w:val="both"/>
        <w:rPr>
          <w:rFonts w:ascii="Cambria" w:eastAsiaTheme="minorEastAsia" w:hAnsi="Cambria"/>
          <w:noProof/>
          <w:sz w:val="20"/>
          <w:szCs w:val="20"/>
        </w:rPr>
      </w:pPr>
      <w:r>
        <w:rPr>
          <w:rFonts w:ascii="Cambria" w:eastAsiaTheme="minorEastAsia" w:hAnsi="Cambria"/>
          <w:noProof/>
          <w:sz w:val="20"/>
          <w:szCs w:val="20"/>
        </w:rPr>
        <w:t>Questo protocollo si affida ad UDP come protocollo di trasporto utilizzando la “well known port”, basato su Distance Vector ed una metrica di costo ad hop count con massima distanza uguale a 15 e aggiornamenti sul DV inviati ogni 30 secondi.</w:t>
      </w:r>
    </w:p>
    <w:p w14:paraId="75B0AB80" w14:textId="6ABCBEAB" w:rsidR="00FF3F3D" w:rsidRDefault="00FF3F3D" w:rsidP="00003439">
      <w:pPr>
        <w:pStyle w:val="Paragrafoelenco"/>
        <w:spacing w:line="276" w:lineRule="auto"/>
        <w:ind w:left="0"/>
        <w:jc w:val="both"/>
        <w:rPr>
          <w:rFonts w:ascii="Cambria" w:eastAsiaTheme="minorEastAsia" w:hAnsi="Cambria"/>
          <w:noProof/>
          <w:sz w:val="20"/>
          <w:szCs w:val="20"/>
        </w:rPr>
      </w:pPr>
      <w:r>
        <w:rPr>
          <w:rFonts w:ascii="Cambria" w:eastAsiaTheme="minorEastAsia" w:hAnsi="Cambria"/>
          <w:noProof/>
          <w:sz w:val="20"/>
          <w:szCs w:val="20"/>
        </w:rPr>
        <w:t xml:space="preserve">È di facile implementazione ma ha un’elevata complessità, possono verificarsi loop ed è quindi possibile un </w:t>
      </w:r>
      <w:r>
        <w:rPr>
          <w:rFonts w:ascii="Cambria" w:eastAsiaTheme="minorEastAsia" w:hAnsi="Cambria"/>
          <w:noProof/>
          <w:sz w:val="20"/>
          <w:szCs w:val="20"/>
        </w:rPr>
        <w:br/>
        <w:t>count-to-infinity.</w:t>
      </w:r>
    </w:p>
    <w:p w14:paraId="17CF4413" w14:textId="77777777" w:rsidR="00FF3F3D" w:rsidRDefault="00FF3F3D" w:rsidP="00003439">
      <w:pPr>
        <w:pStyle w:val="Paragrafoelenco"/>
        <w:spacing w:line="276" w:lineRule="auto"/>
        <w:ind w:left="0"/>
        <w:jc w:val="both"/>
        <w:rPr>
          <w:rFonts w:ascii="Cambria" w:eastAsiaTheme="minorEastAsia" w:hAnsi="Cambria"/>
          <w:noProof/>
          <w:sz w:val="20"/>
          <w:szCs w:val="20"/>
        </w:rPr>
      </w:pPr>
    </w:p>
    <w:p w14:paraId="33B2C14E" w14:textId="38F7325D" w:rsidR="00FF3F3D" w:rsidRDefault="00FF3F3D" w:rsidP="00003439">
      <w:pPr>
        <w:pStyle w:val="Paragrafoelenco"/>
        <w:spacing w:line="276" w:lineRule="auto"/>
        <w:ind w:left="0"/>
        <w:jc w:val="both"/>
        <w:rPr>
          <w:rFonts w:ascii="Cambria" w:eastAsiaTheme="minorEastAsia" w:hAnsi="Cambria"/>
          <w:noProof/>
          <w:sz w:val="20"/>
          <w:szCs w:val="20"/>
        </w:rPr>
      </w:pPr>
      <w:r>
        <w:rPr>
          <w:rFonts w:ascii="Cambria" w:eastAsiaTheme="minorEastAsia" w:hAnsi="Cambria"/>
          <w:noProof/>
          <w:sz w:val="20"/>
          <w:szCs w:val="20"/>
        </w:rPr>
        <w:t xml:space="preserve">Le </w:t>
      </w:r>
      <w:r>
        <w:rPr>
          <w:rFonts w:ascii="Cambria" w:eastAsiaTheme="minorEastAsia" w:hAnsi="Cambria"/>
          <w:b/>
          <w:bCs/>
          <w:noProof/>
          <w:sz w:val="20"/>
          <w:szCs w:val="20"/>
        </w:rPr>
        <w:t>request</w:t>
      </w:r>
      <w:r>
        <w:rPr>
          <w:rFonts w:ascii="Cambria" w:eastAsiaTheme="minorEastAsia" w:hAnsi="Cambria"/>
          <w:noProof/>
          <w:sz w:val="20"/>
          <w:szCs w:val="20"/>
        </w:rPr>
        <w:t xml:space="preserve"> sono inviate da un router che si è appena connesso oppure ha alcune entry in scadenza.</w:t>
      </w:r>
    </w:p>
    <w:p w14:paraId="723DDAC1" w14:textId="4B0CA2F7" w:rsidR="00FF3F3D" w:rsidRDefault="00FF3F3D" w:rsidP="00003439">
      <w:pPr>
        <w:pStyle w:val="Paragrafoelenco"/>
        <w:spacing w:line="276" w:lineRule="auto"/>
        <w:ind w:left="0"/>
        <w:jc w:val="both"/>
        <w:rPr>
          <w:rFonts w:ascii="Cambria" w:eastAsiaTheme="minorEastAsia" w:hAnsi="Cambria"/>
          <w:noProof/>
          <w:sz w:val="20"/>
          <w:szCs w:val="20"/>
        </w:rPr>
      </w:pPr>
      <w:r>
        <w:rPr>
          <w:rFonts w:ascii="Cambria" w:eastAsiaTheme="minorEastAsia" w:hAnsi="Cambria"/>
          <w:noProof/>
          <w:sz w:val="20"/>
          <w:szCs w:val="20"/>
        </w:rPr>
        <w:t>Con queste si possono richiedere ai propri vicini entry specifiche oppure tutte le entry in loro possesso</w:t>
      </w:r>
      <w:r w:rsidR="00772904">
        <w:rPr>
          <w:rFonts w:ascii="Cambria" w:eastAsiaTheme="minorEastAsia" w:hAnsi="Cambria"/>
          <w:noProof/>
          <w:sz w:val="20"/>
          <w:szCs w:val="20"/>
        </w:rPr>
        <w:t xml:space="preserve">, e le </w:t>
      </w:r>
      <w:r w:rsidR="00772904">
        <w:rPr>
          <w:rFonts w:ascii="Cambria" w:eastAsiaTheme="minorEastAsia" w:hAnsi="Cambria"/>
          <w:b/>
          <w:bCs/>
          <w:noProof/>
          <w:sz w:val="20"/>
          <w:szCs w:val="20"/>
        </w:rPr>
        <w:t>response</w:t>
      </w:r>
      <w:r w:rsidR="00772904">
        <w:rPr>
          <w:rFonts w:ascii="Cambria" w:eastAsiaTheme="minorEastAsia" w:hAnsi="Cambria"/>
          <w:noProof/>
          <w:sz w:val="20"/>
          <w:szCs w:val="20"/>
        </w:rPr>
        <w:t xml:space="preserve"> possono essere </w:t>
      </w:r>
      <w:r w:rsidR="00772904">
        <w:rPr>
          <w:rFonts w:ascii="Cambria" w:eastAsiaTheme="minorEastAsia" w:hAnsi="Cambria"/>
          <w:b/>
          <w:bCs/>
          <w:noProof/>
          <w:sz w:val="20"/>
          <w:szCs w:val="20"/>
        </w:rPr>
        <w:t>solicited</w:t>
      </w:r>
      <w:r w:rsidR="00772904">
        <w:rPr>
          <w:rFonts w:ascii="Cambria" w:eastAsiaTheme="minorEastAsia" w:hAnsi="Cambria"/>
          <w:noProof/>
          <w:sz w:val="20"/>
          <w:szCs w:val="20"/>
        </w:rPr>
        <w:t xml:space="preserve">, cioè inviate in risposta ad una request, oppure </w:t>
      </w:r>
      <w:r w:rsidR="00772904">
        <w:rPr>
          <w:rFonts w:ascii="Cambria" w:eastAsiaTheme="minorEastAsia" w:hAnsi="Cambria"/>
          <w:b/>
          <w:bCs/>
          <w:noProof/>
          <w:sz w:val="20"/>
          <w:szCs w:val="20"/>
        </w:rPr>
        <w:t>unsolicited</w:t>
      </w:r>
      <w:r w:rsidR="00772904">
        <w:rPr>
          <w:rFonts w:ascii="Cambria" w:eastAsiaTheme="minorEastAsia" w:hAnsi="Cambria"/>
          <w:noProof/>
          <w:sz w:val="20"/>
          <w:szCs w:val="20"/>
        </w:rPr>
        <w:t>, inviate periodicamente (ogni 30 s).</w:t>
      </w:r>
    </w:p>
    <w:p w14:paraId="006DFAE8" w14:textId="77777777" w:rsidR="00772904" w:rsidRDefault="00772904" w:rsidP="00003439">
      <w:pPr>
        <w:pStyle w:val="Paragrafoelenco"/>
        <w:spacing w:line="276" w:lineRule="auto"/>
        <w:ind w:left="0"/>
        <w:jc w:val="both"/>
        <w:rPr>
          <w:rFonts w:ascii="Cambria" w:eastAsiaTheme="minorEastAsia" w:hAnsi="Cambria"/>
          <w:noProof/>
          <w:sz w:val="20"/>
          <w:szCs w:val="20"/>
        </w:rPr>
      </w:pPr>
    </w:p>
    <w:p w14:paraId="14ACECC6" w14:textId="15FF202C" w:rsidR="00772904" w:rsidRDefault="00772904" w:rsidP="00003439">
      <w:pPr>
        <w:pStyle w:val="Paragrafoelenco"/>
        <w:spacing w:line="276" w:lineRule="auto"/>
        <w:ind w:left="0"/>
        <w:jc w:val="both"/>
        <w:rPr>
          <w:rFonts w:ascii="Cambria" w:eastAsiaTheme="minorEastAsia" w:hAnsi="Cambria"/>
          <w:noProof/>
          <w:sz w:val="20"/>
          <w:szCs w:val="20"/>
        </w:rPr>
      </w:pPr>
      <w:r>
        <w:rPr>
          <w:rFonts w:ascii="Cambria" w:eastAsiaTheme="minorEastAsia" w:hAnsi="Cambria"/>
          <w:noProof/>
          <w:sz w:val="20"/>
          <w:szCs w:val="20"/>
        </w:rPr>
        <w:t>Altre caratteristiche sono:</w:t>
      </w:r>
    </w:p>
    <w:p w14:paraId="4F55327A" w14:textId="77777777" w:rsidR="00772904" w:rsidRDefault="00772904" w:rsidP="00003439">
      <w:pPr>
        <w:pStyle w:val="Paragrafoelenco"/>
        <w:spacing w:line="276" w:lineRule="auto"/>
        <w:ind w:left="0"/>
        <w:jc w:val="both"/>
        <w:rPr>
          <w:rFonts w:ascii="Cambria" w:eastAsiaTheme="minorEastAsia" w:hAnsi="Cambria"/>
          <w:noProof/>
          <w:sz w:val="20"/>
          <w:szCs w:val="20"/>
        </w:rPr>
      </w:pPr>
    </w:p>
    <w:p w14:paraId="130B8942" w14:textId="7EB74C5E" w:rsidR="00772904" w:rsidRDefault="00772904" w:rsidP="00772904">
      <w:pPr>
        <w:pStyle w:val="Paragrafoelenco"/>
        <w:numPr>
          <w:ilvl w:val="0"/>
          <w:numId w:val="34"/>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Triggered update</w:t>
      </w:r>
      <w:r w:rsidRPr="00772904">
        <w:rPr>
          <w:rFonts w:ascii="Cambria" w:eastAsiaTheme="minorEastAsia" w:hAnsi="Cambria"/>
          <w:noProof/>
          <w:sz w:val="20"/>
          <w:szCs w:val="20"/>
        </w:rPr>
        <w:t>: appena camiba il costo di una rotta la nuova tabella</w:t>
      </w:r>
      <w:r>
        <w:rPr>
          <w:rFonts w:ascii="Cambria" w:eastAsiaTheme="minorEastAsia" w:hAnsi="Cambria"/>
          <w:noProof/>
          <w:sz w:val="20"/>
          <w:szCs w:val="20"/>
        </w:rPr>
        <w:t xml:space="preserve"> di routing è inviata </w:t>
      </w:r>
      <w:r w:rsidRPr="00772904">
        <w:rPr>
          <w:rFonts w:ascii="Cambria" w:eastAsiaTheme="minorEastAsia" w:hAnsi="Cambria"/>
          <w:noProof/>
          <w:sz w:val="20"/>
          <w:szCs w:val="20"/>
        </w:rPr>
        <w:t>immediataente</w:t>
      </w:r>
      <w:r>
        <w:rPr>
          <w:rFonts w:ascii="Cambria" w:eastAsiaTheme="minorEastAsia" w:hAnsi="Cambria"/>
          <w:noProof/>
          <w:sz w:val="20"/>
          <w:szCs w:val="20"/>
        </w:rPr>
        <w:t>.</w:t>
      </w:r>
    </w:p>
    <w:p w14:paraId="0304B268" w14:textId="77777777" w:rsidR="00772904" w:rsidRDefault="00772904" w:rsidP="00772904">
      <w:pPr>
        <w:pStyle w:val="Paragrafoelenco"/>
        <w:spacing w:line="276" w:lineRule="auto"/>
        <w:ind w:left="1425"/>
        <w:jc w:val="both"/>
        <w:rPr>
          <w:rFonts w:ascii="Cambria" w:eastAsiaTheme="minorEastAsia" w:hAnsi="Cambria"/>
          <w:noProof/>
          <w:sz w:val="20"/>
          <w:szCs w:val="20"/>
        </w:rPr>
      </w:pPr>
    </w:p>
    <w:p w14:paraId="7C2DF008" w14:textId="39B9E021" w:rsidR="00772904" w:rsidRPr="00772904" w:rsidRDefault="00772904" w:rsidP="00772904">
      <w:pPr>
        <w:pStyle w:val="Paragrafoelenco"/>
        <w:numPr>
          <w:ilvl w:val="0"/>
          <w:numId w:val="34"/>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Split horizon</w:t>
      </w:r>
    </w:p>
    <w:p w14:paraId="085E871A" w14:textId="77777777" w:rsidR="00772904" w:rsidRPr="00772904" w:rsidRDefault="00772904" w:rsidP="00772904">
      <w:pPr>
        <w:pStyle w:val="Paragrafoelenco"/>
        <w:rPr>
          <w:rFonts w:ascii="Cambria" w:eastAsiaTheme="minorEastAsia" w:hAnsi="Cambria"/>
          <w:noProof/>
          <w:sz w:val="20"/>
          <w:szCs w:val="20"/>
        </w:rPr>
      </w:pPr>
    </w:p>
    <w:p w14:paraId="4A369641" w14:textId="5DAF65EE" w:rsidR="00772904" w:rsidRDefault="00772904" w:rsidP="00772904">
      <w:pPr>
        <w:pStyle w:val="Paragrafoelenco"/>
        <w:numPr>
          <w:ilvl w:val="0"/>
          <w:numId w:val="34"/>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Poison reverse</w:t>
      </w:r>
      <w:r>
        <w:rPr>
          <w:rFonts w:ascii="Cambria" w:eastAsiaTheme="minorEastAsia" w:hAnsi="Cambria"/>
          <w:noProof/>
          <w:sz w:val="20"/>
          <w:szCs w:val="20"/>
        </w:rPr>
        <w:t>.</w:t>
      </w:r>
    </w:p>
    <w:p w14:paraId="64C37F4A" w14:textId="77777777" w:rsidR="00772904" w:rsidRPr="00772904" w:rsidRDefault="00772904" w:rsidP="00772904">
      <w:pPr>
        <w:pStyle w:val="Paragrafoelenco"/>
        <w:rPr>
          <w:rFonts w:ascii="Cambria" w:eastAsiaTheme="minorEastAsia" w:hAnsi="Cambria"/>
          <w:noProof/>
          <w:sz w:val="20"/>
          <w:szCs w:val="20"/>
        </w:rPr>
      </w:pPr>
    </w:p>
    <w:p w14:paraId="17FBB870" w14:textId="77777777" w:rsidR="00772904" w:rsidRDefault="00772904" w:rsidP="00772904">
      <w:pPr>
        <w:spacing w:line="276" w:lineRule="auto"/>
        <w:jc w:val="both"/>
        <w:rPr>
          <w:rFonts w:ascii="Cambria" w:eastAsiaTheme="minorEastAsia" w:hAnsi="Cambria"/>
          <w:noProof/>
          <w:sz w:val="20"/>
          <w:szCs w:val="20"/>
        </w:rPr>
      </w:pPr>
      <w:r>
        <w:rPr>
          <w:rFonts w:ascii="Cambria" w:eastAsiaTheme="minorEastAsia" w:hAnsi="Cambria"/>
          <w:noProof/>
          <w:sz w:val="20"/>
          <w:szCs w:val="20"/>
        </w:rPr>
        <w:t>I limiti sono composti dal fatto che l’hop count è una metrica di costo troppo semplice, inoltre converge lentamente (router a distanza N hanno bisogno di N passei dell’algoritmo = 30*N secondi) ed è inoltre limitato a reti di piccole dimensioni (poiché DV = 16 vuol dire irraggiungibile).</w:t>
      </w:r>
    </w:p>
    <w:p w14:paraId="36671C3D" w14:textId="77777777" w:rsidR="003E1995" w:rsidRDefault="003E1995" w:rsidP="00772904">
      <w:pPr>
        <w:spacing w:line="276" w:lineRule="auto"/>
        <w:jc w:val="both"/>
        <w:rPr>
          <w:rFonts w:ascii="Cambria" w:eastAsiaTheme="minorEastAsia" w:hAnsi="Cambria"/>
          <w:noProof/>
          <w:sz w:val="20"/>
          <w:szCs w:val="20"/>
        </w:rPr>
      </w:pPr>
    </w:p>
    <w:p w14:paraId="6F1D2227" w14:textId="77777777" w:rsidR="003E1995" w:rsidRDefault="003E1995" w:rsidP="00772904">
      <w:pPr>
        <w:spacing w:line="276" w:lineRule="auto"/>
        <w:jc w:val="both"/>
        <w:rPr>
          <w:rFonts w:ascii="Cambria" w:eastAsiaTheme="minorEastAsia" w:hAnsi="Cambria"/>
          <w:noProof/>
          <w:sz w:val="20"/>
          <w:szCs w:val="20"/>
        </w:rPr>
      </w:pPr>
    </w:p>
    <w:p w14:paraId="4B672181" w14:textId="12B1A413" w:rsidR="00772904" w:rsidRPr="00772904" w:rsidRDefault="00772904" w:rsidP="00772904">
      <w:pPr>
        <w:spacing w:line="276" w:lineRule="auto"/>
        <w:jc w:val="both"/>
        <w:rPr>
          <w:rFonts w:ascii="Cambria" w:eastAsiaTheme="minorEastAsia" w:hAnsi="Cambria"/>
          <w:b/>
          <w:bCs/>
          <w:noProof/>
          <w:lang w:val="en-US"/>
        </w:rPr>
      </w:pPr>
      <w:r w:rsidRPr="00772904">
        <w:rPr>
          <w:rFonts w:ascii="Cambria" w:eastAsiaTheme="minorEastAsia" w:hAnsi="Cambria"/>
          <w:b/>
          <w:bCs/>
          <w:noProof/>
          <w:lang w:val="en-US"/>
        </w:rPr>
        <w:t>7.2 OSPF (Open Shortest Path First</w:t>
      </w:r>
      <w:r>
        <w:rPr>
          <w:rFonts w:ascii="Cambria" w:eastAsiaTheme="minorEastAsia" w:hAnsi="Cambria"/>
          <w:b/>
          <w:bCs/>
          <w:noProof/>
          <w:lang w:val="en-US"/>
        </w:rPr>
        <w:t>)</w:t>
      </w:r>
    </w:p>
    <w:p w14:paraId="1871E74F" w14:textId="2EDF665F" w:rsidR="00772904" w:rsidRPr="00772904" w:rsidRDefault="00772904" w:rsidP="00772904">
      <w:pPr>
        <w:spacing w:line="276" w:lineRule="auto"/>
        <w:jc w:val="both"/>
        <w:rPr>
          <w:rFonts w:ascii="Cambria" w:eastAsiaTheme="minorEastAsia" w:hAnsi="Cambria"/>
          <w:noProof/>
          <w:sz w:val="20"/>
          <w:szCs w:val="20"/>
          <w:lang w:val="en-US"/>
        </w:rPr>
      </w:pPr>
      <w:r w:rsidRPr="00772904">
        <w:rPr>
          <w:rFonts w:ascii="Cambria" w:eastAsiaTheme="minorEastAsia" w:hAnsi="Cambria"/>
          <w:noProof/>
          <w:sz w:val="20"/>
          <w:szCs w:val="20"/>
          <w:lang w:val="en-US"/>
        </w:rPr>
        <w:t xml:space="preserve"> </w:t>
      </w:r>
    </w:p>
    <w:p w14:paraId="1E9701F0" w14:textId="64990870" w:rsidR="00772904" w:rsidRDefault="00772904" w:rsidP="00772904">
      <w:pPr>
        <w:spacing w:line="276" w:lineRule="auto"/>
        <w:jc w:val="both"/>
        <w:rPr>
          <w:rFonts w:ascii="Cambria" w:eastAsiaTheme="minorEastAsia" w:hAnsi="Cambria"/>
          <w:noProof/>
          <w:sz w:val="20"/>
          <w:szCs w:val="20"/>
        </w:rPr>
      </w:pPr>
      <w:r w:rsidRPr="00772904">
        <w:rPr>
          <w:rFonts w:ascii="Cambria" w:eastAsiaTheme="minorEastAsia" w:hAnsi="Cambria"/>
          <w:noProof/>
          <w:sz w:val="20"/>
          <w:szCs w:val="20"/>
        </w:rPr>
        <w:t>Adotta lo shortest path con D</w:t>
      </w:r>
      <w:r>
        <w:rPr>
          <w:rFonts w:ascii="Cambria" w:eastAsiaTheme="minorEastAsia" w:hAnsi="Cambria"/>
          <w:noProof/>
          <w:sz w:val="20"/>
          <w:szCs w:val="20"/>
        </w:rPr>
        <w:t xml:space="preserve">ijkstra e ad ogni nodo conosce l’intera toppologia del routing domain, i router inviano </w:t>
      </w:r>
      <w:r>
        <w:rPr>
          <w:rFonts w:ascii="Cambria" w:eastAsiaTheme="minorEastAsia" w:hAnsi="Cambria"/>
          <w:b/>
          <w:bCs/>
          <w:noProof/>
          <w:sz w:val="20"/>
          <w:szCs w:val="20"/>
        </w:rPr>
        <w:t xml:space="preserve">Link State Packe </w:t>
      </w:r>
      <w:r>
        <w:rPr>
          <w:rFonts w:ascii="Cambria" w:eastAsiaTheme="minorEastAsia" w:hAnsi="Cambria"/>
          <w:noProof/>
          <w:sz w:val="20"/>
          <w:szCs w:val="20"/>
        </w:rPr>
        <w:t>(</w:t>
      </w:r>
      <w:r>
        <w:rPr>
          <w:rFonts w:ascii="Cambria" w:eastAsiaTheme="minorEastAsia" w:hAnsi="Cambria"/>
          <w:b/>
          <w:bCs/>
          <w:noProof/>
          <w:sz w:val="20"/>
          <w:szCs w:val="20"/>
        </w:rPr>
        <w:t>LSP</w:t>
      </w:r>
      <w:r>
        <w:rPr>
          <w:rFonts w:ascii="Cambria" w:eastAsiaTheme="minorEastAsia" w:hAnsi="Cambria"/>
          <w:noProof/>
          <w:sz w:val="20"/>
          <w:szCs w:val="20"/>
        </w:rPr>
        <w:t>) a tutti gli altri nodi nel routing domain.</w:t>
      </w:r>
    </w:p>
    <w:p w14:paraId="4CF42CB4" w14:textId="0F245C3E" w:rsidR="00772904" w:rsidRDefault="00772904" w:rsidP="00772904">
      <w:pPr>
        <w:spacing w:line="276" w:lineRule="auto"/>
        <w:jc w:val="both"/>
        <w:rPr>
          <w:rFonts w:ascii="Cambria" w:eastAsiaTheme="minorEastAsia" w:hAnsi="Cambria"/>
          <w:noProof/>
          <w:sz w:val="20"/>
          <w:szCs w:val="20"/>
        </w:rPr>
      </w:pPr>
      <w:r>
        <w:rPr>
          <w:rFonts w:ascii="Cambria" w:eastAsiaTheme="minorEastAsia" w:hAnsi="Cambria"/>
          <w:noProof/>
          <w:sz w:val="20"/>
          <w:szCs w:val="20"/>
        </w:rPr>
        <w:t>Questi vengono inoltrati attraverso il flooding (in broadcast), periodicamente o in seguito ad eventi di modifica dei costi.</w:t>
      </w:r>
    </w:p>
    <w:p w14:paraId="14F436A6" w14:textId="6BB538A4" w:rsidR="00772904" w:rsidRDefault="00772904" w:rsidP="00772904">
      <w:pPr>
        <w:spacing w:line="276" w:lineRule="auto"/>
        <w:jc w:val="both"/>
        <w:rPr>
          <w:rFonts w:ascii="Cambria" w:eastAsiaTheme="minorEastAsia" w:hAnsi="Cambria"/>
          <w:noProof/>
          <w:sz w:val="20"/>
          <w:szCs w:val="20"/>
        </w:rPr>
      </w:pPr>
      <w:r>
        <w:rPr>
          <w:rFonts w:ascii="Cambria" w:eastAsiaTheme="minorEastAsia" w:hAnsi="Cambria"/>
          <w:noProof/>
          <w:sz w:val="20"/>
          <w:szCs w:val="20"/>
        </w:rPr>
        <w:t xml:space="preserve">È caratterizzato da una </w:t>
      </w:r>
      <w:r>
        <w:rPr>
          <w:rFonts w:ascii="Cambria" w:eastAsiaTheme="minorEastAsia" w:hAnsi="Cambria"/>
          <w:b/>
          <w:bCs/>
          <w:noProof/>
          <w:sz w:val="20"/>
          <w:szCs w:val="20"/>
        </w:rPr>
        <w:t>metrica di costo generica</w:t>
      </w:r>
      <w:r>
        <w:rPr>
          <w:rFonts w:ascii="Cambria" w:eastAsiaTheme="minorEastAsia" w:hAnsi="Cambria"/>
          <w:noProof/>
          <w:sz w:val="20"/>
          <w:szCs w:val="20"/>
        </w:rPr>
        <w:t xml:space="preserve">, configurata dall’amministratore di rete, dal </w:t>
      </w:r>
      <w:r>
        <w:rPr>
          <w:rFonts w:ascii="Cambria" w:eastAsiaTheme="minorEastAsia" w:hAnsi="Cambria"/>
          <w:b/>
          <w:bCs/>
          <w:noProof/>
          <w:sz w:val="20"/>
          <w:szCs w:val="20"/>
        </w:rPr>
        <w:t>load balancing dinamico</w:t>
      </w:r>
      <w:r>
        <w:rPr>
          <w:rFonts w:ascii="Cambria" w:eastAsiaTheme="minorEastAsia" w:hAnsi="Cambria"/>
          <w:noProof/>
          <w:sz w:val="20"/>
          <w:szCs w:val="20"/>
        </w:rPr>
        <w:t xml:space="preserve">, ottenuto specificando rotte multiple e supporta </w:t>
      </w:r>
      <w:r>
        <w:rPr>
          <w:rFonts w:ascii="Cambria" w:eastAsiaTheme="minorEastAsia" w:hAnsi="Cambria"/>
          <w:b/>
          <w:bCs/>
          <w:noProof/>
          <w:sz w:val="20"/>
          <w:szCs w:val="20"/>
        </w:rPr>
        <w:t>routing gerarchico</w:t>
      </w:r>
      <w:r>
        <w:rPr>
          <w:rFonts w:ascii="Cambria" w:eastAsiaTheme="minorEastAsia" w:hAnsi="Cambria"/>
          <w:noProof/>
          <w:sz w:val="20"/>
          <w:szCs w:val="20"/>
        </w:rPr>
        <w:t>.</w:t>
      </w:r>
    </w:p>
    <w:p w14:paraId="2B98339F" w14:textId="77777777" w:rsidR="00772904" w:rsidRDefault="00772904" w:rsidP="00772904">
      <w:pPr>
        <w:spacing w:line="276" w:lineRule="auto"/>
        <w:jc w:val="both"/>
        <w:rPr>
          <w:rFonts w:ascii="Cambria" w:eastAsiaTheme="minorEastAsia" w:hAnsi="Cambria"/>
          <w:noProof/>
          <w:sz w:val="20"/>
          <w:szCs w:val="20"/>
        </w:rPr>
      </w:pPr>
    </w:p>
    <w:p w14:paraId="0935A435" w14:textId="77777777" w:rsidR="00772904" w:rsidRDefault="00772904" w:rsidP="00772904">
      <w:pPr>
        <w:spacing w:line="276" w:lineRule="auto"/>
        <w:jc w:val="both"/>
        <w:rPr>
          <w:rFonts w:ascii="Cambria" w:eastAsiaTheme="minorEastAsia" w:hAnsi="Cambria"/>
          <w:noProof/>
          <w:sz w:val="20"/>
          <w:szCs w:val="20"/>
        </w:rPr>
      </w:pPr>
    </w:p>
    <w:p w14:paraId="1A8805E0" w14:textId="7FC27612" w:rsidR="00772904" w:rsidRPr="00772904" w:rsidRDefault="00772904" w:rsidP="00772904">
      <w:pPr>
        <w:spacing w:line="276" w:lineRule="auto"/>
        <w:jc w:val="both"/>
        <w:rPr>
          <w:rFonts w:ascii="Cambria" w:eastAsiaTheme="minorEastAsia" w:hAnsi="Cambria"/>
          <w:b/>
          <w:bCs/>
          <w:noProof/>
        </w:rPr>
      </w:pPr>
      <w:r w:rsidRPr="00772904">
        <w:rPr>
          <w:rFonts w:ascii="Cambria" w:eastAsiaTheme="minorEastAsia" w:hAnsi="Cambria"/>
          <w:b/>
          <w:bCs/>
          <w:noProof/>
        </w:rPr>
        <w:t>7.3 BGP (Border Gateway Protocol)</w:t>
      </w:r>
    </w:p>
    <w:p w14:paraId="6F5626DB" w14:textId="77777777" w:rsidR="00772904" w:rsidRPr="00772904" w:rsidRDefault="00772904" w:rsidP="00772904">
      <w:pPr>
        <w:spacing w:line="276" w:lineRule="auto"/>
        <w:jc w:val="both"/>
        <w:rPr>
          <w:rFonts w:ascii="Cambria" w:eastAsiaTheme="minorEastAsia" w:hAnsi="Cambria"/>
          <w:noProof/>
          <w:sz w:val="20"/>
          <w:szCs w:val="20"/>
        </w:rPr>
      </w:pPr>
      <w:r w:rsidRPr="00772904">
        <w:rPr>
          <w:rFonts w:ascii="Cambria" w:eastAsiaTheme="minorEastAsia" w:hAnsi="Cambria"/>
          <w:noProof/>
          <w:sz w:val="20"/>
          <w:szCs w:val="20"/>
        </w:rPr>
        <w:t xml:space="preserve"> </w:t>
      </w:r>
    </w:p>
    <w:p w14:paraId="312FA6C2" w14:textId="49C0B5F6" w:rsidR="00772904" w:rsidRDefault="00772904" w:rsidP="00772904">
      <w:pPr>
        <w:spacing w:line="276" w:lineRule="auto"/>
        <w:jc w:val="both"/>
        <w:rPr>
          <w:rFonts w:ascii="Cambria" w:eastAsiaTheme="minorEastAsia" w:hAnsi="Cambria"/>
          <w:noProof/>
          <w:sz w:val="20"/>
          <w:szCs w:val="20"/>
        </w:rPr>
      </w:pPr>
      <w:r>
        <w:rPr>
          <w:rFonts w:ascii="Cambria" w:eastAsiaTheme="minorEastAsia" w:hAnsi="Cambria"/>
          <w:noProof/>
          <w:sz w:val="20"/>
          <w:szCs w:val="20"/>
        </w:rPr>
        <w:t>Consente a router di diversi AS di scambiarsi informazioni di routing.</w:t>
      </w:r>
    </w:p>
    <w:p w14:paraId="141853A1" w14:textId="5066FBD4" w:rsidR="00772904" w:rsidRDefault="00772904" w:rsidP="00772904">
      <w:pPr>
        <w:spacing w:line="276" w:lineRule="auto"/>
        <w:jc w:val="both"/>
        <w:rPr>
          <w:rFonts w:ascii="Cambria" w:eastAsiaTheme="minorEastAsia" w:hAnsi="Cambria"/>
          <w:noProof/>
          <w:sz w:val="20"/>
          <w:szCs w:val="20"/>
        </w:rPr>
      </w:pPr>
      <w:r>
        <w:rPr>
          <w:rFonts w:ascii="Cambria" w:eastAsiaTheme="minorEastAsia" w:hAnsi="Cambria"/>
          <w:noProof/>
          <w:sz w:val="20"/>
          <w:szCs w:val="20"/>
        </w:rPr>
        <w:t xml:space="preserve">Usa un algoritmo di tipo </w:t>
      </w:r>
      <w:r>
        <w:rPr>
          <w:rFonts w:ascii="Cambria" w:eastAsiaTheme="minorEastAsia" w:hAnsi="Cambria"/>
          <w:b/>
          <w:bCs/>
          <w:noProof/>
          <w:sz w:val="20"/>
          <w:szCs w:val="20"/>
        </w:rPr>
        <w:t>path vector</w:t>
      </w:r>
      <w:r w:rsidR="006973F1">
        <w:rPr>
          <w:rFonts w:ascii="Cambria" w:eastAsiaTheme="minorEastAsia" w:hAnsi="Cambria"/>
          <w:noProof/>
          <w:sz w:val="20"/>
          <w:szCs w:val="20"/>
        </w:rPr>
        <w:t xml:space="preserve"> ed è indipendente dai protocolli IGP adottati dentro gli AS.</w:t>
      </w:r>
    </w:p>
    <w:p w14:paraId="69428FE6" w14:textId="0C5A3D70" w:rsidR="006973F1" w:rsidRDefault="006973F1" w:rsidP="006973F1">
      <w:pPr>
        <w:spacing w:line="276" w:lineRule="auto"/>
        <w:jc w:val="both"/>
        <w:rPr>
          <w:rFonts w:ascii="Cambria" w:eastAsiaTheme="minorEastAsia" w:hAnsi="Cambria"/>
          <w:noProof/>
          <w:sz w:val="20"/>
          <w:szCs w:val="20"/>
        </w:rPr>
      </w:pPr>
      <w:r>
        <w:rPr>
          <w:rFonts w:ascii="Cambria" w:eastAsiaTheme="minorEastAsia" w:hAnsi="Cambria"/>
          <w:noProof/>
          <w:sz w:val="20"/>
          <w:szCs w:val="20"/>
        </w:rPr>
        <w:t>Esistono due tipologie di BGP:</w:t>
      </w:r>
    </w:p>
    <w:p w14:paraId="2C89919C" w14:textId="77777777" w:rsidR="006973F1" w:rsidRDefault="006973F1" w:rsidP="006973F1">
      <w:pPr>
        <w:spacing w:line="276" w:lineRule="auto"/>
        <w:jc w:val="both"/>
        <w:rPr>
          <w:rFonts w:ascii="Cambria" w:eastAsiaTheme="minorEastAsia" w:hAnsi="Cambria"/>
          <w:noProof/>
          <w:sz w:val="20"/>
          <w:szCs w:val="20"/>
        </w:rPr>
      </w:pPr>
    </w:p>
    <w:p w14:paraId="0BE1C1B3" w14:textId="71B38599" w:rsidR="006973F1" w:rsidRDefault="006973F1" w:rsidP="006973F1">
      <w:pPr>
        <w:pStyle w:val="Paragrafoelenco"/>
        <w:numPr>
          <w:ilvl w:val="0"/>
          <w:numId w:val="34"/>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eBGP</w:t>
      </w:r>
      <w:r>
        <w:rPr>
          <w:rFonts w:ascii="Cambria" w:eastAsiaTheme="minorEastAsia" w:hAnsi="Cambria"/>
          <w:noProof/>
          <w:sz w:val="20"/>
          <w:szCs w:val="20"/>
        </w:rPr>
        <w:t xml:space="preserve"> (</w:t>
      </w:r>
      <w:r>
        <w:rPr>
          <w:rFonts w:ascii="Cambria" w:eastAsiaTheme="minorEastAsia" w:hAnsi="Cambria"/>
          <w:b/>
          <w:bCs/>
          <w:noProof/>
          <w:sz w:val="20"/>
          <w:szCs w:val="20"/>
        </w:rPr>
        <w:t>external BGP</w:t>
      </w:r>
      <w:r>
        <w:rPr>
          <w:rFonts w:ascii="Cambria" w:eastAsiaTheme="minorEastAsia" w:hAnsi="Cambria"/>
          <w:noProof/>
          <w:sz w:val="20"/>
          <w:szCs w:val="20"/>
        </w:rPr>
        <w:t>), usato da diversi AS border routers per scambiare tra loro informazioni di routing.</w:t>
      </w:r>
    </w:p>
    <w:p w14:paraId="7A5CF40D" w14:textId="77777777" w:rsidR="006973F1" w:rsidRDefault="006973F1" w:rsidP="006973F1">
      <w:pPr>
        <w:pStyle w:val="Paragrafoelenco"/>
        <w:spacing w:line="276" w:lineRule="auto"/>
        <w:ind w:left="1425"/>
        <w:jc w:val="both"/>
        <w:rPr>
          <w:rFonts w:ascii="Cambria" w:eastAsiaTheme="minorEastAsia" w:hAnsi="Cambria"/>
          <w:noProof/>
          <w:sz w:val="20"/>
          <w:szCs w:val="20"/>
        </w:rPr>
      </w:pPr>
    </w:p>
    <w:p w14:paraId="5243481D" w14:textId="2FF3E649" w:rsidR="006973F1" w:rsidRDefault="006973F1" w:rsidP="006973F1">
      <w:pPr>
        <w:pStyle w:val="Paragrafoelenco"/>
        <w:numPr>
          <w:ilvl w:val="0"/>
          <w:numId w:val="34"/>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iBGP</w:t>
      </w:r>
      <w:r>
        <w:rPr>
          <w:rFonts w:ascii="Cambria" w:eastAsiaTheme="minorEastAsia" w:hAnsi="Cambria"/>
          <w:noProof/>
          <w:sz w:val="20"/>
          <w:szCs w:val="20"/>
        </w:rPr>
        <w:t xml:space="preserve"> (</w:t>
      </w:r>
      <w:r>
        <w:rPr>
          <w:rFonts w:ascii="Cambria" w:eastAsiaTheme="minorEastAsia" w:hAnsi="Cambria"/>
          <w:b/>
          <w:bCs/>
          <w:noProof/>
          <w:sz w:val="20"/>
          <w:szCs w:val="20"/>
        </w:rPr>
        <w:t>internal BGP</w:t>
      </w:r>
      <w:r>
        <w:rPr>
          <w:rFonts w:ascii="Cambria" w:eastAsiaTheme="minorEastAsia" w:hAnsi="Cambria"/>
          <w:noProof/>
          <w:sz w:val="20"/>
          <w:szCs w:val="20"/>
        </w:rPr>
        <w:t>), usato da un AS border router per propagare l’informazione di routing dentro l’AS.</w:t>
      </w:r>
    </w:p>
    <w:p w14:paraId="5880AA8C" w14:textId="77777777" w:rsidR="006973F1" w:rsidRDefault="006973F1" w:rsidP="006973F1">
      <w:pPr>
        <w:pStyle w:val="Paragrafoelenco"/>
        <w:rPr>
          <w:rFonts w:ascii="Cambria" w:eastAsiaTheme="minorEastAsia" w:hAnsi="Cambria"/>
          <w:noProof/>
          <w:sz w:val="20"/>
          <w:szCs w:val="20"/>
        </w:rPr>
      </w:pPr>
    </w:p>
    <w:p w14:paraId="1191F9D6" w14:textId="77777777" w:rsidR="006973F1" w:rsidRDefault="006973F1" w:rsidP="006973F1">
      <w:pPr>
        <w:pStyle w:val="Paragrafoelenco"/>
        <w:rPr>
          <w:rFonts w:ascii="Cambria" w:eastAsiaTheme="minorEastAsia" w:hAnsi="Cambria"/>
          <w:noProof/>
          <w:sz w:val="20"/>
          <w:szCs w:val="20"/>
        </w:rPr>
      </w:pPr>
    </w:p>
    <w:p w14:paraId="766A2F20" w14:textId="76276D30" w:rsidR="006973F1" w:rsidRPr="006973F1" w:rsidRDefault="006973F1" w:rsidP="006973F1">
      <w:pPr>
        <w:pStyle w:val="Paragrafoelenco"/>
        <w:rPr>
          <w:rFonts w:ascii="Cambria" w:eastAsiaTheme="minorEastAsia" w:hAnsi="Cambria"/>
          <w:b/>
          <w:bCs/>
          <w:noProof/>
          <w:sz w:val="20"/>
          <w:szCs w:val="20"/>
        </w:rPr>
      </w:pPr>
      <w:r>
        <w:rPr>
          <w:rFonts w:ascii="Cambria" w:eastAsiaTheme="minorEastAsia" w:hAnsi="Cambria"/>
          <w:b/>
          <w:bCs/>
          <w:noProof/>
          <w:sz w:val="20"/>
          <w:szCs w:val="20"/>
        </w:rPr>
        <w:t>7.3.1 Il path vector</w:t>
      </w:r>
    </w:p>
    <w:p w14:paraId="033EE3B2" w14:textId="77777777" w:rsidR="006973F1" w:rsidRPr="006973F1" w:rsidRDefault="006973F1" w:rsidP="006973F1">
      <w:pPr>
        <w:pStyle w:val="Paragrafoelenco"/>
        <w:rPr>
          <w:rFonts w:ascii="Cambria" w:eastAsiaTheme="minorEastAsia" w:hAnsi="Cambria"/>
          <w:noProof/>
          <w:sz w:val="20"/>
          <w:szCs w:val="20"/>
        </w:rPr>
      </w:pPr>
    </w:p>
    <w:p w14:paraId="0AC392A7" w14:textId="075C3DA3" w:rsidR="006973F1" w:rsidRDefault="006973F1" w:rsidP="006973F1">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 xml:space="preserve"> Simile al distance vector nelle info scambiate tra i nodi non è però indicata una distanza dalla destinazione, bensì l’intero percorso verso di essa.</w:t>
      </w:r>
    </w:p>
    <w:p w14:paraId="0E4F3607" w14:textId="77777777" w:rsidR="006973F1" w:rsidRDefault="006973F1" w:rsidP="006973F1">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 xml:space="preserve">Agli AS è assegnato un </w:t>
      </w:r>
      <w:r>
        <w:rPr>
          <w:rFonts w:ascii="Cambria" w:eastAsiaTheme="minorEastAsia" w:hAnsi="Cambria"/>
          <w:b/>
          <w:bCs/>
          <w:noProof/>
          <w:sz w:val="20"/>
          <w:szCs w:val="20"/>
        </w:rPr>
        <w:t xml:space="preserve">Autonomous System Number </w:t>
      </w:r>
      <w:r>
        <w:rPr>
          <w:rFonts w:ascii="Cambria" w:eastAsiaTheme="minorEastAsia" w:hAnsi="Cambria"/>
          <w:noProof/>
          <w:sz w:val="20"/>
          <w:szCs w:val="20"/>
        </w:rPr>
        <w:t>(</w:t>
      </w:r>
      <w:r>
        <w:rPr>
          <w:rFonts w:ascii="Cambria" w:eastAsiaTheme="minorEastAsia" w:hAnsi="Cambria"/>
          <w:b/>
          <w:bCs/>
          <w:noProof/>
          <w:sz w:val="20"/>
          <w:szCs w:val="20"/>
        </w:rPr>
        <w:t>ASN</w:t>
      </w:r>
      <w:r>
        <w:rPr>
          <w:rFonts w:ascii="Cambria" w:eastAsiaTheme="minorEastAsia" w:hAnsi="Cambria"/>
          <w:noProof/>
          <w:sz w:val="20"/>
          <w:szCs w:val="20"/>
        </w:rPr>
        <w:t>) globale da IANA (come per indirizzi IP).</w:t>
      </w:r>
    </w:p>
    <w:p w14:paraId="50832F87" w14:textId="77777777" w:rsidR="006973F1" w:rsidRDefault="006973F1" w:rsidP="006973F1">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In realtà il messaggio di path vector che si scambiano due router EG vicini non contiene solo il percorso ma anche degli attributi che si distinguono in</w:t>
      </w:r>
      <w:r>
        <w:rPr>
          <w:rFonts w:ascii="Cambria" w:eastAsiaTheme="minorEastAsia" w:hAnsi="Cambria"/>
          <w:b/>
          <w:bCs/>
          <w:noProof/>
          <w:sz w:val="20"/>
          <w:szCs w:val="20"/>
        </w:rPr>
        <w:t xml:space="preserve"> attributi obbligatori</w:t>
      </w:r>
      <w:r>
        <w:rPr>
          <w:rFonts w:ascii="Cambria" w:eastAsiaTheme="minorEastAsia" w:hAnsi="Cambria"/>
          <w:noProof/>
          <w:sz w:val="20"/>
          <w:szCs w:val="20"/>
        </w:rPr>
        <w:t xml:space="preserve"> e </w:t>
      </w:r>
      <w:r>
        <w:rPr>
          <w:rFonts w:ascii="Cambria" w:eastAsiaTheme="minorEastAsia" w:hAnsi="Cambria"/>
          <w:b/>
          <w:bCs/>
          <w:noProof/>
          <w:sz w:val="20"/>
          <w:szCs w:val="20"/>
        </w:rPr>
        <w:t>attributi facoltativi</w:t>
      </w:r>
      <w:r>
        <w:rPr>
          <w:rFonts w:ascii="Cambria" w:eastAsiaTheme="minorEastAsia" w:hAnsi="Cambria"/>
          <w:noProof/>
          <w:sz w:val="20"/>
          <w:szCs w:val="20"/>
        </w:rPr>
        <w:t>.</w:t>
      </w:r>
    </w:p>
    <w:p w14:paraId="018D32E3" w14:textId="77777777" w:rsidR="006973F1" w:rsidRDefault="006973F1" w:rsidP="006973F1">
      <w:pPr>
        <w:spacing w:line="276" w:lineRule="auto"/>
        <w:ind w:left="708"/>
        <w:jc w:val="both"/>
        <w:rPr>
          <w:rFonts w:ascii="Cambria" w:eastAsiaTheme="minorEastAsia" w:hAnsi="Cambria"/>
          <w:noProof/>
          <w:sz w:val="20"/>
          <w:szCs w:val="20"/>
        </w:rPr>
      </w:pPr>
    </w:p>
    <w:p w14:paraId="0CABC3FB" w14:textId="348A3812" w:rsidR="006973F1" w:rsidRDefault="006973F1" w:rsidP="006973F1">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 xml:space="preserve">Tra quelli </w:t>
      </w:r>
      <w:r>
        <w:rPr>
          <w:rFonts w:ascii="Cambria" w:eastAsiaTheme="minorEastAsia" w:hAnsi="Cambria"/>
          <w:b/>
          <w:bCs/>
          <w:noProof/>
          <w:sz w:val="20"/>
          <w:szCs w:val="20"/>
        </w:rPr>
        <w:t>obbligatori</w:t>
      </w:r>
      <w:r>
        <w:rPr>
          <w:rFonts w:ascii="Cambria" w:eastAsiaTheme="minorEastAsia" w:hAnsi="Cambria"/>
          <w:noProof/>
          <w:sz w:val="20"/>
          <w:szCs w:val="20"/>
        </w:rPr>
        <w:t xml:space="preserve"> troviamo:</w:t>
      </w:r>
    </w:p>
    <w:p w14:paraId="57FEC5FD" w14:textId="77777777" w:rsidR="006973F1" w:rsidRDefault="006973F1" w:rsidP="006973F1">
      <w:pPr>
        <w:spacing w:line="276" w:lineRule="auto"/>
        <w:ind w:left="708"/>
        <w:jc w:val="both"/>
        <w:rPr>
          <w:rFonts w:ascii="Cambria" w:eastAsiaTheme="minorEastAsia" w:hAnsi="Cambria"/>
          <w:noProof/>
          <w:sz w:val="20"/>
          <w:szCs w:val="20"/>
        </w:rPr>
      </w:pPr>
    </w:p>
    <w:p w14:paraId="63FE5C77" w14:textId="0E79F633" w:rsidR="006973F1" w:rsidRDefault="006973F1" w:rsidP="006973F1">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Origin</w:t>
      </w:r>
      <w:r>
        <w:rPr>
          <w:rFonts w:ascii="Cambria" w:eastAsiaTheme="minorEastAsia" w:hAnsi="Cambria"/>
          <w:noProof/>
          <w:sz w:val="20"/>
          <w:szCs w:val="20"/>
        </w:rPr>
        <w:t xml:space="preserve">, indica il protocollo IGP da cui proviene l’informazione. </w:t>
      </w:r>
    </w:p>
    <w:p w14:paraId="302E2E1A" w14:textId="77777777" w:rsidR="006973F1" w:rsidRDefault="006973F1" w:rsidP="006973F1">
      <w:pPr>
        <w:pStyle w:val="Paragrafoelenco"/>
        <w:spacing w:line="276" w:lineRule="auto"/>
        <w:ind w:left="2130"/>
        <w:jc w:val="both"/>
        <w:rPr>
          <w:rFonts w:ascii="Cambria" w:eastAsiaTheme="minorEastAsia" w:hAnsi="Cambria"/>
          <w:noProof/>
          <w:sz w:val="20"/>
          <w:szCs w:val="20"/>
        </w:rPr>
      </w:pPr>
    </w:p>
    <w:p w14:paraId="76AB725C" w14:textId="10743642" w:rsidR="006973F1" w:rsidRDefault="006973F1" w:rsidP="006973F1">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AS_PATH</w:t>
      </w:r>
      <w:r>
        <w:rPr>
          <w:rFonts w:ascii="Cambria" w:eastAsiaTheme="minorEastAsia" w:hAnsi="Cambria"/>
          <w:noProof/>
          <w:sz w:val="20"/>
          <w:szCs w:val="20"/>
        </w:rPr>
        <w:t>, indica la sequenza di AS attraversati.</w:t>
      </w:r>
    </w:p>
    <w:p w14:paraId="2A4F283D" w14:textId="77777777" w:rsidR="006973F1" w:rsidRPr="00E27B0A" w:rsidRDefault="006973F1" w:rsidP="006973F1">
      <w:pPr>
        <w:pStyle w:val="Paragrafoelenco"/>
        <w:rPr>
          <w:rFonts w:ascii="Cambria" w:eastAsiaTheme="minorEastAsia" w:hAnsi="Cambria"/>
          <w:noProof/>
          <w:sz w:val="20"/>
          <w:szCs w:val="20"/>
        </w:rPr>
      </w:pPr>
    </w:p>
    <w:p w14:paraId="2A855446" w14:textId="4E5230F2" w:rsidR="006973F1" w:rsidRDefault="006973F1" w:rsidP="006973F1">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NEXT_HOP</w:t>
      </w:r>
      <w:r>
        <w:rPr>
          <w:rFonts w:ascii="Cambria" w:eastAsiaTheme="minorEastAsia" w:hAnsi="Cambria"/>
          <w:noProof/>
          <w:sz w:val="20"/>
          <w:szCs w:val="20"/>
        </w:rPr>
        <w:t>, indica il prossimo router.</w:t>
      </w:r>
    </w:p>
    <w:p w14:paraId="29C8C2A5" w14:textId="77777777" w:rsidR="006973F1" w:rsidRPr="006973F1" w:rsidRDefault="006973F1" w:rsidP="006973F1">
      <w:pPr>
        <w:pStyle w:val="Paragrafoelenco"/>
        <w:rPr>
          <w:rFonts w:ascii="Cambria" w:eastAsiaTheme="minorEastAsia" w:hAnsi="Cambria"/>
          <w:noProof/>
          <w:sz w:val="20"/>
          <w:szCs w:val="20"/>
        </w:rPr>
      </w:pPr>
    </w:p>
    <w:p w14:paraId="41A31E28" w14:textId="749B92E8" w:rsidR="006973F1" w:rsidRDefault="006973F1" w:rsidP="006973F1">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Per quanto riguarda lo scambio dei messaggi ogni router BGP invia il proprio path vector ai router BGP vicini (peers), e l’informazione del path vector è trasmessa su connessioni TCP</w:t>
      </w:r>
      <w:r w:rsidR="00C4361B">
        <w:rPr>
          <w:rFonts w:ascii="Cambria" w:eastAsiaTheme="minorEastAsia" w:hAnsi="Cambria"/>
          <w:noProof/>
          <w:sz w:val="20"/>
          <w:szCs w:val="20"/>
        </w:rPr>
        <w:t>.</w:t>
      </w:r>
    </w:p>
    <w:p w14:paraId="40C75692" w14:textId="6F1D44E0" w:rsidR="00C4361B" w:rsidRDefault="00C4361B" w:rsidP="006973F1">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I tipi di messaggio sono:</w:t>
      </w:r>
    </w:p>
    <w:p w14:paraId="768ED571" w14:textId="77777777" w:rsidR="00C4361B" w:rsidRDefault="00C4361B" w:rsidP="006973F1">
      <w:pPr>
        <w:spacing w:line="276" w:lineRule="auto"/>
        <w:ind w:left="708"/>
        <w:jc w:val="both"/>
        <w:rPr>
          <w:rFonts w:ascii="Cambria" w:eastAsiaTheme="minorEastAsia" w:hAnsi="Cambria"/>
          <w:noProof/>
          <w:sz w:val="20"/>
          <w:szCs w:val="20"/>
        </w:rPr>
      </w:pPr>
    </w:p>
    <w:p w14:paraId="5AA5C1A2" w14:textId="49F0B600" w:rsidR="00C4361B" w:rsidRDefault="00C4361B" w:rsidP="00C4361B">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OPEN</w:t>
      </w:r>
      <w:r>
        <w:rPr>
          <w:rFonts w:ascii="Cambria" w:eastAsiaTheme="minorEastAsia" w:hAnsi="Cambria"/>
          <w:noProof/>
          <w:sz w:val="20"/>
          <w:szCs w:val="20"/>
        </w:rPr>
        <w:t>: apre la connessione TCP e gestisce l’autenticazione reciproca dei router.</w:t>
      </w:r>
    </w:p>
    <w:p w14:paraId="6B929A27" w14:textId="77777777" w:rsidR="00C4361B" w:rsidRDefault="00C4361B" w:rsidP="00C4361B">
      <w:pPr>
        <w:pStyle w:val="Paragrafoelenco"/>
        <w:spacing w:line="276" w:lineRule="auto"/>
        <w:ind w:left="2130"/>
        <w:jc w:val="both"/>
        <w:rPr>
          <w:rFonts w:ascii="Cambria" w:eastAsiaTheme="minorEastAsia" w:hAnsi="Cambria"/>
          <w:noProof/>
          <w:sz w:val="20"/>
          <w:szCs w:val="20"/>
        </w:rPr>
      </w:pPr>
    </w:p>
    <w:p w14:paraId="639BF999" w14:textId="26D1ABA7" w:rsidR="00C4361B" w:rsidRDefault="00C4361B" w:rsidP="00C4361B">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UPDATE</w:t>
      </w:r>
      <w:r>
        <w:rPr>
          <w:rFonts w:ascii="Cambria" w:eastAsiaTheme="minorEastAsia" w:hAnsi="Cambria"/>
          <w:noProof/>
          <w:sz w:val="20"/>
          <w:szCs w:val="20"/>
        </w:rPr>
        <w:t>: annuncia una nuova rotta (o ne annulla una vecchia).</w:t>
      </w:r>
    </w:p>
    <w:p w14:paraId="2F314491" w14:textId="77777777" w:rsidR="00C4361B" w:rsidRPr="00C4361B" w:rsidRDefault="00C4361B" w:rsidP="00C4361B">
      <w:pPr>
        <w:pStyle w:val="Paragrafoelenco"/>
        <w:rPr>
          <w:rFonts w:ascii="Cambria" w:eastAsiaTheme="minorEastAsia" w:hAnsi="Cambria"/>
          <w:noProof/>
          <w:sz w:val="20"/>
          <w:szCs w:val="20"/>
        </w:rPr>
      </w:pPr>
    </w:p>
    <w:p w14:paraId="704C038E" w14:textId="0A7731E1" w:rsidR="00C4361B" w:rsidRDefault="00C4361B" w:rsidP="00C4361B">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KEEPALIVE</w:t>
      </w:r>
      <w:r>
        <w:rPr>
          <w:rFonts w:ascii="Cambria" w:eastAsiaTheme="minorEastAsia" w:hAnsi="Cambria"/>
          <w:noProof/>
          <w:sz w:val="20"/>
          <w:szCs w:val="20"/>
        </w:rPr>
        <w:t>: mantiene attiva la connessione in caso di assenza di UPDATE (usato anche come ACK ai messaggi OPEN).</w:t>
      </w:r>
    </w:p>
    <w:p w14:paraId="1561E4A1" w14:textId="77777777" w:rsidR="00C4361B" w:rsidRPr="00C4361B" w:rsidRDefault="00C4361B" w:rsidP="00C4361B">
      <w:pPr>
        <w:pStyle w:val="Paragrafoelenco"/>
        <w:rPr>
          <w:rFonts w:ascii="Cambria" w:eastAsiaTheme="minorEastAsia" w:hAnsi="Cambria"/>
          <w:noProof/>
          <w:sz w:val="20"/>
          <w:szCs w:val="20"/>
        </w:rPr>
      </w:pPr>
    </w:p>
    <w:p w14:paraId="2611D695" w14:textId="5270B54C" w:rsidR="00C4361B" w:rsidRDefault="00C4361B" w:rsidP="00C4361B">
      <w:pPr>
        <w:pStyle w:val="Paragrafoelenco"/>
        <w:numPr>
          <w:ilvl w:val="0"/>
          <w:numId w:val="38"/>
        </w:numPr>
        <w:spacing w:line="276" w:lineRule="auto"/>
        <w:jc w:val="both"/>
        <w:rPr>
          <w:rFonts w:ascii="Cambria" w:eastAsiaTheme="minorEastAsia" w:hAnsi="Cambria"/>
          <w:noProof/>
          <w:sz w:val="20"/>
          <w:szCs w:val="20"/>
        </w:rPr>
      </w:pPr>
      <w:r>
        <w:rPr>
          <w:rFonts w:ascii="Cambria" w:eastAsiaTheme="minorEastAsia" w:hAnsi="Cambria"/>
          <w:b/>
          <w:bCs/>
          <w:noProof/>
          <w:sz w:val="20"/>
          <w:szCs w:val="20"/>
        </w:rPr>
        <w:t>NOTIFICATION</w:t>
      </w:r>
      <w:r>
        <w:rPr>
          <w:rFonts w:ascii="Cambria" w:eastAsiaTheme="minorEastAsia" w:hAnsi="Cambria"/>
          <w:noProof/>
          <w:sz w:val="20"/>
          <w:szCs w:val="20"/>
        </w:rPr>
        <w:t>: notifica errori in messaggi precedenti (usato anche per chiudere la connessione).</w:t>
      </w:r>
    </w:p>
    <w:p w14:paraId="71E17661" w14:textId="77777777" w:rsidR="00C4361B" w:rsidRPr="00C4361B" w:rsidRDefault="00C4361B" w:rsidP="00C4361B">
      <w:pPr>
        <w:pStyle w:val="Paragrafoelenco"/>
        <w:rPr>
          <w:rFonts w:ascii="Cambria" w:eastAsiaTheme="minorEastAsia" w:hAnsi="Cambria"/>
          <w:noProof/>
          <w:sz w:val="20"/>
          <w:szCs w:val="20"/>
        </w:rPr>
      </w:pPr>
    </w:p>
    <w:p w14:paraId="05A3A444" w14:textId="7580CC42" w:rsidR="00C4361B" w:rsidRDefault="00C4361B" w:rsidP="00C4361B">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Un router BGP che riceve un path vector da un peer può decidere o meno di aggiungere alla propria tabella di routing la destinazione specificata o inoltrare il path vector ai suoi vicini.</w:t>
      </w:r>
    </w:p>
    <w:p w14:paraId="1E34B8DF" w14:textId="15DF97E4" w:rsidR="00143294" w:rsidRDefault="00143294" w:rsidP="00C4361B">
      <w:pPr>
        <w:spacing w:line="276" w:lineRule="auto"/>
        <w:ind w:left="708"/>
        <w:jc w:val="both"/>
        <w:rPr>
          <w:rFonts w:ascii="Cambria" w:eastAsiaTheme="minorEastAsia" w:hAnsi="Cambria"/>
          <w:noProof/>
          <w:sz w:val="20"/>
          <w:szCs w:val="20"/>
        </w:rPr>
      </w:pPr>
      <w:r>
        <w:rPr>
          <w:rFonts w:ascii="Cambria" w:eastAsiaTheme="minorEastAsia" w:hAnsi="Cambria"/>
          <w:noProof/>
          <w:sz w:val="20"/>
          <w:szCs w:val="20"/>
        </w:rPr>
        <w:t xml:space="preserve">Ciò viene fatto in base alla </w:t>
      </w:r>
      <w:r>
        <w:rPr>
          <w:rFonts w:ascii="Cambria" w:eastAsiaTheme="minorEastAsia" w:hAnsi="Cambria"/>
          <w:b/>
          <w:bCs/>
          <w:noProof/>
          <w:sz w:val="20"/>
          <w:szCs w:val="20"/>
        </w:rPr>
        <w:t xml:space="preserve">politica di routing </w:t>
      </w:r>
      <w:r>
        <w:rPr>
          <w:rFonts w:ascii="Cambria" w:eastAsiaTheme="minorEastAsia" w:hAnsi="Cambria"/>
          <w:noProof/>
          <w:sz w:val="20"/>
          <w:szCs w:val="20"/>
        </w:rPr>
        <w:t>implementata.</w:t>
      </w:r>
    </w:p>
    <w:p w14:paraId="4F18F521" w14:textId="77777777" w:rsidR="00143294" w:rsidRDefault="00143294" w:rsidP="00143294">
      <w:pPr>
        <w:spacing w:line="276" w:lineRule="auto"/>
        <w:jc w:val="both"/>
        <w:rPr>
          <w:rFonts w:ascii="Cambria" w:eastAsiaTheme="minorEastAsia" w:hAnsi="Cambria"/>
          <w:noProof/>
          <w:sz w:val="20"/>
          <w:szCs w:val="20"/>
        </w:rPr>
      </w:pPr>
    </w:p>
    <w:p w14:paraId="66C8D7FD" w14:textId="77777777" w:rsidR="00143294" w:rsidRPr="00143294" w:rsidRDefault="00143294" w:rsidP="00143294">
      <w:pPr>
        <w:spacing w:line="276" w:lineRule="auto"/>
        <w:jc w:val="both"/>
        <w:rPr>
          <w:rFonts w:ascii="Cambria" w:eastAsiaTheme="minorEastAsia" w:hAnsi="Cambria"/>
          <w:noProof/>
          <w:sz w:val="20"/>
          <w:szCs w:val="20"/>
        </w:rPr>
      </w:pPr>
    </w:p>
    <w:sectPr w:rsidR="00143294" w:rsidRPr="00143294">
      <w:footerReference w:type="even" r:id="rId46"/>
      <w:footerReference w:type="default" r:id="rId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A8BB4" w14:textId="77777777" w:rsidR="003A7A2F" w:rsidRDefault="003A7A2F" w:rsidP="007601E2">
      <w:r>
        <w:separator/>
      </w:r>
    </w:p>
  </w:endnote>
  <w:endnote w:type="continuationSeparator" w:id="0">
    <w:p w14:paraId="1F45BBC3" w14:textId="77777777" w:rsidR="003A7A2F" w:rsidRDefault="003A7A2F" w:rsidP="00760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237477970"/>
      <w:docPartObj>
        <w:docPartGallery w:val="Page Numbers (Bottom of Page)"/>
        <w:docPartUnique/>
      </w:docPartObj>
    </w:sdtPr>
    <w:sdtContent>
      <w:p w14:paraId="0623886D" w14:textId="4A3F8C10" w:rsidR="007601E2" w:rsidRDefault="007601E2" w:rsidP="0014232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3D10E70" w14:textId="77777777" w:rsidR="007601E2" w:rsidRDefault="007601E2" w:rsidP="007601E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448232365"/>
      <w:docPartObj>
        <w:docPartGallery w:val="Page Numbers (Bottom of Page)"/>
        <w:docPartUnique/>
      </w:docPartObj>
    </w:sdtPr>
    <w:sdtContent>
      <w:p w14:paraId="2DEBB586" w14:textId="7EC08B14" w:rsidR="007601E2" w:rsidRDefault="007601E2" w:rsidP="0014232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2B6DCA04" w14:textId="77777777" w:rsidR="007601E2" w:rsidRDefault="007601E2" w:rsidP="007601E2">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D3423" w14:textId="77777777" w:rsidR="003A7A2F" w:rsidRDefault="003A7A2F" w:rsidP="007601E2">
      <w:r>
        <w:separator/>
      </w:r>
    </w:p>
  </w:footnote>
  <w:footnote w:type="continuationSeparator" w:id="0">
    <w:p w14:paraId="59BB576F" w14:textId="77777777" w:rsidR="003A7A2F" w:rsidRDefault="003A7A2F" w:rsidP="007601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3B4"/>
    <w:multiLevelType w:val="hybridMultilevel"/>
    <w:tmpl w:val="B896099A"/>
    <w:lvl w:ilvl="0" w:tplc="DF30B5EE">
      <w:start w:val="1"/>
      <w:numFmt w:val="bullet"/>
      <w:lvlText w:val="-"/>
      <w:lvlJc w:val="left"/>
      <w:pPr>
        <w:ind w:left="2130" w:hanging="360"/>
      </w:pPr>
      <w:rPr>
        <w:rFonts w:ascii="Cambria" w:eastAsiaTheme="minorHAnsi" w:hAnsi="Cambria" w:cstheme="minorHAnsi"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 w15:restartNumberingAfterBreak="0">
    <w:nsid w:val="047A6B7E"/>
    <w:multiLevelType w:val="hybridMultilevel"/>
    <w:tmpl w:val="4316FF62"/>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 w15:restartNumberingAfterBreak="0">
    <w:nsid w:val="089436D2"/>
    <w:multiLevelType w:val="hybridMultilevel"/>
    <w:tmpl w:val="862605EC"/>
    <w:lvl w:ilvl="0" w:tplc="DF30B5EE">
      <w:start w:val="1"/>
      <w:numFmt w:val="bullet"/>
      <w:lvlText w:val="-"/>
      <w:lvlJc w:val="left"/>
      <w:pPr>
        <w:ind w:left="720" w:hanging="360"/>
      </w:pPr>
      <w:rPr>
        <w:rFonts w:ascii="Cambria" w:eastAsiaTheme="minorHAnsi" w:hAnsi="Cambria"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7125A4"/>
    <w:multiLevelType w:val="hybridMultilevel"/>
    <w:tmpl w:val="8BA47A5E"/>
    <w:lvl w:ilvl="0" w:tplc="DF30B5EE">
      <w:start w:val="1"/>
      <w:numFmt w:val="bullet"/>
      <w:lvlText w:val="-"/>
      <w:lvlJc w:val="left"/>
      <w:pPr>
        <w:ind w:left="720" w:hanging="360"/>
      </w:pPr>
      <w:rPr>
        <w:rFonts w:ascii="Cambria" w:eastAsiaTheme="minorHAnsi" w:hAnsi="Cambria"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377623"/>
    <w:multiLevelType w:val="hybridMultilevel"/>
    <w:tmpl w:val="CEE85728"/>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0FCB0F56"/>
    <w:multiLevelType w:val="hybridMultilevel"/>
    <w:tmpl w:val="2AA2DA1A"/>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43B536B"/>
    <w:multiLevelType w:val="hybridMultilevel"/>
    <w:tmpl w:val="EE108946"/>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1CA06C9A"/>
    <w:multiLevelType w:val="hybridMultilevel"/>
    <w:tmpl w:val="2B62AF0C"/>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1CC740AC"/>
    <w:multiLevelType w:val="hybridMultilevel"/>
    <w:tmpl w:val="926A531A"/>
    <w:lvl w:ilvl="0" w:tplc="DF30B5EE">
      <w:start w:val="1"/>
      <w:numFmt w:val="bullet"/>
      <w:lvlText w:val="-"/>
      <w:lvlJc w:val="left"/>
      <w:pPr>
        <w:ind w:left="720" w:hanging="360"/>
      </w:pPr>
      <w:rPr>
        <w:rFonts w:ascii="Cambria" w:eastAsiaTheme="minorHAnsi" w:hAnsi="Cambria"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A03DB8"/>
    <w:multiLevelType w:val="multilevel"/>
    <w:tmpl w:val="F7AC403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56042C"/>
    <w:multiLevelType w:val="hybridMultilevel"/>
    <w:tmpl w:val="70EA27C0"/>
    <w:lvl w:ilvl="0" w:tplc="DF30B5EE">
      <w:start w:val="1"/>
      <w:numFmt w:val="bullet"/>
      <w:lvlText w:val="-"/>
      <w:lvlJc w:val="left"/>
      <w:pPr>
        <w:ind w:left="1425" w:hanging="360"/>
      </w:pPr>
      <w:rPr>
        <w:rFonts w:ascii="Cambria" w:eastAsiaTheme="minorHAnsi" w:hAnsi="Cambria" w:cstheme="minorHAnsi"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1" w15:restartNumberingAfterBreak="0">
    <w:nsid w:val="25AD2952"/>
    <w:multiLevelType w:val="hybridMultilevel"/>
    <w:tmpl w:val="DB1AFC7C"/>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289B703C"/>
    <w:multiLevelType w:val="hybridMultilevel"/>
    <w:tmpl w:val="5DA61AB0"/>
    <w:lvl w:ilvl="0" w:tplc="DF30B5EE">
      <w:start w:val="1"/>
      <w:numFmt w:val="bullet"/>
      <w:lvlText w:val="-"/>
      <w:lvlJc w:val="left"/>
      <w:pPr>
        <w:ind w:left="2136" w:hanging="360"/>
      </w:pPr>
      <w:rPr>
        <w:rFonts w:ascii="Cambria" w:eastAsiaTheme="minorHAnsi" w:hAnsi="Cambria" w:cstheme="minorHAnsi" w:hint="default"/>
      </w:rPr>
    </w:lvl>
    <w:lvl w:ilvl="1" w:tplc="04100019" w:tentative="1">
      <w:start w:val="1"/>
      <w:numFmt w:val="lowerLetter"/>
      <w:lvlText w:val="%2."/>
      <w:lvlJc w:val="left"/>
      <w:pPr>
        <w:ind w:left="3564" w:hanging="360"/>
      </w:pPr>
    </w:lvl>
    <w:lvl w:ilvl="2" w:tplc="0410001B" w:tentative="1">
      <w:start w:val="1"/>
      <w:numFmt w:val="lowerRoman"/>
      <w:lvlText w:val="%3."/>
      <w:lvlJc w:val="right"/>
      <w:pPr>
        <w:ind w:left="4284" w:hanging="180"/>
      </w:pPr>
    </w:lvl>
    <w:lvl w:ilvl="3" w:tplc="0410000F" w:tentative="1">
      <w:start w:val="1"/>
      <w:numFmt w:val="decimal"/>
      <w:lvlText w:val="%4."/>
      <w:lvlJc w:val="left"/>
      <w:pPr>
        <w:ind w:left="5004" w:hanging="360"/>
      </w:pPr>
    </w:lvl>
    <w:lvl w:ilvl="4" w:tplc="04100019" w:tentative="1">
      <w:start w:val="1"/>
      <w:numFmt w:val="lowerLetter"/>
      <w:lvlText w:val="%5."/>
      <w:lvlJc w:val="left"/>
      <w:pPr>
        <w:ind w:left="5724" w:hanging="360"/>
      </w:pPr>
    </w:lvl>
    <w:lvl w:ilvl="5" w:tplc="0410001B" w:tentative="1">
      <w:start w:val="1"/>
      <w:numFmt w:val="lowerRoman"/>
      <w:lvlText w:val="%6."/>
      <w:lvlJc w:val="right"/>
      <w:pPr>
        <w:ind w:left="6444" w:hanging="180"/>
      </w:pPr>
    </w:lvl>
    <w:lvl w:ilvl="6" w:tplc="0410000F" w:tentative="1">
      <w:start w:val="1"/>
      <w:numFmt w:val="decimal"/>
      <w:lvlText w:val="%7."/>
      <w:lvlJc w:val="left"/>
      <w:pPr>
        <w:ind w:left="7164" w:hanging="360"/>
      </w:pPr>
    </w:lvl>
    <w:lvl w:ilvl="7" w:tplc="04100019" w:tentative="1">
      <w:start w:val="1"/>
      <w:numFmt w:val="lowerLetter"/>
      <w:lvlText w:val="%8."/>
      <w:lvlJc w:val="left"/>
      <w:pPr>
        <w:ind w:left="7884" w:hanging="360"/>
      </w:pPr>
    </w:lvl>
    <w:lvl w:ilvl="8" w:tplc="0410001B" w:tentative="1">
      <w:start w:val="1"/>
      <w:numFmt w:val="lowerRoman"/>
      <w:lvlText w:val="%9."/>
      <w:lvlJc w:val="right"/>
      <w:pPr>
        <w:ind w:left="8604" w:hanging="180"/>
      </w:pPr>
    </w:lvl>
  </w:abstractNum>
  <w:abstractNum w:abstractNumId="13" w15:restartNumberingAfterBreak="0">
    <w:nsid w:val="2D2466BB"/>
    <w:multiLevelType w:val="hybridMultilevel"/>
    <w:tmpl w:val="D1B0D174"/>
    <w:lvl w:ilvl="0" w:tplc="DF30B5EE">
      <w:start w:val="1"/>
      <w:numFmt w:val="bullet"/>
      <w:lvlText w:val="-"/>
      <w:lvlJc w:val="left"/>
      <w:pPr>
        <w:ind w:left="1470" w:hanging="360"/>
      </w:pPr>
      <w:rPr>
        <w:rFonts w:ascii="Cambria" w:eastAsiaTheme="minorHAnsi" w:hAnsi="Cambria" w:cstheme="minorHAnsi" w:hint="default"/>
      </w:rPr>
    </w:lvl>
    <w:lvl w:ilvl="1" w:tplc="04100003" w:tentative="1">
      <w:start w:val="1"/>
      <w:numFmt w:val="bullet"/>
      <w:lvlText w:val="o"/>
      <w:lvlJc w:val="left"/>
      <w:pPr>
        <w:ind w:left="2190" w:hanging="360"/>
      </w:pPr>
      <w:rPr>
        <w:rFonts w:ascii="Courier New" w:hAnsi="Courier New" w:cs="Courier New" w:hint="default"/>
      </w:rPr>
    </w:lvl>
    <w:lvl w:ilvl="2" w:tplc="04100005" w:tentative="1">
      <w:start w:val="1"/>
      <w:numFmt w:val="bullet"/>
      <w:lvlText w:val=""/>
      <w:lvlJc w:val="left"/>
      <w:pPr>
        <w:ind w:left="2910" w:hanging="360"/>
      </w:pPr>
      <w:rPr>
        <w:rFonts w:ascii="Wingdings" w:hAnsi="Wingdings" w:hint="default"/>
      </w:rPr>
    </w:lvl>
    <w:lvl w:ilvl="3" w:tplc="04100001" w:tentative="1">
      <w:start w:val="1"/>
      <w:numFmt w:val="bullet"/>
      <w:lvlText w:val=""/>
      <w:lvlJc w:val="left"/>
      <w:pPr>
        <w:ind w:left="3630" w:hanging="360"/>
      </w:pPr>
      <w:rPr>
        <w:rFonts w:ascii="Symbol" w:hAnsi="Symbol" w:hint="default"/>
      </w:rPr>
    </w:lvl>
    <w:lvl w:ilvl="4" w:tplc="04100003" w:tentative="1">
      <w:start w:val="1"/>
      <w:numFmt w:val="bullet"/>
      <w:lvlText w:val="o"/>
      <w:lvlJc w:val="left"/>
      <w:pPr>
        <w:ind w:left="4350" w:hanging="360"/>
      </w:pPr>
      <w:rPr>
        <w:rFonts w:ascii="Courier New" w:hAnsi="Courier New" w:cs="Courier New" w:hint="default"/>
      </w:rPr>
    </w:lvl>
    <w:lvl w:ilvl="5" w:tplc="04100005" w:tentative="1">
      <w:start w:val="1"/>
      <w:numFmt w:val="bullet"/>
      <w:lvlText w:val=""/>
      <w:lvlJc w:val="left"/>
      <w:pPr>
        <w:ind w:left="5070" w:hanging="360"/>
      </w:pPr>
      <w:rPr>
        <w:rFonts w:ascii="Wingdings" w:hAnsi="Wingdings" w:hint="default"/>
      </w:rPr>
    </w:lvl>
    <w:lvl w:ilvl="6" w:tplc="04100001" w:tentative="1">
      <w:start w:val="1"/>
      <w:numFmt w:val="bullet"/>
      <w:lvlText w:val=""/>
      <w:lvlJc w:val="left"/>
      <w:pPr>
        <w:ind w:left="5790" w:hanging="360"/>
      </w:pPr>
      <w:rPr>
        <w:rFonts w:ascii="Symbol" w:hAnsi="Symbol" w:hint="default"/>
      </w:rPr>
    </w:lvl>
    <w:lvl w:ilvl="7" w:tplc="04100003" w:tentative="1">
      <w:start w:val="1"/>
      <w:numFmt w:val="bullet"/>
      <w:lvlText w:val="o"/>
      <w:lvlJc w:val="left"/>
      <w:pPr>
        <w:ind w:left="6510" w:hanging="360"/>
      </w:pPr>
      <w:rPr>
        <w:rFonts w:ascii="Courier New" w:hAnsi="Courier New" w:cs="Courier New" w:hint="default"/>
      </w:rPr>
    </w:lvl>
    <w:lvl w:ilvl="8" w:tplc="04100005" w:tentative="1">
      <w:start w:val="1"/>
      <w:numFmt w:val="bullet"/>
      <w:lvlText w:val=""/>
      <w:lvlJc w:val="left"/>
      <w:pPr>
        <w:ind w:left="7230" w:hanging="360"/>
      </w:pPr>
      <w:rPr>
        <w:rFonts w:ascii="Wingdings" w:hAnsi="Wingdings" w:hint="default"/>
      </w:rPr>
    </w:lvl>
  </w:abstractNum>
  <w:abstractNum w:abstractNumId="14" w15:restartNumberingAfterBreak="0">
    <w:nsid w:val="36F873BB"/>
    <w:multiLevelType w:val="hybridMultilevel"/>
    <w:tmpl w:val="1752225C"/>
    <w:lvl w:ilvl="0" w:tplc="DF30B5EE">
      <w:start w:val="1"/>
      <w:numFmt w:val="bullet"/>
      <w:lvlText w:val="-"/>
      <w:lvlJc w:val="left"/>
      <w:pPr>
        <w:ind w:left="720" w:hanging="360"/>
      </w:pPr>
      <w:rPr>
        <w:rFonts w:ascii="Cambria" w:eastAsiaTheme="minorHAnsi" w:hAnsi="Cambria"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C55080"/>
    <w:multiLevelType w:val="hybridMultilevel"/>
    <w:tmpl w:val="E7D221BC"/>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39DC7E13"/>
    <w:multiLevelType w:val="hybridMultilevel"/>
    <w:tmpl w:val="FA3A43BA"/>
    <w:lvl w:ilvl="0" w:tplc="DF30B5EE">
      <w:start w:val="1"/>
      <w:numFmt w:val="bullet"/>
      <w:lvlText w:val="-"/>
      <w:lvlJc w:val="left"/>
      <w:pPr>
        <w:ind w:left="1788" w:hanging="360"/>
      </w:pPr>
      <w:rPr>
        <w:rFonts w:ascii="Cambria" w:eastAsiaTheme="minorHAnsi" w:hAnsi="Cambria" w:cstheme="minorHAnsi"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17" w15:restartNumberingAfterBreak="0">
    <w:nsid w:val="3D6D4694"/>
    <w:multiLevelType w:val="hybridMultilevel"/>
    <w:tmpl w:val="0F64E092"/>
    <w:lvl w:ilvl="0" w:tplc="DF30B5EE">
      <w:start w:val="1"/>
      <w:numFmt w:val="bullet"/>
      <w:lvlText w:val="-"/>
      <w:lvlJc w:val="left"/>
      <w:pPr>
        <w:ind w:left="1440" w:hanging="360"/>
      </w:pPr>
      <w:rPr>
        <w:rFonts w:ascii="Cambria" w:eastAsiaTheme="minorHAnsi" w:hAnsi="Cambria" w:cstheme="minorHAnsi" w:hint="default"/>
      </w:rPr>
    </w:lvl>
    <w:lvl w:ilvl="1" w:tplc="04100003" w:tentative="1">
      <w:start w:val="1"/>
      <w:numFmt w:val="bullet"/>
      <w:lvlText w:val="o"/>
      <w:lvlJc w:val="left"/>
      <w:pPr>
        <w:ind w:left="1840" w:hanging="360"/>
      </w:pPr>
      <w:rPr>
        <w:rFonts w:ascii="Courier New" w:hAnsi="Courier New" w:cs="Courier New" w:hint="default"/>
      </w:rPr>
    </w:lvl>
    <w:lvl w:ilvl="2" w:tplc="04100005" w:tentative="1">
      <w:start w:val="1"/>
      <w:numFmt w:val="bullet"/>
      <w:lvlText w:val=""/>
      <w:lvlJc w:val="left"/>
      <w:pPr>
        <w:ind w:left="2560" w:hanging="360"/>
      </w:pPr>
      <w:rPr>
        <w:rFonts w:ascii="Wingdings" w:hAnsi="Wingdings" w:hint="default"/>
      </w:rPr>
    </w:lvl>
    <w:lvl w:ilvl="3" w:tplc="04100001" w:tentative="1">
      <w:start w:val="1"/>
      <w:numFmt w:val="bullet"/>
      <w:lvlText w:val=""/>
      <w:lvlJc w:val="left"/>
      <w:pPr>
        <w:ind w:left="3280" w:hanging="360"/>
      </w:pPr>
      <w:rPr>
        <w:rFonts w:ascii="Symbol" w:hAnsi="Symbol" w:hint="default"/>
      </w:rPr>
    </w:lvl>
    <w:lvl w:ilvl="4" w:tplc="04100003" w:tentative="1">
      <w:start w:val="1"/>
      <w:numFmt w:val="bullet"/>
      <w:lvlText w:val="o"/>
      <w:lvlJc w:val="left"/>
      <w:pPr>
        <w:ind w:left="4000" w:hanging="360"/>
      </w:pPr>
      <w:rPr>
        <w:rFonts w:ascii="Courier New" w:hAnsi="Courier New" w:cs="Courier New" w:hint="default"/>
      </w:rPr>
    </w:lvl>
    <w:lvl w:ilvl="5" w:tplc="04100005" w:tentative="1">
      <w:start w:val="1"/>
      <w:numFmt w:val="bullet"/>
      <w:lvlText w:val=""/>
      <w:lvlJc w:val="left"/>
      <w:pPr>
        <w:ind w:left="4720" w:hanging="360"/>
      </w:pPr>
      <w:rPr>
        <w:rFonts w:ascii="Wingdings" w:hAnsi="Wingdings" w:hint="default"/>
      </w:rPr>
    </w:lvl>
    <w:lvl w:ilvl="6" w:tplc="04100001" w:tentative="1">
      <w:start w:val="1"/>
      <w:numFmt w:val="bullet"/>
      <w:lvlText w:val=""/>
      <w:lvlJc w:val="left"/>
      <w:pPr>
        <w:ind w:left="5440" w:hanging="360"/>
      </w:pPr>
      <w:rPr>
        <w:rFonts w:ascii="Symbol" w:hAnsi="Symbol" w:hint="default"/>
      </w:rPr>
    </w:lvl>
    <w:lvl w:ilvl="7" w:tplc="04100003" w:tentative="1">
      <w:start w:val="1"/>
      <w:numFmt w:val="bullet"/>
      <w:lvlText w:val="o"/>
      <w:lvlJc w:val="left"/>
      <w:pPr>
        <w:ind w:left="6160" w:hanging="360"/>
      </w:pPr>
      <w:rPr>
        <w:rFonts w:ascii="Courier New" w:hAnsi="Courier New" w:cs="Courier New" w:hint="default"/>
      </w:rPr>
    </w:lvl>
    <w:lvl w:ilvl="8" w:tplc="04100005" w:tentative="1">
      <w:start w:val="1"/>
      <w:numFmt w:val="bullet"/>
      <w:lvlText w:val=""/>
      <w:lvlJc w:val="left"/>
      <w:pPr>
        <w:ind w:left="6880" w:hanging="360"/>
      </w:pPr>
      <w:rPr>
        <w:rFonts w:ascii="Wingdings" w:hAnsi="Wingdings" w:hint="default"/>
      </w:rPr>
    </w:lvl>
  </w:abstractNum>
  <w:abstractNum w:abstractNumId="18" w15:restartNumberingAfterBreak="0">
    <w:nsid w:val="4151757D"/>
    <w:multiLevelType w:val="hybridMultilevel"/>
    <w:tmpl w:val="0840E180"/>
    <w:lvl w:ilvl="0" w:tplc="DF30B5EE">
      <w:start w:val="1"/>
      <w:numFmt w:val="bullet"/>
      <w:lvlText w:val="-"/>
      <w:lvlJc w:val="left"/>
      <w:pPr>
        <w:ind w:left="720" w:hanging="360"/>
      </w:pPr>
      <w:rPr>
        <w:rFonts w:ascii="Cambria" w:eastAsiaTheme="minorHAnsi" w:hAnsi="Cambria"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38D39B5"/>
    <w:multiLevelType w:val="hybridMultilevel"/>
    <w:tmpl w:val="4A0639D2"/>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0" w15:restartNumberingAfterBreak="0">
    <w:nsid w:val="4921433B"/>
    <w:multiLevelType w:val="hybridMultilevel"/>
    <w:tmpl w:val="D742BAC2"/>
    <w:lvl w:ilvl="0" w:tplc="DF30B5EE">
      <w:start w:val="1"/>
      <w:numFmt w:val="bullet"/>
      <w:lvlText w:val="-"/>
      <w:lvlJc w:val="left"/>
      <w:pPr>
        <w:ind w:left="2844" w:hanging="360"/>
      </w:pPr>
      <w:rPr>
        <w:rFonts w:ascii="Cambria" w:eastAsiaTheme="minorHAnsi" w:hAnsi="Cambria" w:cstheme="minorHAnsi" w:hint="default"/>
      </w:rPr>
    </w:lvl>
    <w:lvl w:ilvl="1" w:tplc="04100003" w:tentative="1">
      <w:start w:val="1"/>
      <w:numFmt w:val="bullet"/>
      <w:lvlText w:val="o"/>
      <w:lvlJc w:val="left"/>
      <w:pPr>
        <w:ind w:left="3564" w:hanging="360"/>
      </w:pPr>
      <w:rPr>
        <w:rFonts w:ascii="Courier New" w:hAnsi="Courier New" w:cs="Courier New" w:hint="default"/>
      </w:rPr>
    </w:lvl>
    <w:lvl w:ilvl="2" w:tplc="04100005" w:tentative="1">
      <w:start w:val="1"/>
      <w:numFmt w:val="bullet"/>
      <w:lvlText w:val=""/>
      <w:lvlJc w:val="left"/>
      <w:pPr>
        <w:ind w:left="4284" w:hanging="360"/>
      </w:pPr>
      <w:rPr>
        <w:rFonts w:ascii="Wingdings" w:hAnsi="Wingdings" w:hint="default"/>
      </w:rPr>
    </w:lvl>
    <w:lvl w:ilvl="3" w:tplc="04100001" w:tentative="1">
      <w:start w:val="1"/>
      <w:numFmt w:val="bullet"/>
      <w:lvlText w:val=""/>
      <w:lvlJc w:val="left"/>
      <w:pPr>
        <w:ind w:left="5004" w:hanging="360"/>
      </w:pPr>
      <w:rPr>
        <w:rFonts w:ascii="Symbol" w:hAnsi="Symbol" w:hint="default"/>
      </w:rPr>
    </w:lvl>
    <w:lvl w:ilvl="4" w:tplc="04100003" w:tentative="1">
      <w:start w:val="1"/>
      <w:numFmt w:val="bullet"/>
      <w:lvlText w:val="o"/>
      <w:lvlJc w:val="left"/>
      <w:pPr>
        <w:ind w:left="5724" w:hanging="360"/>
      </w:pPr>
      <w:rPr>
        <w:rFonts w:ascii="Courier New" w:hAnsi="Courier New" w:cs="Courier New" w:hint="default"/>
      </w:rPr>
    </w:lvl>
    <w:lvl w:ilvl="5" w:tplc="04100005" w:tentative="1">
      <w:start w:val="1"/>
      <w:numFmt w:val="bullet"/>
      <w:lvlText w:val=""/>
      <w:lvlJc w:val="left"/>
      <w:pPr>
        <w:ind w:left="6444" w:hanging="360"/>
      </w:pPr>
      <w:rPr>
        <w:rFonts w:ascii="Wingdings" w:hAnsi="Wingdings" w:hint="default"/>
      </w:rPr>
    </w:lvl>
    <w:lvl w:ilvl="6" w:tplc="04100001" w:tentative="1">
      <w:start w:val="1"/>
      <w:numFmt w:val="bullet"/>
      <w:lvlText w:val=""/>
      <w:lvlJc w:val="left"/>
      <w:pPr>
        <w:ind w:left="7164" w:hanging="360"/>
      </w:pPr>
      <w:rPr>
        <w:rFonts w:ascii="Symbol" w:hAnsi="Symbol" w:hint="default"/>
      </w:rPr>
    </w:lvl>
    <w:lvl w:ilvl="7" w:tplc="04100003" w:tentative="1">
      <w:start w:val="1"/>
      <w:numFmt w:val="bullet"/>
      <w:lvlText w:val="o"/>
      <w:lvlJc w:val="left"/>
      <w:pPr>
        <w:ind w:left="7884" w:hanging="360"/>
      </w:pPr>
      <w:rPr>
        <w:rFonts w:ascii="Courier New" w:hAnsi="Courier New" w:cs="Courier New" w:hint="default"/>
      </w:rPr>
    </w:lvl>
    <w:lvl w:ilvl="8" w:tplc="04100005" w:tentative="1">
      <w:start w:val="1"/>
      <w:numFmt w:val="bullet"/>
      <w:lvlText w:val=""/>
      <w:lvlJc w:val="left"/>
      <w:pPr>
        <w:ind w:left="8604" w:hanging="360"/>
      </w:pPr>
      <w:rPr>
        <w:rFonts w:ascii="Wingdings" w:hAnsi="Wingdings" w:hint="default"/>
      </w:rPr>
    </w:lvl>
  </w:abstractNum>
  <w:abstractNum w:abstractNumId="21" w15:restartNumberingAfterBreak="0">
    <w:nsid w:val="49C375A9"/>
    <w:multiLevelType w:val="hybridMultilevel"/>
    <w:tmpl w:val="26AA8ABA"/>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544F2E17"/>
    <w:multiLevelType w:val="hybridMultilevel"/>
    <w:tmpl w:val="B0C0433A"/>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5B226F4C"/>
    <w:multiLevelType w:val="hybridMultilevel"/>
    <w:tmpl w:val="B310E86E"/>
    <w:lvl w:ilvl="0" w:tplc="DF30B5EE">
      <w:start w:val="1"/>
      <w:numFmt w:val="bullet"/>
      <w:lvlText w:val="-"/>
      <w:lvlJc w:val="left"/>
      <w:pPr>
        <w:ind w:left="1120" w:hanging="360"/>
      </w:pPr>
      <w:rPr>
        <w:rFonts w:ascii="Cambria" w:eastAsiaTheme="minorHAnsi" w:hAnsi="Cambria" w:cstheme="minorHAns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4" w15:restartNumberingAfterBreak="0">
    <w:nsid w:val="5ED71833"/>
    <w:multiLevelType w:val="multilevel"/>
    <w:tmpl w:val="F7AC403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97B6B3B"/>
    <w:multiLevelType w:val="hybridMultilevel"/>
    <w:tmpl w:val="D4544442"/>
    <w:lvl w:ilvl="0" w:tplc="DF30B5EE">
      <w:start w:val="1"/>
      <w:numFmt w:val="bullet"/>
      <w:lvlText w:val="-"/>
      <w:lvlJc w:val="left"/>
      <w:pPr>
        <w:ind w:left="1120" w:hanging="360"/>
      </w:pPr>
      <w:rPr>
        <w:rFonts w:ascii="Cambria" w:eastAsiaTheme="minorHAnsi" w:hAnsi="Cambria" w:cstheme="minorHAnsi" w:hint="default"/>
      </w:rPr>
    </w:lvl>
    <w:lvl w:ilvl="1" w:tplc="FFFFFFFF" w:tentative="1">
      <w:start w:val="1"/>
      <w:numFmt w:val="bullet"/>
      <w:lvlText w:val="o"/>
      <w:lvlJc w:val="left"/>
      <w:pPr>
        <w:ind w:left="1840" w:hanging="360"/>
      </w:pPr>
      <w:rPr>
        <w:rFonts w:ascii="Courier New" w:hAnsi="Courier New" w:cs="Courier New" w:hint="default"/>
      </w:rPr>
    </w:lvl>
    <w:lvl w:ilvl="2" w:tplc="FFFFFFFF" w:tentative="1">
      <w:start w:val="1"/>
      <w:numFmt w:val="bullet"/>
      <w:lvlText w:val=""/>
      <w:lvlJc w:val="left"/>
      <w:pPr>
        <w:ind w:left="2560" w:hanging="360"/>
      </w:pPr>
      <w:rPr>
        <w:rFonts w:ascii="Wingdings" w:hAnsi="Wingdings" w:hint="default"/>
      </w:rPr>
    </w:lvl>
    <w:lvl w:ilvl="3" w:tplc="FFFFFFFF" w:tentative="1">
      <w:start w:val="1"/>
      <w:numFmt w:val="bullet"/>
      <w:lvlText w:val=""/>
      <w:lvlJc w:val="left"/>
      <w:pPr>
        <w:ind w:left="3280" w:hanging="360"/>
      </w:pPr>
      <w:rPr>
        <w:rFonts w:ascii="Symbol" w:hAnsi="Symbol" w:hint="default"/>
      </w:rPr>
    </w:lvl>
    <w:lvl w:ilvl="4" w:tplc="FFFFFFFF" w:tentative="1">
      <w:start w:val="1"/>
      <w:numFmt w:val="bullet"/>
      <w:lvlText w:val="o"/>
      <w:lvlJc w:val="left"/>
      <w:pPr>
        <w:ind w:left="4000" w:hanging="360"/>
      </w:pPr>
      <w:rPr>
        <w:rFonts w:ascii="Courier New" w:hAnsi="Courier New" w:cs="Courier New" w:hint="default"/>
      </w:rPr>
    </w:lvl>
    <w:lvl w:ilvl="5" w:tplc="FFFFFFFF" w:tentative="1">
      <w:start w:val="1"/>
      <w:numFmt w:val="bullet"/>
      <w:lvlText w:val=""/>
      <w:lvlJc w:val="left"/>
      <w:pPr>
        <w:ind w:left="4720" w:hanging="360"/>
      </w:pPr>
      <w:rPr>
        <w:rFonts w:ascii="Wingdings" w:hAnsi="Wingdings" w:hint="default"/>
      </w:rPr>
    </w:lvl>
    <w:lvl w:ilvl="6" w:tplc="FFFFFFFF" w:tentative="1">
      <w:start w:val="1"/>
      <w:numFmt w:val="bullet"/>
      <w:lvlText w:val=""/>
      <w:lvlJc w:val="left"/>
      <w:pPr>
        <w:ind w:left="5440" w:hanging="360"/>
      </w:pPr>
      <w:rPr>
        <w:rFonts w:ascii="Symbol" w:hAnsi="Symbol" w:hint="default"/>
      </w:rPr>
    </w:lvl>
    <w:lvl w:ilvl="7" w:tplc="FFFFFFFF" w:tentative="1">
      <w:start w:val="1"/>
      <w:numFmt w:val="bullet"/>
      <w:lvlText w:val="o"/>
      <w:lvlJc w:val="left"/>
      <w:pPr>
        <w:ind w:left="6160" w:hanging="360"/>
      </w:pPr>
      <w:rPr>
        <w:rFonts w:ascii="Courier New" w:hAnsi="Courier New" w:cs="Courier New" w:hint="default"/>
      </w:rPr>
    </w:lvl>
    <w:lvl w:ilvl="8" w:tplc="FFFFFFFF" w:tentative="1">
      <w:start w:val="1"/>
      <w:numFmt w:val="bullet"/>
      <w:lvlText w:val=""/>
      <w:lvlJc w:val="left"/>
      <w:pPr>
        <w:ind w:left="6880" w:hanging="360"/>
      </w:pPr>
      <w:rPr>
        <w:rFonts w:ascii="Wingdings" w:hAnsi="Wingdings" w:hint="default"/>
      </w:rPr>
    </w:lvl>
  </w:abstractNum>
  <w:abstractNum w:abstractNumId="26" w15:restartNumberingAfterBreak="0">
    <w:nsid w:val="6A797675"/>
    <w:multiLevelType w:val="hybridMultilevel"/>
    <w:tmpl w:val="7430E6DE"/>
    <w:lvl w:ilvl="0" w:tplc="DF30B5EE">
      <w:start w:val="1"/>
      <w:numFmt w:val="bullet"/>
      <w:lvlText w:val="-"/>
      <w:lvlJc w:val="left"/>
      <w:pPr>
        <w:ind w:left="1470" w:hanging="360"/>
      </w:pPr>
      <w:rPr>
        <w:rFonts w:ascii="Cambria" w:eastAsiaTheme="minorHAnsi" w:hAnsi="Cambria" w:cstheme="minorHAnsi" w:hint="default"/>
      </w:rPr>
    </w:lvl>
    <w:lvl w:ilvl="1" w:tplc="04100003" w:tentative="1">
      <w:start w:val="1"/>
      <w:numFmt w:val="bullet"/>
      <w:lvlText w:val="o"/>
      <w:lvlJc w:val="left"/>
      <w:pPr>
        <w:ind w:left="2190" w:hanging="360"/>
      </w:pPr>
      <w:rPr>
        <w:rFonts w:ascii="Courier New" w:hAnsi="Courier New" w:cs="Courier New" w:hint="default"/>
      </w:rPr>
    </w:lvl>
    <w:lvl w:ilvl="2" w:tplc="04100005" w:tentative="1">
      <w:start w:val="1"/>
      <w:numFmt w:val="bullet"/>
      <w:lvlText w:val=""/>
      <w:lvlJc w:val="left"/>
      <w:pPr>
        <w:ind w:left="2910" w:hanging="360"/>
      </w:pPr>
      <w:rPr>
        <w:rFonts w:ascii="Wingdings" w:hAnsi="Wingdings" w:hint="default"/>
      </w:rPr>
    </w:lvl>
    <w:lvl w:ilvl="3" w:tplc="04100001" w:tentative="1">
      <w:start w:val="1"/>
      <w:numFmt w:val="bullet"/>
      <w:lvlText w:val=""/>
      <w:lvlJc w:val="left"/>
      <w:pPr>
        <w:ind w:left="3630" w:hanging="360"/>
      </w:pPr>
      <w:rPr>
        <w:rFonts w:ascii="Symbol" w:hAnsi="Symbol" w:hint="default"/>
      </w:rPr>
    </w:lvl>
    <w:lvl w:ilvl="4" w:tplc="04100003" w:tentative="1">
      <w:start w:val="1"/>
      <w:numFmt w:val="bullet"/>
      <w:lvlText w:val="o"/>
      <w:lvlJc w:val="left"/>
      <w:pPr>
        <w:ind w:left="4350" w:hanging="360"/>
      </w:pPr>
      <w:rPr>
        <w:rFonts w:ascii="Courier New" w:hAnsi="Courier New" w:cs="Courier New" w:hint="default"/>
      </w:rPr>
    </w:lvl>
    <w:lvl w:ilvl="5" w:tplc="04100005" w:tentative="1">
      <w:start w:val="1"/>
      <w:numFmt w:val="bullet"/>
      <w:lvlText w:val=""/>
      <w:lvlJc w:val="left"/>
      <w:pPr>
        <w:ind w:left="5070" w:hanging="360"/>
      </w:pPr>
      <w:rPr>
        <w:rFonts w:ascii="Wingdings" w:hAnsi="Wingdings" w:hint="default"/>
      </w:rPr>
    </w:lvl>
    <w:lvl w:ilvl="6" w:tplc="04100001" w:tentative="1">
      <w:start w:val="1"/>
      <w:numFmt w:val="bullet"/>
      <w:lvlText w:val=""/>
      <w:lvlJc w:val="left"/>
      <w:pPr>
        <w:ind w:left="5790" w:hanging="360"/>
      </w:pPr>
      <w:rPr>
        <w:rFonts w:ascii="Symbol" w:hAnsi="Symbol" w:hint="default"/>
      </w:rPr>
    </w:lvl>
    <w:lvl w:ilvl="7" w:tplc="04100003" w:tentative="1">
      <w:start w:val="1"/>
      <w:numFmt w:val="bullet"/>
      <w:lvlText w:val="o"/>
      <w:lvlJc w:val="left"/>
      <w:pPr>
        <w:ind w:left="6510" w:hanging="360"/>
      </w:pPr>
      <w:rPr>
        <w:rFonts w:ascii="Courier New" w:hAnsi="Courier New" w:cs="Courier New" w:hint="default"/>
      </w:rPr>
    </w:lvl>
    <w:lvl w:ilvl="8" w:tplc="04100005" w:tentative="1">
      <w:start w:val="1"/>
      <w:numFmt w:val="bullet"/>
      <w:lvlText w:val=""/>
      <w:lvlJc w:val="left"/>
      <w:pPr>
        <w:ind w:left="7230" w:hanging="360"/>
      </w:pPr>
      <w:rPr>
        <w:rFonts w:ascii="Wingdings" w:hAnsi="Wingdings" w:hint="default"/>
      </w:rPr>
    </w:lvl>
  </w:abstractNum>
  <w:abstractNum w:abstractNumId="27" w15:restartNumberingAfterBreak="0">
    <w:nsid w:val="6F990753"/>
    <w:multiLevelType w:val="hybridMultilevel"/>
    <w:tmpl w:val="410E308A"/>
    <w:lvl w:ilvl="0" w:tplc="DF30B5EE">
      <w:start w:val="1"/>
      <w:numFmt w:val="bullet"/>
      <w:lvlText w:val="-"/>
      <w:lvlJc w:val="left"/>
      <w:pPr>
        <w:ind w:left="1440" w:hanging="360"/>
      </w:pPr>
      <w:rPr>
        <w:rFonts w:ascii="Cambria" w:eastAsiaTheme="minorHAnsi" w:hAnsi="Cambria" w:cstheme="minorHAns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71860437"/>
    <w:multiLevelType w:val="hybridMultilevel"/>
    <w:tmpl w:val="5C384156"/>
    <w:lvl w:ilvl="0" w:tplc="DF30B5EE">
      <w:start w:val="1"/>
      <w:numFmt w:val="bullet"/>
      <w:lvlText w:val="-"/>
      <w:lvlJc w:val="left"/>
      <w:pPr>
        <w:ind w:left="1120" w:hanging="360"/>
      </w:pPr>
      <w:rPr>
        <w:rFonts w:ascii="Cambria" w:eastAsiaTheme="minorHAnsi" w:hAnsi="Cambria" w:cstheme="minorHAnsi" w:hint="default"/>
      </w:rPr>
    </w:lvl>
    <w:lvl w:ilvl="1" w:tplc="04100003" w:tentative="1">
      <w:start w:val="1"/>
      <w:numFmt w:val="bullet"/>
      <w:lvlText w:val="o"/>
      <w:lvlJc w:val="left"/>
      <w:pPr>
        <w:ind w:left="1840" w:hanging="360"/>
      </w:pPr>
      <w:rPr>
        <w:rFonts w:ascii="Courier New" w:hAnsi="Courier New" w:cs="Courier New" w:hint="default"/>
      </w:rPr>
    </w:lvl>
    <w:lvl w:ilvl="2" w:tplc="04100005" w:tentative="1">
      <w:start w:val="1"/>
      <w:numFmt w:val="bullet"/>
      <w:lvlText w:val=""/>
      <w:lvlJc w:val="left"/>
      <w:pPr>
        <w:ind w:left="2560" w:hanging="360"/>
      </w:pPr>
      <w:rPr>
        <w:rFonts w:ascii="Wingdings" w:hAnsi="Wingdings" w:hint="default"/>
      </w:rPr>
    </w:lvl>
    <w:lvl w:ilvl="3" w:tplc="04100001" w:tentative="1">
      <w:start w:val="1"/>
      <w:numFmt w:val="bullet"/>
      <w:lvlText w:val=""/>
      <w:lvlJc w:val="left"/>
      <w:pPr>
        <w:ind w:left="3280" w:hanging="360"/>
      </w:pPr>
      <w:rPr>
        <w:rFonts w:ascii="Symbol" w:hAnsi="Symbol" w:hint="default"/>
      </w:rPr>
    </w:lvl>
    <w:lvl w:ilvl="4" w:tplc="04100003" w:tentative="1">
      <w:start w:val="1"/>
      <w:numFmt w:val="bullet"/>
      <w:lvlText w:val="o"/>
      <w:lvlJc w:val="left"/>
      <w:pPr>
        <w:ind w:left="4000" w:hanging="360"/>
      </w:pPr>
      <w:rPr>
        <w:rFonts w:ascii="Courier New" w:hAnsi="Courier New" w:cs="Courier New" w:hint="default"/>
      </w:rPr>
    </w:lvl>
    <w:lvl w:ilvl="5" w:tplc="04100005" w:tentative="1">
      <w:start w:val="1"/>
      <w:numFmt w:val="bullet"/>
      <w:lvlText w:val=""/>
      <w:lvlJc w:val="left"/>
      <w:pPr>
        <w:ind w:left="4720" w:hanging="360"/>
      </w:pPr>
      <w:rPr>
        <w:rFonts w:ascii="Wingdings" w:hAnsi="Wingdings" w:hint="default"/>
      </w:rPr>
    </w:lvl>
    <w:lvl w:ilvl="6" w:tplc="04100001" w:tentative="1">
      <w:start w:val="1"/>
      <w:numFmt w:val="bullet"/>
      <w:lvlText w:val=""/>
      <w:lvlJc w:val="left"/>
      <w:pPr>
        <w:ind w:left="5440" w:hanging="360"/>
      </w:pPr>
      <w:rPr>
        <w:rFonts w:ascii="Symbol" w:hAnsi="Symbol" w:hint="default"/>
      </w:rPr>
    </w:lvl>
    <w:lvl w:ilvl="7" w:tplc="04100003" w:tentative="1">
      <w:start w:val="1"/>
      <w:numFmt w:val="bullet"/>
      <w:lvlText w:val="o"/>
      <w:lvlJc w:val="left"/>
      <w:pPr>
        <w:ind w:left="6160" w:hanging="360"/>
      </w:pPr>
      <w:rPr>
        <w:rFonts w:ascii="Courier New" w:hAnsi="Courier New" w:cs="Courier New" w:hint="default"/>
      </w:rPr>
    </w:lvl>
    <w:lvl w:ilvl="8" w:tplc="04100005" w:tentative="1">
      <w:start w:val="1"/>
      <w:numFmt w:val="bullet"/>
      <w:lvlText w:val=""/>
      <w:lvlJc w:val="left"/>
      <w:pPr>
        <w:ind w:left="6880" w:hanging="360"/>
      </w:pPr>
      <w:rPr>
        <w:rFonts w:ascii="Wingdings" w:hAnsi="Wingdings" w:hint="default"/>
      </w:rPr>
    </w:lvl>
  </w:abstractNum>
  <w:abstractNum w:abstractNumId="29" w15:restartNumberingAfterBreak="0">
    <w:nsid w:val="728779E1"/>
    <w:multiLevelType w:val="hybridMultilevel"/>
    <w:tmpl w:val="25720E60"/>
    <w:lvl w:ilvl="0" w:tplc="04100001">
      <w:start w:val="1"/>
      <w:numFmt w:val="bullet"/>
      <w:lvlText w:val=""/>
      <w:lvlJc w:val="left"/>
      <w:pPr>
        <w:ind w:left="1120" w:hanging="360"/>
      </w:pPr>
      <w:rPr>
        <w:rFonts w:ascii="Symbol" w:hAnsi="Symbol" w:hint="default"/>
      </w:rPr>
    </w:lvl>
    <w:lvl w:ilvl="1" w:tplc="04100003" w:tentative="1">
      <w:start w:val="1"/>
      <w:numFmt w:val="bullet"/>
      <w:lvlText w:val="o"/>
      <w:lvlJc w:val="left"/>
      <w:pPr>
        <w:ind w:left="1840" w:hanging="360"/>
      </w:pPr>
      <w:rPr>
        <w:rFonts w:ascii="Courier New" w:hAnsi="Courier New" w:cs="Courier New" w:hint="default"/>
      </w:rPr>
    </w:lvl>
    <w:lvl w:ilvl="2" w:tplc="04100005" w:tentative="1">
      <w:start w:val="1"/>
      <w:numFmt w:val="bullet"/>
      <w:lvlText w:val=""/>
      <w:lvlJc w:val="left"/>
      <w:pPr>
        <w:ind w:left="2560" w:hanging="360"/>
      </w:pPr>
      <w:rPr>
        <w:rFonts w:ascii="Wingdings" w:hAnsi="Wingdings" w:hint="default"/>
      </w:rPr>
    </w:lvl>
    <w:lvl w:ilvl="3" w:tplc="04100001" w:tentative="1">
      <w:start w:val="1"/>
      <w:numFmt w:val="bullet"/>
      <w:lvlText w:val=""/>
      <w:lvlJc w:val="left"/>
      <w:pPr>
        <w:ind w:left="3280" w:hanging="360"/>
      </w:pPr>
      <w:rPr>
        <w:rFonts w:ascii="Symbol" w:hAnsi="Symbol" w:hint="default"/>
      </w:rPr>
    </w:lvl>
    <w:lvl w:ilvl="4" w:tplc="04100003" w:tentative="1">
      <w:start w:val="1"/>
      <w:numFmt w:val="bullet"/>
      <w:lvlText w:val="o"/>
      <w:lvlJc w:val="left"/>
      <w:pPr>
        <w:ind w:left="4000" w:hanging="360"/>
      </w:pPr>
      <w:rPr>
        <w:rFonts w:ascii="Courier New" w:hAnsi="Courier New" w:cs="Courier New" w:hint="default"/>
      </w:rPr>
    </w:lvl>
    <w:lvl w:ilvl="5" w:tplc="04100005" w:tentative="1">
      <w:start w:val="1"/>
      <w:numFmt w:val="bullet"/>
      <w:lvlText w:val=""/>
      <w:lvlJc w:val="left"/>
      <w:pPr>
        <w:ind w:left="4720" w:hanging="360"/>
      </w:pPr>
      <w:rPr>
        <w:rFonts w:ascii="Wingdings" w:hAnsi="Wingdings" w:hint="default"/>
      </w:rPr>
    </w:lvl>
    <w:lvl w:ilvl="6" w:tplc="04100001" w:tentative="1">
      <w:start w:val="1"/>
      <w:numFmt w:val="bullet"/>
      <w:lvlText w:val=""/>
      <w:lvlJc w:val="left"/>
      <w:pPr>
        <w:ind w:left="5440" w:hanging="360"/>
      </w:pPr>
      <w:rPr>
        <w:rFonts w:ascii="Symbol" w:hAnsi="Symbol" w:hint="default"/>
      </w:rPr>
    </w:lvl>
    <w:lvl w:ilvl="7" w:tplc="04100003" w:tentative="1">
      <w:start w:val="1"/>
      <w:numFmt w:val="bullet"/>
      <w:lvlText w:val="o"/>
      <w:lvlJc w:val="left"/>
      <w:pPr>
        <w:ind w:left="6160" w:hanging="360"/>
      </w:pPr>
      <w:rPr>
        <w:rFonts w:ascii="Courier New" w:hAnsi="Courier New" w:cs="Courier New" w:hint="default"/>
      </w:rPr>
    </w:lvl>
    <w:lvl w:ilvl="8" w:tplc="04100005" w:tentative="1">
      <w:start w:val="1"/>
      <w:numFmt w:val="bullet"/>
      <w:lvlText w:val=""/>
      <w:lvlJc w:val="left"/>
      <w:pPr>
        <w:ind w:left="6880" w:hanging="360"/>
      </w:pPr>
      <w:rPr>
        <w:rFonts w:ascii="Wingdings" w:hAnsi="Wingdings" w:hint="default"/>
      </w:rPr>
    </w:lvl>
  </w:abstractNum>
  <w:abstractNum w:abstractNumId="30" w15:restartNumberingAfterBreak="0">
    <w:nsid w:val="72F03387"/>
    <w:multiLevelType w:val="hybridMultilevel"/>
    <w:tmpl w:val="8B2A5C94"/>
    <w:lvl w:ilvl="0" w:tplc="DF30B5EE">
      <w:start w:val="1"/>
      <w:numFmt w:val="bullet"/>
      <w:lvlText w:val="-"/>
      <w:lvlJc w:val="left"/>
      <w:pPr>
        <w:ind w:left="1425" w:hanging="360"/>
      </w:pPr>
      <w:rPr>
        <w:rFonts w:ascii="Cambria" w:eastAsiaTheme="minorHAnsi" w:hAnsi="Cambria" w:cstheme="minorHAnsi" w:hint="default"/>
      </w:rPr>
    </w:lvl>
    <w:lvl w:ilvl="1" w:tplc="DF30B5EE">
      <w:start w:val="1"/>
      <w:numFmt w:val="bullet"/>
      <w:lvlText w:val="-"/>
      <w:lvlJc w:val="left"/>
      <w:pPr>
        <w:ind w:left="2145" w:hanging="360"/>
      </w:pPr>
      <w:rPr>
        <w:rFonts w:ascii="Cambria" w:eastAsiaTheme="minorHAnsi" w:hAnsi="Cambria" w:cstheme="minorHAnsi"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31" w15:restartNumberingAfterBreak="0">
    <w:nsid w:val="75580F4A"/>
    <w:multiLevelType w:val="hybridMultilevel"/>
    <w:tmpl w:val="AF76E842"/>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2" w15:restartNumberingAfterBreak="0">
    <w:nsid w:val="75FA5438"/>
    <w:multiLevelType w:val="hybridMultilevel"/>
    <w:tmpl w:val="56F2D57E"/>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76E86FD0"/>
    <w:multiLevelType w:val="hybridMultilevel"/>
    <w:tmpl w:val="BF721B8E"/>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4" w15:restartNumberingAfterBreak="0">
    <w:nsid w:val="770A1111"/>
    <w:multiLevelType w:val="hybridMultilevel"/>
    <w:tmpl w:val="56F20A42"/>
    <w:lvl w:ilvl="0" w:tplc="DF30B5EE">
      <w:start w:val="1"/>
      <w:numFmt w:val="bullet"/>
      <w:lvlText w:val="-"/>
      <w:lvlJc w:val="left"/>
      <w:pPr>
        <w:ind w:left="1428" w:hanging="360"/>
      </w:pPr>
      <w:rPr>
        <w:rFonts w:ascii="Cambria" w:eastAsiaTheme="minorHAnsi" w:hAnsi="Cambria" w:cstheme="minorHAnsi" w:hint="default"/>
      </w:rPr>
    </w:lvl>
    <w:lvl w:ilvl="1" w:tplc="04100003">
      <w:start w:val="1"/>
      <w:numFmt w:val="bullet"/>
      <w:lvlText w:val="o"/>
      <w:lvlJc w:val="left"/>
      <w:pPr>
        <w:ind w:left="2148" w:hanging="360"/>
      </w:pPr>
      <w:rPr>
        <w:rFonts w:ascii="Courier New" w:hAnsi="Courier New" w:cs="Courier New" w:hint="default"/>
      </w:rPr>
    </w:lvl>
    <w:lvl w:ilvl="2" w:tplc="DF30B5EE">
      <w:start w:val="1"/>
      <w:numFmt w:val="bullet"/>
      <w:lvlText w:val="-"/>
      <w:lvlJc w:val="left"/>
      <w:pPr>
        <w:ind w:left="2868" w:hanging="360"/>
      </w:pPr>
      <w:rPr>
        <w:rFonts w:ascii="Cambria" w:eastAsiaTheme="minorHAnsi" w:hAnsi="Cambria" w:cstheme="minorHAnsi"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5" w15:restartNumberingAfterBreak="0">
    <w:nsid w:val="78065F07"/>
    <w:multiLevelType w:val="hybridMultilevel"/>
    <w:tmpl w:val="690A014E"/>
    <w:lvl w:ilvl="0" w:tplc="DF30B5EE">
      <w:start w:val="1"/>
      <w:numFmt w:val="bullet"/>
      <w:lvlText w:val="-"/>
      <w:lvlJc w:val="left"/>
      <w:pPr>
        <w:ind w:left="1120" w:hanging="360"/>
      </w:pPr>
      <w:rPr>
        <w:rFonts w:ascii="Cambria" w:eastAsiaTheme="minorHAnsi" w:hAnsi="Cambria" w:cstheme="minorHAnsi" w:hint="default"/>
      </w:rPr>
    </w:lvl>
    <w:lvl w:ilvl="1" w:tplc="04100003" w:tentative="1">
      <w:start w:val="1"/>
      <w:numFmt w:val="bullet"/>
      <w:lvlText w:val="o"/>
      <w:lvlJc w:val="left"/>
      <w:pPr>
        <w:ind w:left="1840" w:hanging="360"/>
      </w:pPr>
      <w:rPr>
        <w:rFonts w:ascii="Courier New" w:hAnsi="Courier New" w:cs="Courier New" w:hint="default"/>
      </w:rPr>
    </w:lvl>
    <w:lvl w:ilvl="2" w:tplc="04100005" w:tentative="1">
      <w:start w:val="1"/>
      <w:numFmt w:val="bullet"/>
      <w:lvlText w:val=""/>
      <w:lvlJc w:val="left"/>
      <w:pPr>
        <w:ind w:left="2560" w:hanging="360"/>
      </w:pPr>
      <w:rPr>
        <w:rFonts w:ascii="Wingdings" w:hAnsi="Wingdings" w:hint="default"/>
      </w:rPr>
    </w:lvl>
    <w:lvl w:ilvl="3" w:tplc="04100001" w:tentative="1">
      <w:start w:val="1"/>
      <w:numFmt w:val="bullet"/>
      <w:lvlText w:val=""/>
      <w:lvlJc w:val="left"/>
      <w:pPr>
        <w:ind w:left="3280" w:hanging="360"/>
      </w:pPr>
      <w:rPr>
        <w:rFonts w:ascii="Symbol" w:hAnsi="Symbol" w:hint="default"/>
      </w:rPr>
    </w:lvl>
    <w:lvl w:ilvl="4" w:tplc="04100003" w:tentative="1">
      <w:start w:val="1"/>
      <w:numFmt w:val="bullet"/>
      <w:lvlText w:val="o"/>
      <w:lvlJc w:val="left"/>
      <w:pPr>
        <w:ind w:left="4000" w:hanging="360"/>
      </w:pPr>
      <w:rPr>
        <w:rFonts w:ascii="Courier New" w:hAnsi="Courier New" w:cs="Courier New" w:hint="default"/>
      </w:rPr>
    </w:lvl>
    <w:lvl w:ilvl="5" w:tplc="04100005" w:tentative="1">
      <w:start w:val="1"/>
      <w:numFmt w:val="bullet"/>
      <w:lvlText w:val=""/>
      <w:lvlJc w:val="left"/>
      <w:pPr>
        <w:ind w:left="4720" w:hanging="360"/>
      </w:pPr>
      <w:rPr>
        <w:rFonts w:ascii="Wingdings" w:hAnsi="Wingdings" w:hint="default"/>
      </w:rPr>
    </w:lvl>
    <w:lvl w:ilvl="6" w:tplc="04100001" w:tentative="1">
      <w:start w:val="1"/>
      <w:numFmt w:val="bullet"/>
      <w:lvlText w:val=""/>
      <w:lvlJc w:val="left"/>
      <w:pPr>
        <w:ind w:left="5440" w:hanging="360"/>
      </w:pPr>
      <w:rPr>
        <w:rFonts w:ascii="Symbol" w:hAnsi="Symbol" w:hint="default"/>
      </w:rPr>
    </w:lvl>
    <w:lvl w:ilvl="7" w:tplc="04100003" w:tentative="1">
      <w:start w:val="1"/>
      <w:numFmt w:val="bullet"/>
      <w:lvlText w:val="o"/>
      <w:lvlJc w:val="left"/>
      <w:pPr>
        <w:ind w:left="6160" w:hanging="360"/>
      </w:pPr>
      <w:rPr>
        <w:rFonts w:ascii="Courier New" w:hAnsi="Courier New" w:cs="Courier New" w:hint="default"/>
      </w:rPr>
    </w:lvl>
    <w:lvl w:ilvl="8" w:tplc="04100005" w:tentative="1">
      <w:start w:val="1"/>
      <w:numFmt w:val="bullet"/>
      <w:lvlText w:val=""/>
      <w:lvlJc w:val="left"/>
      <w:pPr>
        <w:ind w:left="6880" w:hanging="360"/>
      </w:pPr>
      <w:rPr>
        <w:rFonts w:ascii="Wingdings" w:hAnsi="Wingdings" w:hint="default"/>
      </w:rPr>
    </w:lvl>
  </w:abstractNum>
  <w:abstractNum w:abstractNumId="36" w15:restartNumberingAfterBreak="0">
    <w:nsid w:val="7838550D"/>
    <w:multiLevelType w:val="hybridMultilevel"/>
    <w:tmpl w:val="4994370C"/>
    <w:lvl w:ilvl="0" w:tplc="DF30B5EE">
      <w:start w:val="1"/>
      <w:numFmt w:val="bullet"/>
      <w:lvlText w:val="-"/>
      <w:lvlJc w:val="left"/>
      <w:pPr>
        <w:ind w:left="1120" w:hanging="360"/>
      </w:pPr>
      <w:rPr>
        <w:rFonts w:ascii="Cambria" w:eastAsiaTheme="minorHAnsi" w:hAnsi="Cambria" w:cstheme="minorHAnsi" w:hint="default"/>
      </w:rPr>
    </w:lvl>
    <w:lvl w:ilvl="1" w:tplc="04100003" w:tentative="1">
      <w:start w:val="1"/>
      <w:numFmt w:val="bullet"/>
      <w:lvlText w:val="o"/>
      <w:lvlJc w:val="left"/>
      <w:pPr>
        <w:ind w:left="1840" w:hanging="360"/>
      </w:pPr>
      <w:rPr>
        <w:rFonts w:ascii="Courier New" w:hAnsi="Courier New" w:cs="Courier New" w:hint="default"/>
      </w:rPr>
    </w:lvl>
    <w:lvl w:ilvl="2" w:tplc="04100005" w:tentative="1">
      <w:start w:val="1"/>
      <w:numFmt w:val="bullet"/>
      <w:lvlText w:val=""/>
      <w:lvlJc w:val="left"/>
      <w:pPr>
        <w:ind w:left="2560" w:hanging="360"/>
      </w:pPr>
      <w:rPr>
        <w:rFonts w:ascii="Wingdings" w:hAnsi="Wingdings" w:hint="default"/>
      </w:rPr>
    </w:lvl>
    <w:lvl w:ilvl="3" w:tplc="04100001" w:tentative="1">
      <w:start w:val="1"/>
      <w:numFmt w:val="bullet"/>
      <w:lvlText w:val=""/>
      <w:lvlJc w:val="left"/>
      <w:pPr>
        <w:ind w:left="3280" w:hanging="360"/>
      </w:pPr>
      <w:rPr>
        <w:rFonts w:ascii="Symbol" w:hAnsi="Symbol" w:hint="default"/>
      </w:rPr>
    </w:lvl>
    <w:lvl w:ilvl="4" w:tplc="04100003" w:tentative="1">
      <w:start w:val="1"/>
      <w:numFmt w:val="bullet"/>
      <w:lvlText w:val="o"/>
      <w:lvlJc w:val="left"/>
      <w:pPr>
        <w:ind w:left="4000" w:hanging="360"/>
      </w:pPr>
      <w:rPr>
        <w:rFonts w:ascii="Courier New" w:hAnsi="Courier New" w:cs="Courier New" w:hint="default"/>
      </w:rPr>
    </w:lvl>
    <w:lvl w:ilvl="5" w:tplc="04100005" w:tentative="1">
      <w:start w:val="1"/>
      <w:numFmt w:val="bullet"/>
      <w:lvlText w:val=""/>
      <w:lvlJc w:val="left"/>
      <w:pPr>
        <w:ind w:left="4720" w:hanging="360"/>
      </w:pPr>
      <w:rPr>
        <w:rFonts w:ascii="Wingdings" w:hAnsi="Wingdings" w:hint="default"/>
      </w:rPr>
    </w:lvl>
    <w:lvl w:ilvl="6" w:tplc="04100001" w:tentative="1">
      <w:start w:val="1"/>
      <w:numFmt w:val="bullet"/>
      <w:lvlText w:val=""/>
      <w:lvlJc w:val="left"/>
      <w:pPr>
        <w:ind w:left="5440" w:hanging="360"/>
      </w:pPr>
      <w:rPr>
        <w:rFonts w:ascii="Symbol" w:hAnsi="Symbol" w:hint="default"/>
      </w:rPr>
    </w:lvl>
    <w:lvl w:ilvl="7" w:tplc="04100003" w:tentative="1">
      <w:start w:val="1"/>
      <w:numFmt w:val="bullet"/>
      <w:lvlText w:val="o"/>
      <w:lvlJc w:val="left"/>
      <w:pPr>
        <w:ind w:left="6160" w:hanging="360"/>
      </w:pPr>
      <w:rPr>
        <w:rFonts w:ascii="Courier New" w:hAnsi="Courier New" w:cs="Courier New" w:hint="default"/>
      </w:rPr>
    </w:lvl>
    <w:lvl w:ilvl="8" w:tplc="04100005" w:tentative="1">
      <w:start w:val="1"/>
      <w:numFmt w:val="bullet"/>
      <w:lvlText w:val=""/>
      <w:lvlJc w:val="left"/>
      <w:pPr>
        <w:ind w:left="6880" w:hanging="360"/>
      </w:pPr>
      <w:rPr>
        <w:rFonts w:ascii="Wingdings" w:hAnsi="Wingdings" w:hint="default"/>
      </w:rPr>
    </w:lvl>
  </w:abstractNum>
  <w:abstractNum w:abstractNumId="37" w15:restartNumberingAfterBreak="0">
    <w:nsid w:val="7BFA7A50"/>
    <w:multiLevelType w:val="hybridMultilevel"/>
    <w:tmpl w:val="5C14C1AE"/>
    <w:lvl w:ilvl="0" w:tplc="DF30B5EE">
      <w:start w:val="1"/>
      <w:numFmt w:val="bullet"/>
      <w:lvlText w:val="-"/>
      <w:lvlJc w:val="left"/>
      <w:pPr>
        <w:ind w:left="1428" w:hanging="360"/>
      </w:pPr>
      <w:rPr>
        <w:rFonts w:ascii="Cambria" w:eastAsiaTheme="minorHAnsi" w:hAnsi="Cambria" w:cstheme="minorHAns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8" w15:restartNumberingAfterBreak="0">
    <w:nsid w:val="7C5E7333"/>
    <w:multiLevelType w:val="hybridMultilevel"/>
    <w:tmpl w:val="9072CB84"/>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num w:numId="1" w16cid:durableId="1785148684">
    <w:abstractNumId w:val="9"/>
  </w:num>
  <w:num w:numId="2" w16cid:durableId="331371081">
    <w:abstractNumId w:val="36"/>
  </w:num>
  <w:num w:numId="3" w16cid:durableId="1880773243">
    <w:abstractNumId w:val="28"/>
  </w:num>
  <w:num w:numId="4" w16cid:durableId="246620755">
    <w:abstractNumId w:val="29"/>
  </w:num>
  <w:num w:numId="5" w16cid:durableId="1405834451">
    <w:abstractNumId w:val="35"/>
  </w:num>
  <w:num w:numId="6" w16cid:durableId="1282347844">
    <w:abstractNumId w:val="23"/>
  </w:num>
  <w:num w:numId="7" w16cid:durableId="446513118">
    <w:abstractNumId w:val="31"/>
  </w:num>
  <w:num w:numId="8" w16cid:durableId="475488455">
    <w:abstractNumId w:val="27"/>
  </w:num>
  <w:num w:numId="9" w16cid:durableId="1464037137">
    <w:abstractNumId w:val="17"/>
  </w:num>
  <w:num w:numId="10" w16cid:durableId="20206515">
    <w:abstractNumId w:val="19"/>
  </w:num>
  <w:num w:numId="11" w16cid:durableId="1065494966">
    <w:abstractNumId w:val="34"/>
  </w:num>
  <w:num w:numId="12" w16cid:durableId="815536422">
    <w:abstractNumId w:val="33"/>
  </w:num>
  <w:num w:numId="13" w16cid:durableId="2105876525">
    <w:abstractNumId w:val="12"/>
  </w:num>
  <w:num w:numId="14" w16cid:durableId="828643657">
    <w:abstractNumId w:val="20"/>
  </w:num>
  <w:num w:numId="15" w16cid:durableId="2076316135">
    <w:abstractNumId w:val="37"/>
  </w:num>
  <w:num w:numId="16" w16cid:durableId="61949006">
    <w:abstractNumId w:val="6"/>
  </w:num>
  <w:num w:numId="17" w16cid:durableId="689258683">
    <w:abstractNumId w:val="4"/>
  </w:num>
  <w:num w:numId="18" w16cid:durableId="1334261861">
    <w:abstractNumId w:val="16"/>
  </w:num>
  <w:num w:numId="19" w16cid:durableId="443887847">
    <w:abstractNumId w:val="15"/>
  </w:num>
  <w:num w:numId="20" w16cid:durableId="909735420">
    <w:abstractNumId w:val="5"/>
  </w:num>
  <w:num w:numId="21" w16cid:durableId="1738044177">
    <w:abstractNumId w:val="11"/>
  </w:num>
  <w:num w:numId="22" w16cid:durableId="1428885927">
    <w:abstractNumId w:val="32"/>
  </w:num>
  <w:num w:numId="23" w16cid:durableId="1185628104">
    <w:abstractNumId w:val="3"/>
  </w:num>
  <w:num w:numId="24" w16cid:durableId="154347490">
    <w:abstractNumId w:val="21"/>
  </w:num>
  <w:num w:numId="25" w16cid:durableId="1045371582">
    <w:abstractNumId w:val="7"/>
  </w:num>
  <w:num w:numId="26" w16cid:durableId="280845055">
    <w:abstractNumId w:val="18"/>
  </w:num>
  <w:num w:numId="27" w16cid:durableId="1280333312">
    <w:abstractNumId w:val="1"/>
  </w:num>
  <w:num w:numId="28" w16cid:durableId="564340488">
    <w:abstractNumId w:val="2"/>
  </w:num>
  <w:num w:numId="29" w16cid:durableId="1155760000">
    <w:abstractNumId w:val="14"/>
  </w:num>
  <w:num w:numId="30" w16cid:durableId="1488519181">
    <w:abstractNumId w:val="13"/>
  </w:num>
  <w:num w:numId="31" w16cid:durableId="109011878">
    <w:abstractNumId w:val="8"/>
  </w:num>
  <w:num w:numId="32" w16cid:durableId="1103497344">
    <w:abstractNumId w:val="22"/>
  </w:num>
  <w:num w:numId="33" w16cid:durableId="1993950611">
    <w:abstractNumId w:val="26"/>
  </w:num>
  <w:num w:numId="34" w16cid:durableId="888152603">
    <w:abstractNumId w:val="10"/>
  </w:num>
  <w:num w:numId="35" w16cid:durableId="1236939805">
    <w:abstractNumId w:val="38"/>
  </w:num>
  <w:num w:numId="36" w16cid:durableId="1702512890">
    <w:abstractNumId w:val="30"/>
  </w:num>
  <w:num w:numId="37" w16cid:durableId="550507172">
    <w:abstractNumId w:val="24"/>
  </w:num>
  <w:num w:numId="38" w16cid:durableId="1010983899">
    <w:abstractNumId w:val="0"/>
  </w:num>
  <w:num w:numId="39" w16cid:durableId="30545082">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it-IT" w:vendorID="64" w:dllVersion="0" w:nlCheck="1" w:checkStyle="0"/>
  <w:activeWritingStyle w:appName="MSWord" w:lang="en-US"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B2"/>
    <w:rsid w:val="00003439"/>
    <w:rsid w:val="000326CC"/>
    <w:rsid w:val="000904D4"/>
    <w:rsid w:val="0009195E"/>
    <w:rsid w:val="000A772A"/>
    <w:rsid w:val="000D18A2"/>
    <w:rsid w:val="000E585C"/>
    <w:rsid w:val="000E7C2B"/>
    <w:rsid w:val="00111D58"/>
    <w:rsid w:val="001139C4"/>
    <w:rsid w:val="00143294"/>
    <w:rsid w:val="00176259"/>
    <w:rsid w:val="00180779"/>
    <w:rsid w:val="00186E08"/>
    <w:rsid w:val="00195F9A"/>
    <w:rsid w:val="001A4ED0"/>
    <w:rsid w:val="001B09D2"/>
    <w:rsid w:val="001C21F5"/>
    <w:rsid w:val="001E2D83"/>
    <w:rsid w:val="00211DD6"/>
    <w:rsid w:val="00245767"/>
    <w:rsid w:val="00260D3F"/>
    <w:rsid w:val="00270488"/>
    <w:rsid w:val="00297053"/>
    <w:rsid w:val="002A210C"/>
    <w:rsid w:val="002A3658"/>
    <w:rsid w:val="002C50D8"/>
    <w:rsid w:val="002E1C93"/>
    <w:rsid w:val="002E3A99"/>
    <w:rsid w:val="00301C6F"/>
    <w:rsid w:val="00307B3F"/>
    <w:rsid w:val="00326C2C"/>
    <w:rsid w:val="00326DE9"/>
    <w:rsid w:val="003441F5"/>
    <w:rsid w:val="00357722"/>
    <w:rsid w:val="00360CFC"/>
    <w:rsid w:val="00376AB2"/>
    <w:rsid w:val="00384458"/>
    <w:rsid w:val="00391E29"/>
    <w:rsid w:val="0039575D"/>
    <w:rsid w:val="003A2ADF"/>
    <w:rsid w:val="003A4D53"/>
    <w:rsid w:val="003A7A2F"/>
    <w:rsid w:val="003C23F1"/>
    <w:rsid w:val="003C5E6B"/>
    <w:rsid w:val="003E1995"/>
    <w:rsid w:val="00412CC3"/>
    <w:rsid w:val="00413F5B"/>
    <w:rsid w:val="0041444A"/>
    <w:rsid w:val="00424A37"/>
    <w:rsid w:val="0044145A"/>
    <w:rsid w:val="00447838"/>
    <w:rsid w:val="00454906"/>
    <w:rsid w:val="004774E3"/>
    <w:rsid w:val="00477EB4"/>
    <w:rsid w:val="004B0012"/>
    <w:rsid w:val="004B1F27"/>
    <w:rsid w:val="004C78B2"/>
    <w:rsid w:val="004E7040"/>
    <w:rsid w:val="004F3A31"/>
    <w:rsid w:val="00500E5F"/>
    <w:rsid w:val="00506908"/>
    <w:rsid w:val="005262B8"/>
    <w:rsid w:val="00537E91"/>
    <w:rsid w:val="00542657"/>
    <w:rsid w:val="00570FDD"/>
    <w:rsid w:val="00582B2D"/>
    <w:rsid w:val="00594BB2"/>
    <w:rsid w:val="00596702"/>
    <w:rsid w:val="00596720"/>
    <w:rsid w:val="005A1AF4"/>
    <w:rsid w:val="005B7F3F"/>
    <w:rsid w:val="005D68AF"/>
    <w:rsid w:val="005E4E35"/>
    <w:rsid w:val="0060059E"/>
    <w:rsid w:val="00603B6B"/>
    <w:rsid w:val="00631C52"/>
    <w:rsid w:val="00673E68"/>
    <w:rsid w:val="00691B3C"/>
    <w:rsid w:val="006920F6"/>
    <w:rsid w:val="006966C1"/>
    <w:rsid w:val="006973F1"/>
    <w:rsid w:val="006A1E4C"/>
    <w:rsid w:val="006A6E45"/>
    <w:rsid w:val="006C1985"/>
    <w:rsid w:val="006D3F55"/>
    <w:rsid w:val="006E43AA"/>
    <w:rsid w:val="006F6B54"/>
    <w:rsid w:val="00722506"/>
    <w:rsid w:val="00732DB6"/>
    <w:rsid w:val="00750641"/>
    <w:rsid w:val="00752134"/>
    <w:rsid w:val="00753D1A"/>
    <w:rsid w:val="007601E2"/>
    <w:rsid w:val="00772904"/>
    <w:rsid w:val="007762AB"/>
    <w:rsid w:val="00792CDA"/>
    <w:rsid w:val="007F22EB"/>
    <w:rsid w:val="007F382B"/>
    <w:rsid w:val="00807832"/>
    <w:rsid w:val="00825E41"/>
    <w:rsid w:val="00841430"/>
    <w:rsid w:val="0084739E"/>
    <w:rsid w:val="00855F29"/>
    <w:rsid w:val="008E69CC"/>
    <w:rsid w:val="00916FAC"/>
    <w:rsid w:val="00921CFD"/>
    <w:rsid w:val="00953A4D"/>
    <w:rsid w:val="009771EB"/>
    <w:rsid w:val="0099153D"/>
    <w:rsid w:val="009B0518"/>
    <w:rsid w:val="009B5CFD"/>
    <w:rsid w:val="009C3CF9"/>
    <w:rsid w:val="009C53BD"/>
    <w:rsid w:val="009D27D9"/>
    <w:rsid w:val="009F4D8B"/>
    <w:rsid w:val="009F607B"/>
    <w:rsid w:val="00A221C3"/>
    <w:rsid w:val="00A2591F"/>
    <w:rsid w:val="00A6182C"/>
    <w:rsid w:val="00A63906"/>
    <w:rsid w:val="00A761D1"/>
    <w:rsid w:val="00A83640"/>
    <w:rsid w:val="00AA7E5C"/>
    <w:rsid w:val="00AB171F"/>
    <w:rsid w:val="00AB376A"/>
    <w:rsid w:val="00AC386F"/>
    <w:rsid w:val="00AC5E58"/>
    <w:rsid w:val="00AD21FE"/>
    <w:rsid w:val="00AE46DE"/>
    <w:rsid w:val="00AE60E5"/>
    <w:rsid w:val="00B10A8E"/>
    <w:rsid w:val="00B27B4E"/>
    <w:rsid w:val="00B31AAE"/>
    <w:rsid w:val="00B41A47"/>
    <w:rsid w:val="00B97235"/>
    <w:rsid w:val="00BC1463"/>
    <w:rsid w:val="00BF1953"/>
    <w:rsid w:val="00C03A3F"/>
    <w:rsid w:val="00C15140"/>
    <w:rsid w:val="00C17626"/>
    <w:rsid w:val="00C17793"/>
    <w:rsid w:val="00C2049A"/>
    <w:rsid w:val="00C24AAD"/>
    <w:rsid w:val="00C25CB7"/>
    <w:rsid w:val="00C307DA"/>
    <w:rsid w:val="00C4361B"/>
    <w:rsid w:val="00CA2927"/>
    <w:rsid w:val="00CB0099"/>
    <w:rsid w:val="00CD3CA9"/>
    <w:rsid w:val="00CF0C7C"/>
    <w:rsid w:val="00D0047C"/>
    <w:rsid w:val="00D1191A"/>
    <w:rsid w:val="00D25415"/>
    <w:rsid w:val="00D87F92"/>
    <w:rsid w:val="00D93005"/>
    <w:rsid w:val="00D952AA"/>
    <w:rsid w:val="00DA0328"/>
    <w:rsid w:val="00DB0C97"/>
    <w:rsid w:val="00DC4CF4"/>
    <w:rsid w:val="00DC5B31"/>
    <w:rsid w:val="00DD0874"/>
    <w:rsid w:val="00DF5772"/>
    <w:rsid w:val="00E077B5"/>
    <w:rsid w:val="00E27884"/>
    <w:rsid w:val="00E27B0A"/>
    <w:rsid w:val="00E3795A"/>
    <w:rsid w:val="00E64CD5"/>
    <w:rsid w:val="00E73BFC"/>
    <w:rsid w:val="00E92698"/>
    <w:rsid w:val="00EA5803"/>
    <w:rsid w:val="00ED4193"/>
    <w:rsid w:val="00EE2749"/>
    <w:rsid w:val="00EE3B01"/>
    <w:rsid w:val="00EF2EA2"/>
    <w:rsid w:val="00F25719"/>
    <w:rsid w:val="00F32948"/>
    <w:rsid w:val="00F405C3"/>
    <w:rsid w:val="00F64D48"/>
    <w:rsid w:val="00F84F3F"/>
    <w:rsid w:val="00FC6D0B"/>
    <w:rsid w:val="00FD6761"/>
    <w:rsid w:val="00FE153C"/>
    <w:rsid w:val="00FF0AE0"/>
    <w:rsid w:val="00FF3F3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70148"/>
  <w15:chartTrackingRefBased/>
  <w15:docId w15:val="{294AE770-3DF1-3A4D-A42E-C4598A399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1191A"/>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94BB2"/>
    <w:pPr>
      <w:ind w:left="720"/>
      <w:contextualSpacing/>
    </w:pPr>
  </w:style>
  <w:style w:type="character" w:styleId="Testosegnaposto">
    <w:name w:val="Placeholder Text"/>
    <w:basedOn w:val="Carpredefinitoparagrafo"/>
    <w:uiPriority w:val="99"/>
    <w:semiHidden/>
    <w:rsid w:val="00F64D48"/>
    <w:rPr>
      <w:color w:val="808080"/>
    </w:rPr>
  </w:style>
  <w:style w:type="character" w:styleId="Collegamentoipertestuale">
    <w:name w:val="Hyperlink"/>
    <w:basedOn w:val="Carpredefinitoparagrafo"/>
    <w:uiPriority w:val="99"/>
    <w:unhideWhenUsed/>
    <w:rsid w:val="00D0047C"/>
    <w:rPr>
      <w:color w:val="0563C1" w:themeColor="hyperlink"/>
      <w:u w:val="single"/>
    </w:rPr>
  </w:style>
  <w:style w:type="character" w:styleId="Menzionenonrisolta">
    <w:name w:val="Unresolved Mention"/>
    <w:basedOn w:val="Carpredefinitoparagrafo"/>
    <w:uiPriority w:val="99"/>
    <w:semiHidden/>
    <w:unhideWhenUsed/>
    <w:rsid w:val="00D0047C"/>
    <w:rPr>
      <w:color w:val="605E5C"/>
      <w:shd w:val="clear" w:color="auto" w:fill="E1DFDD"/>
    </w:rPr>
  </w:style>
  <w:style w:type="paragraph" w:styleId="Pidipagina">
    <w:name w:val="footer"/>
    <w:basedOn w:val="Normale"/>
    <w:link w:val="PidipaginaCarattere"/>
    <w:uiPriority w:val="99"/>
    <w:unhideWhenUsed/>
    <w:rsid w:val="007601E2"/>
    <w:pPr>
      <w:tabs>
        <w:tab w:val="center" w:pos="4819"/>
        <w:tab w:val="right" w:pos="9638"/>
      </w:tabs>
    </w:pPr>
  </w:style>
  <w:style w:type="character" w:customStyle="1" w:styleId="PidipaginaCarattere">
    <w:name w:val="Piè di pagina Carattere"/>
    <w:basedOn w:val="Carpredefinitoparagrafo"/>
    <w:link w:val="Pidipagina"/>
    <w:uiPriority w:val="99"/>
    <w:rsid w:val="007601E2"/>
  </w:style>
  <w:style w:type="character" w:styleId="Numeropagina">
    <w:name w:val="page number"/>
    <w:basedOn w:val="Carpredefinitoparagrafo"/>
    <w:uiPriority w:val="99"/>
    <w:semiHidden/>
    <w:unhideWhenUsed/>
    <w:rsid w:val="00760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6.wdp"/><Relationship Id="rId26" Type="http://schemas.openxmlformats.org/officeDocument/2006/relationships/image" Target="media/image11.png"/><Relationship Id="rId39" Type="http://schemas.microsoft.com/office/2007/relationships/hdphoto" Target="media/hdphoto16.wdp"/><Relationship Id="rId21" Type="http://schemas.microsoft.com/office/2007/relationships/hdphoto" Target="media/hdphoto7.wdp"/><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hdphoto" Target="media/hdphoto5.wdp"/><Relationship Id="rId29" Type="http://schemas.microsoft.com/office/2007/relationships/hdphoto" Target="media/hdphoto11.wdp"/><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microsoft.com/office/2007/relationships/hdphoto" Target="media/hdphoto15.wdp"/><Relationship Id="rId40" Type="http://schemas.openxmlformats.org/officeDocument/2006/relationships/image" Target="media/image18.png"/><Relationship Id="rId45" Type="http://schemas.microsoft.com/office/2007/relationships/hdphoto" Target="media/hdphoto19.wdp"/><Relationship Id="rId5"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8.wdp"/><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theme" Target="theme/theme1.xml"/><Relationship Id="rId10" Type="http://schemas.microsoft.com/office/2007/relationships/hdphoto" Target="media/hdphoto2.wdp"/><Relationship Id="rId19" Type="http://schemas.openxmlformats.org/officeDocument/2006/relationships/image" Target="media/image7.jpeg"/><Relationship Id="rId31" Type="http://schemas.microsoft.com/office/2007/relationships/hdphoto" Target="media/hdphoto12.wdp"/><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image" Target="media/image9.png"/><Relationship Id="rId27" Type="http://schemas.microsoft.com/office/2007/relationships/hdphoto" Target="media/hdphoto10.wdp"/><Relationship Id="rId30" Type="http://schemas.openxmlformats.org/officeDocument/2006/relationships/image" Target="media/image13.png"/><Relationship Id="rId35" Type="http://schemas.microsoft.com/office/2007/relationships/hdphoto" Target="media/hdphoto14.wdp"/><Relationship Id="rId43" Type="http://schemas.microsoft.com/office/2007/relationships/hdphoto" Target="media/hdphoto18.wdp"/><Relationship Id="rId48" Type="http://schemas.openxmlformats.org/officeDocument/2006/relationships/fontTable" Target="fontTable.xml"/><Relationship Id="rId8" Type="http://schemas.microsoft.com/office/2007/relationships/hdphoto" Target="media/hdphoto1.wdp"/><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image" Target="media/image17.png"/><Relationship Id="rId46" Type="http://schemas.openxmlformats.org/officeDocument/2006/relationships/footer" Target="footer1.xml"/><Relationship Id="rId20" Type="http://schemas.openxmlformats.org/officeDocument/2006/relationships/image" Target="media/image8.png"/><Relationship Id="rId41" Type="http://schemas.microsoft.com/office/2007/relationships/hdphoto" Target="media/hdphoto17.wdp"/><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2ABDF4E-0ACE-C742-BE65-A664F2F46F2B}">
  <we:reference id="wa200002290" version="1.0.0.3" store="it-IT" storeType="OMEX"/>
  <we:alternateReferences>
    <we:reference id="WA200002290" version="1.0.0.3" store="WA200002290" storeType="OMEX"/>
  </we:alternateReferences>
  <we:properties>
    <we:property name="mini-recentStack" value="&quot;[\&quot;\\\\sqrt\&quot;,\&quot;\\\\frac\&quot;,\&quot;_{\&quot;,\&quot;^{\&quot;,\&quot;\\\\binom\&quot;,\&quot;\\\\leq\&quot;,\&quot;\\\\geq\&quot;,\&quot;\\\\sin\&quot;,\&quot;\\\\cos\&quot;,\&quot;\\\\tan\&quot;,\&quot;\\\\log\&quot;,\&quot;\\\\ln\&quot;,\&quot;\\\\exp\&quot;,\&quot;\\\\sum\&quot;,\&quot;\\\\prod\&quot;,\&quot;\\\\to\&quot;,\&quot;\\\\alpha\&quot;,\&quot;\\\\beta\&quot;,\&quot;\\\\gamma\&quot;,\&quot;\\\\delta\&quot;,\&quot;\\\\begin{matrix}\&quot;,\&quot;\\\\begin{bmatrix}\&quot;,\&quot;\\\\begin{pmatrix}\&quot;,\&quot;\\\\begin{vmatrix}\&quot;,\&quot;\\\\begin{array}\&quot;,\&quot;\\\\begin{cases}\&quot;,\&quot;\\\\int\&quot;,\&quot;\\\\oint\&quot;,\&quot;\\\\iint\&quot;,\&quot;\\\\iiint\&quot;,\&quot;\\\\iiiint\&quot;,\&quot;\\\\idotsint\&quot;,\&quot;\\\\left(\&quot;,\&quot;\\\\left[\&quot;,\&quot;\\\\left\\\\{\&quot;,\&quot;\\\\left|\&quot;,\&quot;\\\\left\\\\lceil\&quot;,\&quot;\\\\left\\\\lfloor\&quot;,\&quot;\\\\left\\\\langle\&quot;,\&quot;\\\\vec\&quot;,\&quot;\\\\tilde\&quot;,\&quot;\\\\hat\&quot;,\&quot;\\\\check\&quot;,\&quot;\\\\breve\&quot;,\&quot;\\\\mathring\&quot;,\&quot;\\\\acute\&quot;,\&quot;\\\\grave\&quot;,\&quot;\\\\dot\&quot;,\&quot;\\\\ddot\&quot;,\&quot;\\\\dddot\&quot;,\&quot;\\\\ddddot\&quot;,\&quot;\\\\overrightarrow\&quot;,\&quot;\\\\underrightarrow\&quot;,\&quot;\\\\overleftarrow\&quot;,\&quot;\\\\underleftarrow\&quot;,\&quot;\\\\overleftrightarrow\&quot;,\&quot;\\\\underleftrightarrow\&quot;,\&quot;\\\\overbrace\&quot;,\&quot;\\\\underbrace\&quot;,\&quot;\\\\overline\&quot;,\&quot;\\\\underline\&quot;,\&quot;\\\\widetilde\&quot;,\&quot;\\\\widehat\&quot;,\&quot;\\\\bullet\&quot;]&quot;"/>
    <we:property name="settings" value="&quot;{\&quot;le\&quot;:0,\&quot;Ta\&quot;:false,\&quot;Pb\&quot;:false,\&quot;recentStack\&quot;:null,\&quot;mini-recentStack\&quot;:[\&quot;\\\\sqrt\&quot;,\&quot;\\\\frac\&quot;,\&quot;_{\&quot;,\&quot;^{\&quot;,\&quot;\\\\binom\&quot;,\&quot;\\\\leq\&quot;,\&quot;\\\\geq\&quot;,\&quot;\\\\sin\&quot;,\&quot;\\\\cos\&quot;,\&quot;\\\\tan\&quot;,\&quot;\\\\log\&quot;,\&quot;\\\\ln\&quot;,\&quot;\\\\exp\&quot;,\&quot;\\\\sum\&quot;,\&quot;\\\\prod\&quot;,\&quot;\\\\to\&quot;,\&quot;\\\\alpha\&quot;,\&quot;\\\\beta\&quot;,\&quot;\\\\gamma\&quot;,\&quot;\\\\delta\&quot;,\&quot;\\\\begin{matrix}\&quot;,\&quot;\\\\begin{bmatrix}\&quot;,\&quot;\\\\begin{pmatrix}\&quot;,\&quot;\\\\begin{vmatrix}\&quot;,\&quot;\\\\begin{array}\&quot;,\&quot;\\\\begin{cases}\&quot;,\&quot;\\\\int\&quot;,\&quot;\\\\oint\&quot;,\&quot;\\\\iint\&quot;,\&quot;\\\\iiint\&quot;,\&quot;\\\\iiiint\&quot;,\&quot;\\\\idotsint\&quot;,\&quot;\\\\left(\&quot;,\&quot;\\\\left[\&quot;,\&quot;\\\\left\\\\{\&quot;,\&quot;\\\\left|\&quot;,\&quot;\\\\left\\\\lceil\&quot;,\&quot;\\\\left\\\\lfloor\&quot;,\&quot;\\\\left\\\\langle\&quot;,\&quot;\\\\vec\&quot;,\&quot;\\\\tilde\&quot;,\&quot;\\\\hat\&quot;,\&quot;\\\\check\&quot;,\&quot;\\\\breve\&quot;,\&quot;\\\\mathring\&quot;,\&quot;\\\\acute\&quot;,\&quot;\\\\grave\&quot;,\&quot;\\\\dot\&quot;,\&quot;\\\\ddot\&quot;,\&quot;\\\\dddot\&quot;,\&quot;\\\\ddddot\&quot;,\&quot;\\\\overrightarrow\&quot;,\&quot;\\\\underrightarrow\&quot;,\&quot;\\\\overleftarrow\&quot;,\&quot;\\\\underleftarrow\&quot;,\&quot;\\\\overleftrightarrow\&quot;,\&quot;\\\\underleftrightarrow\&quot;,\&quot;\\\\overbrace\&quot;,\&quot;\\\\underbrace\&quot;,\&quot;\\\\overline\&quot;,\&quot;\\\\underline\&quot;,\&quot;\\\\widetilde\&quot;,\&quot;\\\\widehat\&quot;,\&quot;\\\\bullet\&quot;],\&quot;mini-userMode\&quot;:0,\&quot;mini-frequentStack\&quot;:[{\&quot;symbol\&quot;:\&quot;\\\\sqrt\&quot;,\&quot;count\&quot;:0.9},{\&quot;symbol\&quot;:\&quot;\\\\frac\&quot;,\&quot;count\&quot;:0.89},{\&quot;symbol\&quot;:\&quot;_{\&quot;,\&quot;count\&quot;:0.88},{\&quot;symbol\&quot;:\&quot;^{\&quot;,\&quot;count\&quot;:0.87},{\&quot;symbol\&quot;:\&quot;\\\\binom\&quot;,\&quot;count\&quot;:0.86},{\&quot;symbol\&quot;:\&quot;\\\\leq\&quot;,\&quot;count\&quot;:0.85},{\&quot;symbol\&quot;:\&quot;\\\\geq\&quot;,\&quot;count\&quot;:0.8400000000000001},{\&quot;symbol\&quot;:\&quot;\\\\sin\&quot;,\&quot;count\&quot;:0.8300000000000001},{\&quot;symbol\&quot;:\&quot;\\\\cos\&quot;,\&quot;count\&quot;:0.8200000000000001},{\&quot;symbol\&quot;:\&quot;\\\\tan\&quot;,\&quot;count\&quot;:0.81},{\&quot;symbol\&quot;:\&quot;\\\\log\&quot;,\&quot;count\&quot;:0.8},{\&quot;symbol\&quot;:\&quot;\\\\ln\&quot;,\&quot;count\&quot;:0.79},{\&quot;symbol\&quot;:\&quot;\\\\exp\&quot;,\&quot;count\&quot;:0.78},{\&quot;symbol\&quot;:\&quot;\\\\sum\&quot;,\&quot;count\&quot;:0.77},{\&quot;symbol\&quot;:\&quot;\\\\prod\&quot;,\&quot;count\&quot;:0.76},{\&quot;symbol\&quot;:\&quot;\\\\to\&quot;,\&quot;count\&quot;:0.75},{\&quot;symbol\&quot;:\&quot;\\\\alpha\&quot;,\&quot;count\&quot;:0.74},{\&quot;symbol\&quot;:\&quot;\\\\beta\&quot;,\&quot;count\&quot;:0.73},{\&quot;symbol\&quot;:\&quot;\\\\gamma\&quot;,\&quot;count\&quot;:0.72},{\&quot;symbol\&quot;:\&quot;\\\\delta\&quot;,\&quot;count\&quot;:0.71},{\&quot;symbol\&quot;:\&quot;\\\\begin{matrix}\&quot;,\&quot;count\&quot;:0.7},{\&quot;symbol\&quot;:\&quot;\\\\begin{bmatrix}\&quot;,\&quot;count\&quot;:0.6900000000000001},{\&quot;symbol\&quot;:\&quot;\\\\begin{pmatrix}\&quot;,\&quot;count\&quot;:0.68},{\&quot;symbol\&quot;:\&quot;\\\\begin{vmatrix}\&quot;,\&quot;count\&quot;:0.67},{\&quot;symbol\&quot;:\&quot;\\\\begin{array}\&quot;,\&quot;count\&quot;:0.66},{\&quot;symbol\&quot;:\&quot;\\\\begin{cases}\&quot;,\&quot;count\&quot;:0.65},{\&quot;symbol\&quot;:\&quot;\\\\int\&quot;,\&quot;count\&quot;:0.64},{\&quot;symbol\&quot;:\&quot;\\\\oint\&quot;,\&quot;count\&quot;:0.63},{\&quot;symbol\&quot;:\&quot;\\\\iint\&quot;,\&quot;count\&quot;:0.62},{\&quot;symbol\&quot;:\&quot;\\\\iiint\&quot;,\&quot;count\&quot;:0.6100000000000001},{\&quot;symbol\&quot;:\&quot;\\\\iiiint\&quot;,\&quot;count\&quot;:0.6000000000000001},{\&quot;symbol\&quot;:\&quot;\\\\idotsint\&quot;,\&quot;count\&quot;:0.5900000000000001},{\&quot;symbol\&quot;:\&quot;\\\\left(\&quot;,\&quot;count\&quot;:0.5800000000000001},{\&quot;symbol\&quot;:\&quot;\\\\left[\&quot;,\&quot;count\&quot;:0.5700000000000001},{\&quot;symbol\&quot;:\&quot;\\\\left\\\\{\&quot;,\&quot;count\&quot;:0.56},{\&quot;symbol\&quot;:\&quot;\\\\left|\&quot;,\&quot;count\&quot;:0.55},{\&quot;symbol\&quot;:\&quot;\\\\left\\\\lceil\&quot;,\&quot;count\&quot;:0.54},{\&quot;symbol\&quot;:\&quot;\\\\left\\\\lfloor\&quot;,\&quot;count\&quot;:0.53},{\&quot;symbol\&quot;:\&quot;\\\\left\\\\langle\&quot;,\&quot;count\&quot;:0.52},{\&quot;symbol\&quot;:\&quot;\\\\vec\&quot;,\&quot;count\&quot;:0.51},{\&quot;symbol\&quot;:\&quot;\\\\tilde\&quot;,\&quot;count\&quot;:0.5},{\&quot;symbol\&quot;:\&quot;\\\\hat\&quot;,\&quot;count\&quot;:0.49},{\&quot;symbol\&quot;:\&quot;\\\\check\&quot;,\&quot;count\&quot;:0.48000000000000004},{\&quot;symbol\&quot;:\&quot;\\\\breve\&quot;,\&quot;count\&quot;:0.47000000000000003},{\&quot;symbol\&quot;:\&quot;\\\\mathring\&quot;,\&quot;count\&quot;:0.46},{\&quot;symbol\&quot;:\&quot;\\\\acute\&quot;,\&quot;count\&quot;:0.45},{\&quot;symbol\&quot;:\&quot;\\\\grave\&quot;,\&quot;count\&quot;:0.44},{\&quot;symbol\&quot;:\&quot;\\\\dot\&quot;,\&quot;count\&quot;:0.43},{\&quot;symbol\&quot;:\&quot;\\\\ddot\&quot;,\&quot;count\&quot;:0.42000000000000004},{\&quot;symbol\&quot;:\&quot;\\\\dddot\&quot;,\&quot;count\&quot;:0.41000000000000003},{\&quot;symbol\&quot;:\&quot;\\\\ddddot\&quot;,\&quot;count\&quot;:0.4},{\&quot;symbol\&quot;:\&quot;\\\\overrightarrow\&quot;,\&quot;count\&quot;:0.39},{\&quot;symbol\&quot;:\&quot;\\\\underrightarrow\&quot;,\&quot;count\&quot;:0.38},{\&quot;symbol\&quot;:\&quot;\\\\overleftarrow\&quot;,\&quot;count\&quot;:0.37},{\&quot;symbol\&quot;:\&quot;\\\\underleftarrow\&quot;,\&quot;count\&quot;:0.36},{\&quot;symbol\&quot;:\&quot;\\\\overleftrightarrow\&quot;,\&quot;count\&quot;:0.35},{\&quot;symbol\&quot;:\&quot;\\\\underleftrightarrow\&quot;,\&quot;count\&quot;:0.33999999999999997},{\&quot;symbol\&quot;:\&quot;\\\\overbrace\&quot;,\&quot;count\&quot;:0.32999999999999996},{\&quot;symbol\&quot;:\&quot;\\\\underbrace\&quot;,\&quot;count\&quot;:0.32000000000000006},{\&quot;symbol\&quot;:\&quot;\\\\overline\&quot;,\&quot;count\&quot;:0.31000000000000005},{\&quot;symbol\&quot;:\&quot;\\\\underline\&quot;,\&quot;count\&quot;:0.30000000000000004},{\&quot;symbol\&quot;:\&quot;\\\\widetilde\&quot;,\&quot;count\&quot;:0.29000000000000004},{\&quot;symbol\&quot;:\&quot;\\\\widehat\&quot;,\&quot;count\&quot;:0.28},{\&quot;symbol\&quot;:\&quot;\\\\bullet\&quot;,\&quot;count\&quot;:0.27}],\&quot;mini-expressionStack\&quot;:[{\&quot;innerHTML\&quot;:\&quot;&lt;span style=\\\&quot;color: Lightslategray; font-size: 80%; font-weight: normal;\\\&quot;&gt;Try copying some math!&lt;/span&gt;\&quot;},{\&quot;innerHTML\&quot;:\&quot;&lt;span style=\\\&quot;color: Lightslategray; font-size: 80%; font-weight: normal;\\\&quot;&gt;Try copying some math!&lt;/span&gt;\&quot;}],\&quot;mini-rowDimensions\&quot;:1}&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4C2078C3-AF41-3146-B8EE-BF3C76FE7852}">
  <we:reference id="wa104381909" version="3.5.1.0" store="it-IT" storeType="OMEX"/>
  <we:alternateReferences>
    <we:reference id="WA104381909" version="3.5.1.0" store="WA104381909"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TotalTime>
  <Pages>37</Pages>
  <Words>10707</Words>
  <Characters>61032</Characters>
  <Application>Microsoft Office Word</Application>
  <DocSecurity>0</DocSecurity>
  <Lines>508</Lines>
  <Paragraphs>143</Paragraphs>
  <ScaleCrop>false</ScaleCrop>
  <HeadingPairs>
    <vt:vector size="2" baseType="variant">
      <vt:variant>
        <vt:lpstr>Titolo</vt:lpstr>
      </vt:variant>
      <vt:variant>
        <vt:i4>1</vt:i4>
      </vt:variant>
    </vt:vector>
  </HeadingPairs>
  <TitlesOfParts>
    <vt:vector size="1" baseType="lpstr">
      <vt:lpstr/>
    </vt:vector>
  </TitlesOfParts>
  <Manager/>
  <Company/>
  <LinksUpToDate>false</LinksUpToDate>
  <CharactersWithSpaces>71596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Bocola</dc:creator>
  <cp:keywords/>
  <dc:description/>
  <cp:lastModifiedBy>Federico  Iaboni</cp:lastModifiedBy>
  <cp:revision>2</cp:revision>
  <cp:lastPrinted>2023-06-02T10:50:00Z</cp:lastPrinted>
  <dcterms:created xsi:type="dcterms:W3CDTF">2023-06-03T10:34:00Z</dcterms:created>
  <dcterms:modified xsi:type="dcterms:W3CDTF">2023-06-03T10:34:00Z</dcterms:modified>
  <cp:category/>
</cp:coreProperties>
</file>