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7B894" w14:textId="2EDADA6D" w:rsidR="00A13493" w:rsidRPr="00733541" w:rsidRDefault="00692932" w:rsidP="00A1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2268" w:right="2125"/>
        <w:jc w:val="center"/>
        <w:rPr>
          <w:b/>
          <w:sz w:val="28"/>
          <w:bdr w:val="single" w:sz="4" w:space="0" w:color="auto" w:frame="1"/>
        </w:rPr>
      </w:pPr>
      <w:r>
        <w:rPr>
          <w:b/>
          <w:sz w:val="28"/>
        </w:rPr>
        <w:t>Appello</w:t>
      </w:r>
      <w:r w:rsidR="00C7424F">
        <w:rPr>
          <w:b/>
          <w:sz w:val="28"/>
        </w:rPr>
        <w:t xml:space="preserve"> </w:t>
      </w:r>
      <w:r w:rsidR="009C01FE">
        <w:rPr>
          <w:b/>
          <w:sz w:val="28"/>
        </w:rPr>
        <w:t>–</w:t>
      </w:r>
      <w:r w:rsidR="0055634A">
        <w:rPr>
          <w:b/>
          <w:sz w:val="28"/>
        </w:rPr>
        <w:t xml:space="preserve"> </w:t>
      </w:r>
      <w:r w:rsidR="00684FD5">
        <w:rPr>
          <w:b/>
          <w:sz w:val="28"/>
        </w:rPr>
        <w:t>25</w:t>
      </w:r>
      <w:r w:rsidR="009C01FE">
        <w:rPr>
          <w:b/>
          <w:sz w:val="28"/>
        </w:rPr>
        <w:t xml:space="preserve"> </w:t>
      </w:r>
      <w:r w:rsidR="00684FD5">
        <w:rPr>
          <w:b/>
          <w:sz w:val="28"/>
        </w:rPr>
        <w:t xml:space="preserve">Gennaio </w:t>
      </w:r>
      <w:r w:rsidR="009F337D">
        <w:rPr>
          <w:b/>
          <w:sz w:val="28"/>
        </w:rPr>
        <w:t>20</w:t>
      </w:r>
      <w:r>
        <w:rPr>
          <w:b/>
          <w:sz w:val="28"/>
        </w:rPr>
        <w:t>2</w:t>
      </w:r>
      <w:r w:rsidR="00684FD5">
        <w:rPr>
          <w:b/>
          <w:sz w:val="28"/>
        </w:rPr>
        <w:t>3</w:t>
      </w:r>
    </w:p>
    <w:p w14:paraId="6150BA70" w14:textId="77777777" w:rsidR="00A13493" w:rsidRPr="00733541" w:rsidRDefault="00A13493" w:rsidP="00A13493">
      <w:pPr>
        <w:rPr>
          <w:b/>
          <w:sz w:val="16"/>
          <w:szCs w:val="16"/>
        </w:rPr>
      </w:pPr>
    </w:p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8290"/>
      </w:tblGrid>
      <w:tr w:rsidR="00A13493" w:rsidRPr="00733541" w14:paraId="18584D22" w14:textId="77777777" w:rsidTr="008F025A">
        <w:trPr>
          <w:trHeight w:val="4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4F20" w14:textId="77777777" w:rsidR="00A13493" w:rsidRPr="00733541" w:rsidRDefault="00A13493" w:rsidP="00361867">
            <w:pPr>
              <w:rPr>
                <w:b/>
                <w:sz w:val="28"/>
              </w:rPr>
            </w:pPr>
            <w:r w:rsidRPr="00733541">
              <w:rPr>
                <w:b/>
                <w:sz w:val="28"/>
              </w:rPr>
              <w:t>Cognome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62CE" w14:textId="5DEC9E91" w:rsidR="00A13493" w:rsidRPr="00331F04" w:rsidRDefault="00331F04" w:rsidP="00361867">
            <w:pPr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BRAVO</w:t>
            </w:r>
          </w:p>
        </w:tc>
      </w:tr>
      <w:tr w:rsidR="00A13493" w:rsidRPr="00733541" w14:paraId="1D05D1FA" w14:textId="77777777" w:rsidTr="008F025A">
        <w:trPr>
          <w:trHeight w:val="4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3D218" w14:textId="77777777" w:rsidR="00A13493" w:rsidRPr="00733541" w:rsidRDefault="00A13493" w:rsidP="00361867">
            <w:pPr>
              <w:rPr>
                <w:b/>
                <w:sz w:val="28"/>
              </w:rPr>
            </w:pPr>
            <w:r w:rsidRPr="00733541">
              <w:rPr>
                <w:b/>
                <w:sz w:val="28"/>
              </w:rPr>
              <w:t>Nome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93CC" w14:textId="4D355493" w:rsidR="00A13493" w:rsidRPr="00733541" w:rsidRDefault="00331F04" w:rsidP="00361867">
            <w:pPr>
              <w:rPr>
                <w:b/>
                <w:sz w:val="28"/>
              </w:rPr>
            </w:pPr>
            <w:r w:rsidRPr="00331F04">
              <w:rPr>
                <w:b/>
                <w:color w:val="FF0000"/>
                <w:sz w:val="28"/>
              </w:rPr>
              <w:t>STUDENTE</w:t>
            </w:r>
          </w:p>
        </w:tc>
      </w:tr>
      <w:tr w:rsidR="00A13493" w:rsidRPr="00733541" w14:paraId="0B811FB7" w14:textId="77777777" w:rsidTr="008F025A">
        <w:trPr>
          <w:trHeight w:val="4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527A2" w14:textId="77777777" w:rsidR="00A13493" w:rsidRPr="00733541" w:rsidRDefault="00A13493" w:rsidP="00361867">
            <w:pPr>
              <w:rPr>
                <w:b/>
                <w:sz w:val="28"/>
              </w:rPr>
            </w:pPr>
            <w:r w:rsidRPr="00733541">
              <w:rPr>
                <w:b/>
                <w:sz w:val="28"/>
              </w:rPr>
              <w:t>Matricola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E3416" w14:textId="77777777" w:rsidR="00A13493" w:rsidRPr="00733541" w:rsidRDefault="00A13493" w:rsidP="00361867">
            <w:pPr>
              <w:rPr>
                <w:b/>
                <w:sz w:val="28"/>
              </w:rPr>
            </w:pPr>
          </w:p>
        </w:tc>
      </w:tr>
      <w:tr w:rsidR="008F025A" w:rsidRPr="00733541" w14:paraId="572BF3E4" w14:textId="77777777" w:rsidTr="008F025A">
        <w:trPr>
          <w:trHeight w:val="4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8828" w14:textId="6FC60023" w:rsidR="008F025A" w:rsidRPr="00733541" w:rsidRDefault="008F025A" w:rsidP="008F025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Docente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17FC" w14:textId="3885BADE" w:rsidR="008F025A" w:rsidRPr="00733541" w:rsidRDefault="008F025A" w:rsidP="008C6996">
            <w:pPr>
              <w:rPr>
                <w:b/>
                <w:sz w:val="28"/>
              </w:rPr>
            </w:pPr>
            <w:r w:rsidRPr="001C0D1E">
              <w:rPr>
                <w:b/>
                <w:sz w:val="28"/>
              </w:rPr>
              <w:t>Capone,</w:t>
            </w:r>
            <w:r>
              <w:rPr>
                <w:b/>
                <w:sz w:val="28"/>
              </w:rPr>
              <w:t xml:space="preserve">   </w:t>
            </w:r>
            <w:r w:rsidRPr="001C0D1E">
              <w:rPr>
                <w:b/>
                <w:sz w:val="28"/>
              </w:rPr>
              <w:t xml:space="preserve"> Cesana,</w:t>
            </w:r>
            <w:r>
              <w:rPr>
                <w:b/>
                <w:sz w:val="28"/>
              </w:rPr>
              <w:t xml:space="preserve">   </w:t>
            </w:r>
            <w:r w:rsidRPr="001C0D1E">
              <w:rPr>
                <w:b/>
                <w:sz w:val="28"/>
              </w:rPr>
              <w:t xml:space="preserve"> </w:t>
            </w:r>
            <w:r w:rsidR="008C6996" w:rsidRPr="001C0D1E">
              <w:rPr>
                <w:b/>
                <w:sz w:val="28"/>
              </w:rPr>
              <w:t>Maier</w:t>
            </w:r>
            <w:r w:rsidR="008C6996">
              <w:rPr>
                <w:b/>
                <w:sz w:val="28"/>
              </w:rPr>
              <w:t xml:space="preserve">,     </w:t>
            </w:r>
            <w:r w:rsidRPr="001C0D1E">
              <w:rPr>
                <w:b/>
                <w:sz w:val="28"/>
              </w:rPr>
              <w:t>Musumeci</w:t>
            </w:r>
            <w:r w:rsidR="008C6996">
              <w:rPr>
                <w:b/>
                <w:sz w:val="28"/>
              </w:rPr>
              <w:t xml:space="preserve">             </w:t>
            </w:r>
            <w:r w:rsidRPr="001C0D1E">
              <w:rPr>
                <w:sz w:val="28"/>
              </w:rPr>
              <w:t>(cerchia il tuo)</w:t>
            </w:r>
          </w:p>
        </w:tc>
      </w:tr>
    </w:tbl>
    <w:p w14:paraId="73AA734A" w14:textId="10CFF0E5" w:rsidR="00A13493" w:rsidRPr="00733541" w:rsidRDefault="00A13493" w:rsidP="00A13493">
      <w:pPr>
        <w:pStyle w:val="Titolo5"/>
        <w:rPr>
          <w:u w:val="single"/>
        </w:rPr>
      </w:pPr>
      <w:r w:rsidRPr="00733541">
        <w:t>Tempo complessivo a disposizione per lo svolgimento:</w:t>
      </w:r>
      <w:r w:rsidR="00BF47C9">
        <w:t xml:space="preserve"> 2 ore</w:t>
      </w:r>
    </w:p>
    <w:p w14:paraId="6D15C67B" w14:textId="77777777" w:rsidR="00A13493" w:rsidRPr="00733541" w:rsidRDefault="00A13493" w:rsidP="00A13493">
      <w:pPr>
        <w:rPr>
          <w:b/>
          <w:i/>
          <w:sz w:val="28"/>
        </w:rPr>
      </w:pPr>
      <w:r w:rsidRPr="00733541">
        <w:rPr>
          <w:b/>
          <w:i/>
          <w:sz w:val="28"/>
        </w:rPr>
        <w:t>Si usi lo spazio bianco dopo ogni esercizio per la risoluzione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9"/>
        <w:gridCol w:w="1629"/>
        <w:gridCol w:w="1630"/>
        <w:gridCol w:w="1630"/>
        <w:gridCol w:w="2012"/>
      </w:tblGrid>
      <w:tr w:rsidR="00A4266D" w:rsidRPr="00733541" w14:paraId="100182B6" w14:textId="77777777" w:rsidTr="000A17CB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DEAB" w14:textId="77777777" w:rsidR="00A4266D" w:rsidRPr="00733541" w:rsidRDefault="00A4266D" w:rsidP="00361867">
            <w:pPr>
              <w:jc w:val="center"/>
              <w:rPr>
                <w:b/>
                <w:sz w:val="28"/>
              </w:rPr>
            </w:pPr>
            <w:r w:rsidRPr="00733541">
              <w:rPr>
                <w:b/>
                <w:sz w:val="28"/>
              </w:rPr>
              <w:t>E1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9F21B" w14:textId="77777777" w:rsidR="00A4266D" w:rsidRPr="00733541" w:rsidRDefault="00A4266D" w:rsidP="00361867">
            <w:pPr>
              <w:pStyle w:val="Titolo6"/>
              <w:jc w:val="center"/>
              <w:rPr>
                <w:rFonts w:eastAsiaTheme="minorEastAsia"/>
                <w:b/>
              </w:rPr>
            </w:pPr>
            <w:r w:rsidRPr="00733541">
              <w:rPr>
                <w:rFonts w:eastAsiaTheme="minorEastAsia"/>
                <w:b/>
              </w:rPr>
              <w:t>E2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8314" w14:textId="57DB756A" w:rsidR="00A4266D" w:rsidRPr="00733541" w:rsidRDefault="00A4266D" w:rsidP="0036186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E3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1DF0" w14:textId="6883586F" w:rsidR="00A4266D" w:rsidRPr="00733541" w:rsidRDefault="00A4266D" w:rsidP="00361867">
            <w:pPr>
              <w:jc w:val="center"/>
              <w:rPr>
                <w:b/>
                <w:sz w:val="28"/>
              </w:rPr>
            </w:pPr>
            <w:r w:rsidRPr="00733541">
              <w:rPr>
                <w:b/>
                <w:sz w:val="28"/>
              </w:rPr>
              <w:t>Quesiti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A4F51" w14:textId="77777777" w:rsidR="00A4266D" w:rsidRPr="00733541" w:rsidRDefault="00A4266D" w:rsidP="0014035E">
            <w:pPr>
              <w:jc w:val="center"/>
              <w:rPr>
                <w:b/>
                <w:sz w:val="28"/>
              </w:rPr>
            </w:pPr>
            <w:r w:rsidRPr="00733541">
              <w:rPr>
                <w:b/>
                <w:sz w:val="28"/>
              </w:rPr>
              <w:t>Lab</w:t>
            </w:r>
          </w:p>
        </w:tc>
      </w:tr>
      <w:tr w:rsidR="00A4266D" w:rsidRPr="00733541" w14:paraId="0D4020FB" w14:textId="77777777" w:rsidTr="000A17CB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4102" w14:textId="77777777" w:rsidR="00A4266D" w:rsidRPr="00733541" w:rsidRDefault="00A4266D" w:rsidP="00361867">
            <w:pPr>
              <w:jc w:val="center"/>
              <w:rPr>
                <w:b/>
                <w:sz w:val="2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A8BF" w14:textId="77777777" w:rsidR="00A4266D" w:rsidRPr="00733541" w:rsidRDefault="00A4266D" w:rsidP="00361867">
            <w:pPr>
              <w:jc w:val="center"/>
              <w:rPr>
                <w:b/>
                <w:sz w:val="28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1418" w14:textId="77777777" w:rsidR="00A4266D" w:rsidRPr="00733541" w:rsidRDefault="00A4266D" w:rsidP="00361867">
            <w:pPr>
              <w:jc w:val="center"/>
              <w:rPr>
                <w:b/>
                <w:sz w:val="28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11DE" w14:textId="06854733" w:rsidR="00A4266D" w:rsidRPr="00733541" w:rsidRDefault="00A4266D" w:rsidP="00361867">
            <w:pPr>
              <w:jc w:val="center"/>
              <w:rPr>
                <w:b/>
                <w:sz w:val="28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2CD8" w14:textId="77777777" w:rsidR="00A4266D" w:rsidRPr="00733541" w:rsidRDefault="00A4266D" w:rsidP="00361867">
            <w:pPr>
              <w:jc w:val="center"/>
              <w:rPr>
                <w:b/>
                <w:sz w:val="28"/>
              </w:rPr>
            </w:pPr>
          </w:p>
        </w:tc>
      </w:tr>
    </w:tbl>
    <w:p w14:paraId="670441EA" w14:textId="77777777" w:rsidR="009A12E5" w:rsidRDefault="009A12E5" w:rsidP="001701B9">
      <w:pPr>
        <w:pStyle w:val="Titolo2"/>
      </w:pPr>
    </w:p>
    <w:p w14:paraId="0413A28E" w14:textId="0D072ADE" w:rsidR="00D27E73" w:rsidRPr="001701B9" w:rsidRDefault="00A13493" w:rsidP="001701B9">
      <w:pPr>
        <w:pStyle w:val="Titolo2"/>
      </w:pPr>
      <w:r w:rsidRPr="00733541">
        <w:t>1 - Esercizio (</w:t>
      </w:r>
      <w:r w:rsidR="00DE457A">
        <w:t>6</w:t>
      </w:r>
      <w:r w:rsidRPr="00733541">
        <w:t xml:space="preserve"> punti</w:t>
      </w:r>
      <w:r w:rsidR="00F46E89">
        <w:t>)</w:t>
      </w:r>
    </w:p>
    <w:p w14:paraId="0A771B20" w14:textId="77777777" w:rsidR="001701B9" w:rsidRDefault="001701B9" w:rsidP="001701B9">
      <w:pPr>
        <w:spacing w:before="120"/>
        <w:jc w:val="both"/>
        <w:rPr>
          <w:sz w:val="24"/>
        </w:rPr>
      </w:pPr>
      <w:r w:rsidRPr="002E2851">
        <w:rPr>
          <w:sz w:val="24"/>
        </w:rPr>
        <w:t>Si consideri la rete in figura, dove sono indicate le capacità e i ritardi di</w:t>
      </w:r>
      <w:r>
        <w:rPr>
          <w:sz w:val="24"/>
        </w:rPr>
        <w:t xml:space="preserve"> propagazione di ciascun link. Al tempo t=0, </w:t>
      </w:r>
      <w:proofErr w:type="spellStart"/>
      <w:r>
        <w:rPr>
          <w:sz w:val="24"/>
        </w:rPr>
        <w:t>l</w:t>
      </w:r>
      <w:r w:rsidRPr="002E2851">
        <w:rPr>
          <w:sz w:val="24"/>
        </w:rPr>
        <w:t>’host</w:t>
      </w:r>
      <w:proofErr w:type="spellEnd"/>
      <w:r w:rsidRPr="002E2851">
        <w:rPr>
          <w:sz w:val="24"/>
        </w:rPr>
        <w:t xml:space="preserve"> A </w:t>
      </w:r>
      <w:r>
        <w:rPr>
          <w:sz w:val="24"/>
        </w:rPr>
        <w:t>apre</w:t>
      </w:r>
      <w:r w:rsidRPr="002E2851">
        <w:rPr>
          <w:sz w:val="24"/>
        </w:rPr>
        <w:t xml:space="preserve"> una connessione TCP per trasferire a B un fi</w:t>
      </w:r>
      <w:r>
        <w:rPr>
          <w:sz w:val="24"/>
        </w:rPr>
        <w:t>le di dimensione F = 1.5 MB</w:t>
      </w:r>
      <w:r w:rsidRPr="002E2851">
        <w:rPr>
          <w:sz w:val="24"/>
        </w:rPr>
        <w:t xml:space="preserve">. </w:t>
      </w:r>
    </w:p>
    <w:p w14:paraId="1658469C" w14:textId="77777777" w:rsidR="001701B9" w:rsidRPr="002E2851" w:rsidRDefault="001701B9" w:rsidP="001701B9">
      <w:pPr>
        <w:spacing w:before="12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DA4C25F" wp14:editId="34C1A40F">
            <wp:extent cx="4527361" cy="691545"/>
            <wp:effectExtent l="0" t="0" r="6985" b="0"/>
            <wp:docPr id="9" name="Immagine 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158" cy="700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999A0D" w14:textId="77777777" w:rsidR="001701B9" w:rsidRPr="002E2851" w:rsidRDefault="001701B9" w:rsidP="001701B9">
      <w:pPr>
        <w:spacing w:before="120"/>
        <w:jc w:val="both"/>
        <w:rPr>
          <w:sz w:val="24"/>
        </w:rPr>
      </w:pPr>
      <w:r w:rsidRPr="002E2851">
        <w:rPr>
          <w:sz w:val="24"/>
        </w:rPr>
        <w:t>Si considerino i seguenti parametri:</w:t>
      </w:r>
    </w:p>
    <w:p w14:paraId="46B7B439" w14:textId="77777777" w:rsidR="001701B9" w:rsidRPr="002E2851" w:rsidRDefault="001701B9" w:rsidP="001701B9">
      <w:pPr>
        <w:numPr>
          <w:ilvl w:val="0"/>
          <w:numId w:val="14"/>
        </w:numPr>
        <w:spacing w:before="120"/>
        <w:contextualSpacing/>
        <w:jc w:val="both"/>
        <w:rPr>
          <w:sz w:val="24"/>
        </w:rPr>
      </w:pPr>
      <w:r>
        <w:rPr>
          <w:sz w:val="24"/>
        </w:rPr>
        <w:t>MSS = 12</w:t>
      </w:r>
      <w:r w:rsidRPr="002E2851">
        <w:rPr>
          <w:sz w:val="24"/>
        </w:rPr>
        <w:t xml:space="preserve"> </w:t>
      </w:r>
      <w:proofErr w:type="spellStart"/>
      <w:r w:rsidRPr="002E2851">
        <w:rPr>
          <w:sz w:val="24"/>
        </w:rPr>
        <w:t>kB</w:t>
      </w:r>
      <w:proofErr w:type="spellEnd"/>
    </w:p>
    <w:p w14:paraId="1089BDD6" w14:textId="77777777" w:rsidR="001701B9" w:rsidRPr="002E2851" w:rsidRDefault="001701B9" w:rsidP="001701B9">
      <w:pPr>
        <w:numPr>
          <w:ilvl w:val="0"/>
          <w:numId w:val="14"/>
        </w:numPr>
        <w:spacing w:before="120"/>
        <w:contextualSpacing/>
        <w:jc w:val="both"/>
        <w:rPr>
          <w:sz w:val="24"/>
        </w:rPr>
      </w:pPr>
      <w:r>
        <w:rPr>
          <w:sz w:val="24"/>
        </w:rPr>
        <w:t>SSTHRESH = 16</w:t>
      </w:r>
      <w:r w:rsidRPr="002E2851">
        <w:rPr>
          <w:sz w:val="24"/>
        </w:rPr>
        <w:t xml:space="preserve"> MSS</w:t>
      </w:r>
    </w:p>
    <w:p w14:paraId="0F446707" w14:textId="77777777" w:rsidR="001701B9" w:rsidRPr="002E2851" w:rsidRDefault="001701B9" w:rsidP="001701B9">
      <w:pPr>
        <w:numPr>
          <w:ilvl w:val="0"/>
          <w:numId w:val="14"/>
        </w:numPr>
        <w:spacing w:before="120"/>
        <w:contextualSpacing/>
        <w:jc w:val="both"/>
        <w:rPr>
          <w:sz w:val="24"/>
        </w:rPr>
      </w:pPr>
      <w:r>
        <w:rPr>
          <w:sz w:val="24"/>
        </w:rPr>
        <w:t>RCWND = 12</w:t>
      </w:r>
      <w:r w:rsidRPr="002E2851">
        <w:rPr>
          <w:sz w:val="24"/>
        </w:rPr>
        <w:t xml:space="preserve"> MSS</w:t>
      </w:r>
    </w:p>
    <w:p w14:paraId="4E31386E" w14:textId="77777777" w:rsidR="001701B9" w:rsidRPr="00567811" w:rsidRDefault="001701B9" w:rsidP="001701B9">
      <w:pPr>
        <w:numPr>
          <w:ilvl w:val="0"/>
          <w:numId w:val="14"/>
        </w:numPr>
        <w:spacing w:before="120"/>
        <w:contextualSpacing/>
        <w:jc w:val="both"/>
        <w:rPr>
          <w:sz w:val="24"/>
          <w:lang w:val="en-GB"/>
        </w:rPr>
      </w:pPr>
      <w:r w:rsidRPr="00567811">
        <w:rPr>
          <w:sz w:val="24"/>
          <w:lang w:val="en-GB"/>
        </w:rPr>
        <w:t xml:space="preserve">Time-out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out</m:t>
            </m:r>
          </m:sub>
        </m:sSub>
      </m:oMath>
      <w:r>
        <w:rPr>
          <w:iCs/>
          <w:sz w:val="24"/>
        </w:rPr>
        <w:t xml:space="preserve"> </w:t>
      </w:r>
      <w:r w:rsidRPr="00567811">
        <w:rPr>
          <w:sz w:val="24"/>
          <w:lang w:val="en-GB"/>
        </w:rPr>
        <w:t xml:space="preserve">= 500 </w:t>
      </w:r>
      <w:proofErr w:type="spellStart"/>
      <w:r w:rsidRPr="00567811">
        <w:rPr>
          <w:sz w:val="24"/>
          <w:lang w:val="en-GB"/>
        </w:rPr>
        <w:t>ms</w:t>
      </w:r>
      <w:proofErr w:type="spellEnd"/>
    </w:p>
    <w:p w14:paraId="514EB957" w14:textId="77777777" w:rsidR="001701B9" w:rsidRPr="00ED1871" w:rsidRDefault="001701B9" w:rsidP="001701B9">
      <w:pPr>
        <w:numPr>
          <w:ilvl w:val="0"/>
          <w:numId w:val="14"/>
        </w:numPr>
        <w:spacing w:before="120"/>
        <w:contextualSpacing/>
        <w:jc w:val="both"/>
        <w:rPr>
          <w:sz w:val="24"/>
        </w:rPr>
      </w:pPr>
      <w:proofErr w:type="spellStart"/>
      <w:r>
        <w:rPr>
          <w:sz w:val="24"/>
        </w:rPr>
        <w:t>Header</w:t>
      </w:r>
      <w:proofErr w:type="spellEnd"/>
      <w:r>
        <w:rPr>
          <w:sz w:val="24"/>
        </w:rPr>
        <w:t xml:space="preserve">, </w:t>
      </w:r>
      <w:r w:rsidRPr="00ED1871">
        <w:rPr>
          <w:sz w:val="24"/>
        </w:rPr>
        <w:t>ACK e messaggi SYN/ACK di apertura connessione</w:t>
      </w:r>
      <w:r>
        <w:rPr>
          <w:sz w:val="24"/>
        </w:rPr>
        <w:t xml:space="preserve"> TCP di dimensione trascurabile</w:t>
      </w:r>
    </w:p>
    <w:p w14:paraId="54290F3A" w14:textId="77777777" w:rsidR="001701B9" w:rsidRPr="002E2851" w:rsidRDefault="001701B9" w:rsidP="001701B9">
      <w:pPr>
        <w:numPr>
          <w:ilvl w:val="0"/>
          <w:numId w:val="13"/>
        </w:numPr>
        <w:spacing w:before="120"/>
        <w:ind w:left="360"/>
        <w:contextualSpacing/>
        <w:jc w:val="both"/>
        <w:rPr>
          <w:sz w:val="24"/>
        </w:rPr>
      </w:pPr>
      <w:r>
        <w:rPr>
          <w:sz w:val="24"/>
        </w:rPr>
        <w:t>Det</w:t>
      </w:r>
      <w:r w:rsidRPr="002E2851">
        <w:rPr>
          <w:sz w:val="24"/>
        </w:rPr>
        <w:t xml:space="preserve">erminare se la trasmissione diventerà mai continua ed eventualmente su quale link, motivando la risposta. In caso affermativo, calcolare il valore della finestra di trasmissione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cont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 w:rsidRPr="002E2851">
        <w:rPr>
          <w:sz w:val="24"/>
        </w:rPr>
        <w:t xml:space="preserve">che garantirebbe la trasmissione continua, e l’istante di tempo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cont</m:t>
            </m:r>
          </m:sub>
        </m:sSub>
      </m:oMath>
      <w:r>
        <w:rPr>
          <w:iCs/>
          <w:sz w:val="24"/>
        </w:rPr>
        <w:t xml:space="preserve"> </w:t>
      </w:r>
      <w:r w:rsidRPr="002E2851">
        <w:rPr>
          <w:sz w:val="24"/>
        </w:rPr>
        <w:t>a partire dal quale la trasmissione potrebbe diventare continua</w:t>
      </w:r>
      <w:r>
        <w:rPr>
          <w:sz w:val="24"/>
        </w:rPr>
        <w:t>.</w:t>
      </w:r>
      <m:oMath>
        <m:r>
          <m:rPr>
            <m:sty m:val="p"/>
          </m:rPr>
          <w:rPr>
            <w:rFonts w:ascii="Cambria Math" w:hAnsi="Cambria Math"/>
            <w:sz w:val="24"/>
          </w:rPr>
          <m:t> </m:t>
        </m:r>
      </m:oMath>
    </w:p>
    <w:p w14:paraId="463A0EFE" w14:textId="77777777" w:rsidR="001701B9" w:rsidRPr="002E2851" w:rsidRDefault="001701B9" w:rsidP="001701B9">
      <w:pPr>
        <w:numPr>
          <w:ilvl w:val="0"/>
          <w:numId w:val="13"/>
        </w:numPr>
        <w:spacing w:before="120"/>
        <w:ind w:left="360"/>
        <w:contextualSpacing/>
        <w:jc w:val="both"/>
        <w:rPr>
          <w:sz w:val="24"/>
        </w:rPr>
      </w:pPr>
      <w:r w:rsidRPr="002E2851">
        <w:rPr>
          <w:sz w:val="24"/>
        </w:rPr>
        <w:t xml:space="preserve">Si calcoli il tempo di trasferimento del file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tot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 w:rsidRPr="002E2851">
        <w:rPr>
          <w:sz w:val="24"/>
        </w:rPr>
        <w:t>(fino alla ricezione dell’ultimo ACK)</w:t>
      </w:r>
      <w:r>
        <w:rPr>
          <w:sz w:val="24"/>
        </w:rPr>
        <w:t xml:space="preserve"> in assenza di errori.</w:t>
      </w:r>
    </w:p>
    <w:p w14:paraId="3C5E07D5" w14:textId="77777777" w:rsidR="001701B9" w:rsidRPr="002E2851" w:rsidRDefault="001701B9" w:rsidP="001701B9">
      <w:pPr>
        <w:numPr>
          <w:ilvl w:val="0"/>
          <w:numId w:val="13"/>
        </w:numPr>
        <w:spacing w:before="120"/>
        <w:ind w:left="360"/>
        <w:contextualSpacing/>
        <w:jc w:val="both"/>
        <w:rPr>
          <w:sz w:val="24"/>
        </w:rPr>
      </w:pPr>
      <w:r w:rsidRPr="002E2851">
        <w:rPr>
          <w:sz w:val="24"/>
        </w:rPr>
        <w:t>Ripet</w:t>
      </w:r>
      <w:r>
        <w:rPr>
          <w:sz w:val="24"/>
        </w:rPr>
        <w:t>ere il punto b) nel caso in cui venga perso il segmento numero 16 (i segmenti fuori ordine vengono scartati).</w:t>
      </w:r>
    </w:p>
    <w:p w14:paraId="7E5F3CE2" w14:textId="77777777" w:rsidR="001701B9" w:rsidRDefault="001701B9" w:rsidP="001701B9">
      <w:pPr>
        <w:tabs>
          <w:tab w:val="left" w:pos="1006"/>
        </w:tabs>
      </w:pPr>
    </w:p>
    <w:p w14:paraId="26AFA762" w14:textId="77777777" w:rsidR="001701B9" w:rsidRPr="00D61BDC" w:rsidRDefault="001701B9" w:rsidP="001701B9">
      <w:pPr>
        <w:spacing w:before="120"/>
        <w:rPr>
          <w:color w:val="FF0000"/>
          <w:sz w:val="22"/>
          <w:szCs w:val="22"/>
        </w:rPr>
      </w:pPr>
      <w:r w:rsidRPr="00D61BDC">
        <w:rPr>
          <w:color w:val="FF0000"/>
          <w:sz w:val="22"/>
          <w:szCs w:val="22"/>
        </w:rPr>
        <w:t>SOLUZIONE</w:t>
      </w:r>
      <w:r>
        <w:rPr>
          <w:color w:val="FF0000"/>
          <w:sz w:val="22"/>
          <w:szCs w:val="22"/>
        </w:rPr>
        <w:t>:</w:t>
      </w:r>
    </w:p>
    <w:p w14:paraId="3BB5290D" w14:textId="77777777" w:rsidR="001701B9" w:rsidRPr="00D61BDC" w:rsidRDefault="001701B9" w:rsidP="001701B9">
      <w:pPr>
        <w:spacing w:before="120"/>
        <w:rPr>
          <w:color w:val="FF0000"/>
          <w:sz w:val="22"/>
          <w:szCs w:val="22"/>
        </w:rPr>
      </w:pPr>
      <w:r w:rsidRPr="00D61BDC">
        <w:rPr>
          <w:color w:val="FF0000"/>
          <w:sz w:val="22"/>
          <w:szCs w:val="22"/>
        </w:rPr>
        <w:t>F</w:t>
      </w:r>
      <w:r>
        <w:rPr>
          <w:color w:val="FF0000"/>
          <w:sz w:val="22"/>
          <w:szCs w:val="22"/>
        </w:rPr>
        <w:t xml:space="preserve"> = 125</w:t>
      </w:r>
      <w:r w:rsidRPr="00D61BDC">
        <w:rPr>
          <w:color w:val="FF0000"/>
          <w:sz w:val="22"/>
          <w:szCs w:val="22"/>
        </w:rPr>
        <w:t xml:space="preserve"> MSS</w:t>
      </w:r>
    </w:p>
    <w:p w14:paraId="2FF4B862" w14:textId="77777777" w:rsidR="001701B9" w:rsidRPr="00D61BDC" w:rsidRDefault="00437BA3" w:rsidP="001701B9">
      <w:pPr>
        <w:numPr>
          <w:ilvl w:val="0"/>
          <w:numId w:val="15"/>
        </w:numPr>
        <w:spacing w:before="120"/>
        <w:contextualSpacing/>
        <w:rPr>
          <w:color w:val="FF0000"/>
          <w:sz w:val="22"/>
          <w:szCs w:val="22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2"/>
                <w:vertAlign w:val="subscript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2"/>
              </w:rPr>
              <m:t>T</m:t>
            </m:r>
            <m:ctrlPr>
              <w:rPr>
                <w:rFonts w:ascii="Cambria Math" w:hAnsi="Cambria Math"/>
                <w:i/>
                <w:color w:val="FF0000"/>
                <w:sz w:val="22"/>
                <w:szCs w:val="22"/>
              </w:rPr>
            </m:ctrlPr>
          </m:e>
          <m:sub>
            <m:r>
              <w:rPr>
                <w:rFonts w:ascii="Cambria Math" w:hAnsi="Cambria Math"/>
                <w:color w:val="FF0000"/>
                <w:sz w:val="22"/>
                <w:szCs w:val="22"/>
                <w:vertAlign w:val="subscript"/>
                <w:lang w:val="en-GB"/>
              </w:rPr>
              <m:t>1</m:t>
            </m:r>
          </m:sub>
        </m:sSub>
        <m:r>
          <w:rPr>
            <w:rFonts w:ascii="Cambria Math" w:hAnsi="Cambria Math"/>
            <w:color w:val="FF0000"/>
            <w:sz w:val="22"/>
            <w:szCs w:val="22"/>
            <w:lang w:val="en-GB"/>
          </w:rPr>
          <m:t xml:space="preserve"> = 19.2 </m:t>
        </m:r>
        <m:r>
          <w:rPr>
            <w:rFonts w:ascii="Cambria Math" w:hAnsi="Cambria Math"/>
            <w:color w:val="FF0000"/>
            <w:sz w:val="22"/>
            <w:szCs w:val="22"/>
          </w:rPr>
          <m:t>ms</m:t>
        </m:r>
      </m:oMath>
      <w:r w:rsidR="001701B9" w:rsidRPr="00D61BDC">
        <w:rPr>
          <w:color w:val="FF0000"/>
          <w:sz w:val="22"/>
          <w:szCs w:val="22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2"/>
                <w:lang w:val="en-GB"/>
              </w:rPr>
              <m:t>2</m:t>
            </m:r>
          </m:sub>
        </m:sSub>
        <m:r>
          <w:rPr>
            <w:rFonts w:ascii="Cambria Math" w:hAnsi="Cambria Math"/>
            <w:color w:val="FF0000"/>
            <w:sz w:val="22"/>
            <w:szCs w:val="22"/>
            <w:lang w:val="en-GB"/>
          </w:rPr>
          <m:t xml:space="preserve"> =4.8 </m:t>
        </m:r>
        <m:r>
          <w:rPr>
            <w:rFonts w:ascii="Cambria Math" w:hAnsi="Cambria Math"/>
            <w:color w:val="FF0000"/>
            <w:sz w:val="22"/>
            <w:szCs w:val="22"/>
          </w:rPr>
          <m:t>ms</m:t>
        </m:r>
      </m:oMath>
      <w:r w:rsidR="001701B9" w:rsidRPr="00D61BDC">
        <w:rPr>
          <w:rFonts w:eastAsia="MS Mincho"/>
          <w:color w:val="FF0000"/>
          <w:sz w:val="22"/>
          <w:szCs w:val="22"/>
          <w:lang w:val="en-GB"/>
        </w:rPr>
        <w:t>,</w:t>
      </w:r>
      <w:r w:rsidR="001701B9" w:rsidRPr="00D61BDC">
        <w:rPr>
          <w:color w:val="FF0000"/>
          <w:sz w:val="22"/>
          <w:szCs w:val="22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2"/>
                <w:vertAlign w:val="subscript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2"/>
              </w:rPr>
              <m:t>T</m:t>
            </m:r>
            <m:ctrlPr>
              <w:rPr>
                <w:rFonts w:ascii="Cambria Math" w:hAnsi="Cambria Math"/>
                <w:i/>
                <w:color w:val="FF0000"/>
                <w:sz w:val="22"/>
                <w:szCs w:val="22"/>
              </w:rPr>
            </m:ctrlPr>
          </m:e>
          <m:sub>
            <m:r>
              <w:rPr>
                <w:rFonts w:ascii="Cambria Math" w:hAnsi="Cambria Math"/>
                <w:color w:val="FF0000"/>
                <w:sz w:val="22"/>
                <w:szCs w:val="22"/>
                <w:vertAlign w:val="subscript"/>
                <w:lang w:val="en-GB"/>
              </w:rPr>
              <m:t>3</m:t>
            </m:r>
          </m:sub>
        </m:sSub>
        <m:r>
          <w:rPr>
            <w:rFonts w:ascii="Cambria Math" w:hAnsi="Cambria Math"/>
            <w:color w:val="FF0000"/>
            <w:sz w:val="22"/>
            <w:szCs w:val="22"/>
            <w:lang w:val="en-GB"/>
          </w:rPr>
          <m:t xml:space="preserve"> = 9.6 ms</m:t>
        </m:r>
      </m:oMath>
      <w:r w:rsidR="001701B9" w:rsidRPr="00D61BDC">
        <w:rPr>
          <w:color w:val="FF0000"/>
          <w:sz w:val="22"/>
          <w:szCs w:val="22"/>
          <w:lang w:val="en-GB"/>
        </w:rPr>
        <w:t>,</w:t>
      </w:r>
    </w:p>
    <w:p w14:paraId="5A524737" w14:textId="77777777" w:rsidR="001701B9" w:rsidRPr="00D61BDC" w:rsidRDefault="001701B9" w:rsidP="001701B9">
      <w:pPr>
        <w:spacing w:before="120"/>
        <w:ind w:left="360"/>
        <w:contextualSpacing/>
        <w:rPr>
          <w:color w:val="FF0000"/>
          <w:sz w:val="22"/>
          <w:szCs w:val="22"/>
          <w:lang w:val="en-GB"/>
        </w:rPr>
      </w:pPr>
      <m:oMath>
        <m:r>
          <w:rPr>
            <w:rFonts w:ascii="Cambria Math" w:hAnsi="Cambria Math"/>
            <w:color w:val="FF0000"/>
            <w:sz w:val="22"/>
            <w:szCs w:val="22"/>
          </w:rPr>
          <m:t>RTT</m:t>
        </m:r>
        <m:r>
          <w:rPr>
            <w:rFonts w:ascii="Cambria Math" w:hAnsi="Cambria Math"/>
            <w:color w:val="FF0000"/>
            <w:sz w:val="22"/>
            <w:szCs w:val="22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2"/>
                <w:lang w:val="en-GB"/>
              </w:rPr>
              <m:t>1</m:t>
            </m:r>
          </m:sub>
        </m:sSub>
        <m:r>
          <w:rPr>
            <w:rFonts w:ascii="Cambria Math" w:hAnsi="Cambria Math"/>
            <w:color w:val="FF0000"/>
            <w:sz w:val="22"/>
            <w:szCs w:val="22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2"/>
                <w:lang w:val="en-GB"/>
              </w:rPr>
              <m:t>2</m:t>
            </m:r>
          </m:sub>
        </m:sSub>
        <m:r>
          <w:rPr>
            <w:rFonts w:ascii="Cambria Math" w:hAnsi="Cambria Math"/>
            <w:color w:val="FF0000"/>
            <w:sz w:val="22"/>
            <w:szCs w:val="22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2"/>
                <w:lang w:val="en-GB"/>
              </w:rPr>
              <m:t>3</m:t>
            </m:r>
          </m:sub>
        </m:sSub>
        <m:r>
          <w:rPr>
            <w:rFonts w:ascii="Cambria Math" w:hAnsi="Cambria Math"/>
            <w:color w:val="FF0000"/>
            <w:sz w:val="22"/>
            <w:szCs w:val="22"/>
            <w:lang w:val="en-GB"/>
          </w:rPr>
          <m:t>+2</m:t>
        </m:r>
        <m:d>
          <m:dPr>
            <m:ctrlPr>
              <w:rPr>
                <w:rFonts w:ascii="Cambria Math" w:hAnsi="Cambria Math"/>
                <w:i/>
                <w:iCs/>
                <w:color w:val="FF000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color w:val="FF0000"/>
                    <w:sz w:val="22"/>
                    <w:szCs w:val="22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2"/>
                <w:szCs w:val="22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color w:val="FF0000"/>
                    <w:sz w:val="22"/>
                    <w:szCs w:val="22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  <w:sz w:val="22"/>
                <w:szCs w:val="22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color w:val="FF0000"/>
                    <w:sz w:val="22"/>
                    <w:szCs w:val="22"/>
                    <w:lang w:val="en-GB"/>
                  </w:rPr>
                  <m:t>3</m:t>
                </m:r>
              </m:sub>
            </m:sSub>
          </m:e>
        </m:d>
        <m:r>
          <w:rPr>
            <w:rFonts w:ascii="Cambria Math" w:hAnsi="Cambria Math"/>
            <w:color w:val="FF0000"/>
            <w:sz w:val="22"/>
            <w:szCs w:val="22"/>
            <w:lang w:val="en-GB"/>
          </w:rPr>
          <m:t xml:space="preserve">=163.6 </m:t>
        </m:r>
        <m:r>
          <w:rPr>
            <w:rFonts w:ascii="Cambria Math" w:hAnsi="Cambria Math"/>
            <w:color w:val="FF0000"/>
            <w:sz w:val="22"/>
            <w:szCs w:val="22"/>
          </w:rPr>
          <m:t>ms</m:t>
        </m:r>
      </m:oMath>
      <w:r w:rsidRPr="00D61BDC">
        <w:rPr>
          <w:rFonts w:ascii="Cambria Math" w:hAnsi="Cambria Math"/>
          <w:i/>
          <w:iCs/>
          <w:color w:val="FF0000"/>
          <w:sz w:val="22"/>
          <w:szCs w:val="22"/>
          <w:lang w:val="en-GB"/>
        </w:rPr>
        <w:t xml:space="preserve"> </w:t>
      </w:r>
    </w:p>
    <w:p w14:paraId="2182EAFD" w14:textId="77777777" w:rsidR="001701B9" w:rsidRPr="00D61BDC" w:rsidRDefault="00437BA3" w:rsidP="001701B9">
      <w:pPr>
        <w:spacing w:before="120"/>
        <w:ind w:left="360"/>
        <w:rPr>
          <w:iCs/>
          <w:color w:val="FF0000"/>
          <w:sz w:val="22"/>
          <w:szCs w:val="22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2"/>
              </w:rPr>
              <m:t>open</m:t>
            </m:r>
          </m:sub>
        </m:sSub>
        <m:r>
          <w:rPr>
            <w:rFonts w:ascii="Cambria Math" w:hAnsi="Cambria Math"/>
            <w:color w:val="FF0000"/>
            <w:sz w:val="22"/>
            <w:szCs w:val="22"/>
            <w:lang w:val="en-GB"/>
          </w:rPr>
          <m:t>=2</m:t>
        </m:r>
        <m:d>
          <m:dPr>
            <m:ctrlPr>
              <w:rPr>
                <w:rFonts w:ascii="Cambria Math" w:hAnsi="Cambria Math"/>
                <w:i/>
                <w:iCs/>
                <w:color w:val="FF000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color w:val="FF0000"/>
                    <w:sz w:val="22"/>
                    <w:szCs w:val="22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2"/>
                <w:szCs w:val="22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color w:val="FF0000"/>
                    <w:sz w:val="22"/>
                    <w:szCs w:val="22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  <w:sz w:val="22"/>
                <w:szCs w:val="22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color w:val="FF0000"/>
                    <w:sz w:val="22"/>
                    <w:szCs w:val="22"/>
                    <w:lang w:val="en-GB"/>
                  </w:rPr>
                  <m:t>3</m:t>
                </m:r>
              </m:sub>
            </m:sSub>
          </m:e>
        </m:d>
        <m:r>
          <w:rPr>
            <w:rFonts w:ascii="Cambria Math" w:hAnsi="Cambria Math"/>
            <w:color w:val="FF0000"/>
            <w:sz w:val="22"/>
            <w:szCs w:val="22"/>
            <w:lang w:val="en-GB"/>
          </w:rPr>
          <m:t>=130</m:t>
        </m:r>
        <m:r>
          <w:rPr>
            <w:rFonts w:ascii="Cambria Math" w:eastAsia="MS Mincho" w:hAnsi="Cambria Math"/>
            <w:color w:val="FF0000"/>
            <w:sz w:val="22"/>
            <w:szCs w:val="22"/>
            <w:lang w:val="en-GB"/>
          </w:rPr>
          <m:t xml:space="preserve"> ms</m:t>
        </m:r>
      </m:oMath>
      <w:r w:rsidR="001701B9" w:rsidRPr="00D61BDC">
        <w:rPr>
          <w:iCs/>
          <w:color w:val="FF0000"/>
          <w:sz w:val="22"/>
          <w:szCs w:val="22"/>
          <w:lang w:val="en-GB"/>
        </w:rPr>
        <w:t xml:space="preserve"> </w:t>
      </w:r>
    </w:p>
    <w:p w14:paraId="367DB5DE" w14:textId="77777777" w:rsidR="001701B9" w:rsidRDefault="00437BA3" w:rsidP="001701B9">
      <w:pPr>
        <w:spacing w:before="120"/>
        <w:ind w:left="360"/>
        <w:rPr>
          <w:rFonts w:eastAsia="MS Mincho"/>
          <w:iCs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W</m:t>
            </m:r>
          </m:e>
          <m:sub>
            <m:r>
              <w:rPr>
                <w:rFonts w:ascii="Cambria Math" w:hAnsi="Cambria Math"/>
                <w:color w:val="FF0000"/>
              </w:rPr>
              <m:t>cont</m:t>
            </m:r>
          </m:sub>
        </m:sSub>
        <m:r>
          <w:rPr>
            <w:rFonts w:ascii="Cambria Math" w:hAnsi="Cambria Math"/>
            <w:color w:val="FF0000"/>
            <w:sz w:val="22"/>
            <w:szCs w:val="22"/>
          </w:rPr>
          <m:t xml:space="preserve">= </m:t>
        </m:r>
        <m:d>
          <m:dPr>
            <m:begChr m:val="⌈"/>
            <m:endChr m:val="⌉"/>
            <m:ctrlPr>
              <w:rPr>
                <w:rFonts w:ascii="Cambria Math" w:eastAsia="Calibri" w:hAnsi="Cambria Math"/>
                <w:i/>
                <w:iCs/>
                <w:color w:val="FF0000"/>
                <w:sz w:val="22"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eastAsia="Calibri" w:hAnsi="Cambria Math"/>
                    <w:i/>
                    <w:iCs/>
                    <w:color w:val="FF0000"/>
                    <w:sz w:val="22"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RTT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/>
            <w:color w:val="FF0000"/>
            <w:sz w:val="22"/>
            <w:szCs w:val="22"/>
          </w:rPr>
          <m:t>=9 MSS</m:t>
        </m:r>
      </m:oMath>
      <w:r w:rsidR="001701B9" w:rsidRPr="00D61BDC">
        <w:rPr>
          <w:rFonts w:eastAsia="MS Mincho"/>
          <w:iCs/>
          <w:color w:val="FF0000"/>
          <w:sz w:val="22"/>
          <w:szCs w:val="22"/>
        </w:rPr>
        <w:t xml:space="preserve"> </w:t>
      </w:r>
      <w:r w:rsidR="001701B9" w:rsidRPr="00982F0B">
        <w:rPr>
          <w:rFonts w:eastAsia="MS Mincho"/>
          <w:iCs/>
          <w:color w:val="FF0000"/>
          <w:sz w:val="22"/>
          <w:szCs w:val="22"/>
          <w:lang w:val="en-GB"/>
        </w:rPr>
        <w:sym w:font="Wingdings" w:char="F0E0"/>
      </w:r>
      <w:r w:rsidR="001701B9" w:rsidRPr="00D61BDC">
        <w:rPr>
          <w:iCs/>
          <w:color w:val="FF0000"/>
          <w:sz w:val="22"/>
          <w:szCs w:val="22"/>
        </w:rPr>
        <w:t xml:space="preserve">trasmissione continua perché 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W</m:t>
            </m:r>
          </m:e>
          <m:sub>
            <m:r>
              <w:rPr>
                <w:rFonts w:ascii="Cambria Math" w:hAnsi="Cambria Math"/>
                <w:color w:val="FF0000"/>
              </w:rPr>
              <m:t>cont</m:t>
            </m:r>
          </m:sub>
        </m:sSub>
      </m:oMath>
      <w:r w:rsidR="001701B9" w:rsidRPr="00D61BDC">
        <w:rPr>
          <w:rFonts w:eastAsia="MS Mincho"/>
          <w:iCs/>
          <w:color w:val="FF0000"/>
        </w:rPr>
        <w:t xml:space="preserve">&lt; RCWND </w:t>
      </w:r>
    </w:p>
    <w:p w14:paraId="0FB6C3D8" w14:textId="77777777" w:rsidR="001701B9" w:rsidRPr="00D61BDC" w:rsidRDefault="00437BA3" w:rsidP="001701B9">
      <w:pPr>
        <w:spacing w:before="120"/>
        <w:ind w:left="360"/>
        <w:jc w:val="center"/>
        <w:rPr>
          <w:rFonts w:eastAsia="MS Mincho"/>
          <w:color w:val="FF0000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cont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open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2"/>
            </w:rPr>
            <m:t>+4RTT=784.4 ms</m:t>
          </m:r>
        </m:oMath>
      </m:oMathPara>
    </w:p>
    <w:p w14:paraId="7183DFCD" w14:textId="77777777" w:rsidR="001701B9" w:rsidRPr="00D61BDC" w:rsidRDefault="001701B9" w:rsidP="001701B9">
      <w:pPr>
        <w:spacing w:before="120"/>
        <w:rPr>
          <w:iCs/>
          <w:color w:val="FF0000"/>
          <w:sz w:val="22"/>
          <w:szCs w:val="22"/>
        </w:rPr>
      </w:pPr>
    </w:p>
    <w:p w14:paraId="6B2DAD5D" w14:textId="77777777" w:rsidR="001701B9" w:rsidRPr="00D61BDC" w:rsidRDefault="001701B9" w:rsidP="001701B9">
      <w:pPr>
        <w:numPr>
          <w:ilvl w:val="0"/>
          <w:numId w:val="15"/>
        </w:numPr>
        <w:spacing w:before="120"/>
        <w:contextualSpacing/>
        <w:rPr>
          <w:iCs/>
          <w:color w:val="FF0000"/>
          <w:sz w:val="22"/>
          <w:szCs w:val="22"/>
        </w:rPr>
      </w:pPr>
      <w:r>
        <w:rPr>
          <w:iCs/>
          <w:color w:val="FF0000"/>
          <w:sz w:val="22"/>
          <w:szCs w:val="22"/>
        </w:rPr>
        <w:t>Stream di trasmissione:</w:t>
      </w:r>
      <w:r w:rsidRPr="00D61BDC">
        <w:rPr>
          <w:iCs/>
          <w:color w:val="FF0000"/>
          <w:sz w:val="22"/>
          <w:szCs w:val="22"/>
        </w:rPr>
        <w:t xml:space="preserve"> (OPEN)-(1)-(2)-(4)-(</w:t>
      </w:r>
      <w:proofErr w:type="gramStart"/>
      <w:r>
        <w:rPr>
          <w:iCs/>
          <w:color w:val="FF0000"/>
          <w:sz w:val="22"/>
          <w:szCs w:val="22"/>
        </w:rPr>
        <w:t>8)-(</w:t>
      </w:r>
      <w:proofErr w:type="gramEnd"/>
      <w:r>
        <w:rPr>
          <w:iCs/>
          <w:color w:val="FF0000"/>
          <w:sz w:val="22"/>
          <w:szCs w:val="22"/>
        </w:rPr>
        <w:t>110</w:t>
      </w:r>
      <w:r w:rsidRPr="00D61BDC">
        <w:rPr>
          <w:iCs/>
          <w:color w:val="FF0000"/>
          <w:sz w:val="22"/>
          <w:szCs w:val="22"/>
        </w:rPr>
        <w:t xml:space="preserve"> MSS IN CONTINUA)</w:t>
      </w:r>
    </w:p>
    <w:p w14:paraId="5260A638" w14:textId="77777777" w:rsidR="001701B9" w:rsidRPr="00D61BDC" w:rsidRDefault="001701B9" w:rsidP="001701B9">
      <w:pPr>
        <w:spacing w:before="120"/>
        <w:ind w:left="360"/>
        <w:contextualSpacing/>
        <w:rPr>
          <w:iCs/>
          <w:color w:val="FF0000"/>
          <w:sz w:val="22"/>
          <w:szCs w:val="22"/>
        </w:rPr>
      </w:pPr>
    </w:p>
    <w:p w14:paraId="60D59FAA" w14:textId="77777777" w:rsidR="001701B9" w:rsidRPr="00D61BDC" w:rsidRDefault="00437BA3" w:rsidP="001701B9">
      <w:pPr>
        <w:spacing w:before="120"/>
        <w:ind w:left="360"/>
        <w:contextualSpacing/>
        <w:rPr>
          <w:rFonts w:eastAsia="MS Mincho"/>
          <w:color w:val="FF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2"/>
              </w:rPr>
              <m:t>tot</m:t>
            </m:r>
          </m:sub>
        </m:sSub>
        <m:r>
          <w:rPr>
            <w:rFonts w:ascii="Cambria Math" w:hAnsi="Cambria Math"/>
            <w:color w:val="FF000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2"/>
                <w:lang w:val="en-US"/>
              </w:rPr>
              <m:t>open</m:t>
            </m:r>
          </m:sub>
        </m:sSub>
        <m:r>
          <w:rPr>
            <w:rFonts w:ascii="Cambria Math" w:hAnsi="Cambria Math"/>
            <w:color w:val="FF0000"/>
            <w:sz w:val="22"/>
            <w:szCs w:val="22"/>
          </w:rPr>
          <m:t>+4RTT+109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color w:val="FF0000"/>
            <w:sz w:val="22"/>
            <w:szCs w:val="22"/>
          </w:rPr>
          <m:t>+</m:t>
        </m:r>
        <m:r>
          <w:rPr>
            <w:rFonts w:ascii="Cambria Math" w:hAnsi="Cambria Math"/>
            <w:color w:val="FF0000"/>
            <w:sz w:val="22"/>
            <w:szCs w:val="22"/>
            <w:lang w:val="en-US"/>
          </w:rPr>
          <m:t>RTT</m:t>
        </m:r>
        <m:r>
          <w:rPr>
            <w:rFonts w:ascii="Cambria Math" w:hAnsi="Cambria Math"/>
            <w:color w:val="FF0000"/>
            <w:sz w:val="22"/>
            <w:szCs w:val="22"/>
          </w:rPr>
          <m:t xml:space="preserve">=3040.8 </m:t>
        </m:r>
        <m:r>
          <w:rPr>
            <w:rFonts w:ascii="Cambria Math" w:hAnsi="Cambria Math"/>
            <w:color w:val="FF0000"/>
            <w:sz w:val="22"/>
            <w:szCs w:val="22"/>
            <w:lang w:val="en-US"/>
          </w:rPr>
          <m:t>ms</m:t>
        </m:r>
      </m:oMath>
      <w:r w:rsidR="001701B9" w:rsidRPr="00D61BDC">
        <w:rPr>
          <w:rFonts w:eastAsia="MS Mincho"/>
          <w:color w:val="FF0000"/>
          <w:sz w:val="22"/>
          <w:szCs w:val="22"/>
        </w:rPr>
        <w:t xml:space="preserve"> </w:t>
      </w:r>
    </w:p>
    <w:p w14:paraId="7E5B171E" w14:textId="77777777" w:rsidR="001701B9" w:rsidRPr="00D61BDC" w:rsidRDefault="001701B9" w:rsidP="001701B9">
      <w:pPr>
        <w:spacing w:before="120"/>
        <w:ind w:left="360"/>
        <w:contextualSpacing/>
        <w:rPr>
          <w:iCs/>
          <w:color w:val="FF0000"/>
          <w:sz w:val="22"/>
          <w:szCs w:val="22"/>
        </w:rPr>
      </w:pPr>
    </w:p>
    <w:p w14:paraId="0792DC5A" w14:textId="77777777" w:rsidR="001701B9" w:rsidRPr="00D61BDC" w:rsidRDefault="001701B9" w:rsidP="001701B9">
      <w:pPr>
        <w:numPr>
          <w:ilvl w:val="0"/>
          <w:numId w:val="15"/>
        </w:numPr>
        <w:spacing w:before="120"/>
        <w:contextualSpacing/>
        <w:rPr>
          <w:iCs/>
          <w:color w:val="FF0000"/>
          <w:sz w:val="22"/>
          <w:szCs w:val="22"/>
        </w:rPr>
      </w:pPr>
      <w:r>
        <w:rPr>
          <w:iCs/>
          <w:color w:val="FF0000"/>
          <w:sz w:val="22"/>
          <w:szCs w:val="22"/>
        </w:rPr>
        <w:t>Stream di trasmissione:</w:t>
      </w:r>
      <w:r w:rsidRPr="00D61BDC">
        <w:rPr>
          <w:iCs/>
          <w:color w:val="FF0000"/>
          <w:sz w:val="22"/>
          <w:szCs w:val="22"/>
        </w:rPr>
        <w:t xml:space="preserve"> (OPEN)-(1)-(2)-(4)-(</w:t>
      </w:r>
      <w:r>
        <w:rPr>
          <w:iCs/>
          <w:color w:val="FF0000"/>
          <w:sz w:val="22"/>
          <w:szCs w:val="22"/>
        </w:rPr>
        <w:t>8) - (</w:t>
      </w:r>
      <w:proofErr w:type="spellStart"/>
      <w:r>
        <w:rPr>
          <w:iCs/>
          <w:color w:val="FF0000"/>
          <w:sz w:val="22"/>
          <w:szCs w:val="22"/>
        </w:rPr>
        <w:t>timeout</w:t>
      </w:r>
      <w:proofErr w:type="spellEnd"/>
      <w:r>
        <w:rPr>
          <w:iCs/>
          <w:color w:val="FF0000"/>
          <w:sz w:val="22"/>
          <w:szCs w:val="22"/>
        </w:rPr>
        <w:t xml:space="preserve"> 1 segmento perso e 15 scartati per fuori ordine, SSTHRESH</w:t>
      </w:r>
      <w:r w:rsidRPr="00567811">
        <w:rPr>
          <w:iCs/>
          <w:color w:val="FF0000"/>
          <w:sz w:val="22"/>
          <w:szCs w:val="22"/>
        </w:rPr>
        <w:sym w:font="Wingdings" w:char="F0E0"/>
      </w:r>
      <w:r>
        <w:rPr>
          <w:iCs/>
          <w:color w:val="FF0000"/>
          <w:sz w:val="22"/>
          <w:szCs w:val="22"/>
        </w:rPr>
        <w:t>16/2=</w:t>
      </w:r>
      <w:proofErr w:type="gramStart"/>
      <w:r>
        <w:rPr>
          <w:iCs/>
          <w:color w:val="FF0000"/>
          <w:sz w:val="22"/>
          <w:szCs w:val="22"/>
        </w:rPr>
        <w:t>8)-(</w:t>
      </w:r>
      <w:proofErr w:type="gramEnd"/>
      <w:r>
        <w:rPr>
          <w:iCs/>
          <w:color w:val="FF0000"/>
          <w:sz w:val="22"/>
          <w:szCs w:val="22"/>
        </w:rPr>
        <w:t>1)-(2)-(4)-(8)-(95</w:t>
      </w:r>
      <w:r w:rsidRPr="00D61BDC">
        <w:rPr>
          <w:iCs/>
          <w:color w:val="FF0000"/>
          <w:sz w:val="22"/>
          <w:szCs w:val="22"/>
        </w:rPr>
        <w:t xml:space="preserve"> MSS IN CONTINUA)</w:t>
      </w:r>
    </w:p>
    <w:p w14:paraId="281C2550" w14:textId="77777777" w:rsidR="001701B9" w:rsidRPr="00D61BDC" w:rsidRDefault="00437BA3" w:rsidP="001701B9">
      <w:pPr>
        <w:spacing w:before="120"/>
        <w:ind w:left="360"/>
        <w:contextualSpacing/>
        <w:rPr>
          <w:rFonts w:eastAsia="MS Mincho"/>
          <w:color w:val="FF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2"/>
              </w:rPr>
              <m:t>tot</m:t>
            </m:r>
          </m:sub>
        </m:sSub>
        <m:r>
          <w:rPr>
            <w:rFonts w:ascii="Cambria Math" w:hAnsi="Cambria Math"/>
            <w:color w:val="FF000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2"/>
              </w:rPr>
              <m:t>open</m:t>
            </m:r>
          </m:sub>
        </m:sSub>
        <m:r>
          <w:rPr>
            <w:rFonts w:ascii="Cambria Math" w:hAnsi="Cambria Math"/>
            <w:color w:val="FF0000"/>
            <w:sz w:val="22"/>
            <w:szCs w:val="22"/>
          </w:rPr>
          <m:t>+4RTT+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2"/>
                <w:lang w:val="en-US"/>
              </w:rPr>
              <m:t>out</m:t>
            </m:r>
          </m:sub>
        </m:sSub>
        <m:r>
          <w:rPr>
            <w:rFonts w:ascii="Cambria Math" w:hAnsi="Cambria Math"/>
            <w:color w:val="FF0000"/>
            <w:sz w:val="22"/>
            <w:szCs w:val="22"/>
          </w:rPr>
          <m:t>+4</m:t>
        </m:r>
        <m:r>
          <w:rPr>
            <w:rFonts w:ascii="Cambria Math" w:hAnsi="Cambria Math"/>
            <w:color w:val="FF0000"/>
            <w:sz w:val="22"/>
            <w:szCs w:val="22"/>
            <w:lang w:val="en-US"/>
          </w:rPr>
          <m:t>RTT</m:t>
        </m:r>
        <m:r>
          <w:rPr>
            <w:rFonts w:ascii="Cambria Math" w:hAnsi="Cambria Math"/>
            <w:color w:val="FF0000"/>
            <w:sz w:val="22"/>
            <w:szCs w:val="22"/>
          </w:rPr>
          <m:t>+94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color w:val="FF0000"/>
            <w:sz w:val="22"/>
            <w:szCs w:val="22"/>
          </w:rPr>
          <m:t xml:space="preserve">+ </m:t>
        </m:r>
        <m:r>
          <w:rPr>
            <w:rFonts w:ascii="Cambria Math" w:hAnsi="Cambria Math"/>
            <w:color w:val="FF0000"/>
            <w:sz w:val="22"/>
            <w:szCs w:val="22"/>
            <w:lang w:val="en-US"/>
          </w:rPr>
          <m:t>RTT</m:t>
        </m:r>
        <m:r>
          <w:rPr>
            <w:rFonts w:ascii="Cambria Math" w:hAnsi="Cambria Math"/>
            <w:color w:val="FF000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2"/>
                <w:lang w:val="en-US"/>
              </w:rPr>
              <m:t>open</m:t>
            </m:r>
          </m:sub>
        </m:sSub>
        <m:r>
          <w:rPr>
            <w:rFonts w:ascii="Cambria Math" w:hAnsi="Cambria Math"/>
            <w:color w:val="FF0000"/>
            <w:sz w:val="22"/>
            <w:szCs w:val="22"/>
          </w:rPr>
          <m:t>+9</m:t>
        </m:r>
        <m:r>
          <w:rPr>
            <w:rFonts w:ascii="Cambria Math" w:hAnsi="Cambria Math"/>
            <w:color w:val="FF0000"/>
            <w:sz w:val="22"/>
            <w:szCs w:val="22"/>
            <w:lang w:val="en-US"/>
          </w:rPr>
          <m:t>RTT</m:t>
        </m:r>
        <m:r>
          <w:rPr>
            <w:rFonts w:ascii="Cambria Math" w:hAnsi="Cambria Math"/>
            <w:color w:val="FF0000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2"/>
                <w:lang w:val="en-US"/>
              </w:rPr>
              <m:t>out</m:t>
            </m:r>
          </m:sub>
        </m:sSub>
        <m:r>
          <w:rPr>
            <w:rFonts w:ascii="Cambria Math" w:hAnsi="Cambria Math"/>
            <w:color w:val="FF0000"/>
            <w:sz w:val="22"/>
            <w:szCs w:val="22"/>
          </w:rPr>
          <m:t>+94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color w:val="FF0000"/>
            <w:sz w:val="22"/>
            <w:szCs w:val="22"/>
          </w:rPr>
          <m:t xml:space="preserve">=3907.2 </m:t>
        </m:r>
        <m:r>
          <w:rPr>
            <w:rFonts w:ascii="Cambria Math" w:hAnsi="Cambria Math"/>
            <w:color w:val="FF0000"/>
            <w:sz w:val="22"/>
            <w:szCs w:val="22"/>
            <w:lang w:val="en-US"/>
          </w:rPr>
          <m:t>ms</m:t>
        </m:r>
      </m:oMath>
      <w:r w:rsidR="001701B9" w:rsidRPr="00567811">
        <w:rPr>
          <w:rFonts w:eastAsia="MS Mincho"/>
          <w:color w:val="FF0000"/>
          <w:sz w:val="22"/>
          <w:szCs w:val="22"/>
        </w:rPr>
        <w:t xml:space="preserve"> </w:t>
      </w:r>
    </w:p>
    <w:p w14:paraId="5AD045E1" w14:textId="77777777" w:rsidR="001701B9" w:rsidRDefault="001701B9" w:rsidP="001701B9"/>
    <w:p w14:paraId="03159E16" w14:textId="77777777" w:rsidR="001701B9" w:rsidRDefault="001701B9" w:rsidP="001701B9"/>
    <w:p w14:paraId="6F5E6132" w14:textId="77777777" w:rsidR="001701B9" w:rsidRDefault="001701B9" w:rsidP="001701B9">
      <w:pPr>
        <w:jc w:val="both"/>
        <w:rPr>
          <w:sz w:val="22"/>
        </w:rPr>
      </w:pPr>
    </w:p>
    <w:p w14:paraId="12C3A5A5" w14:textId="77777777" w:rsidR="001701B9" w:rsidRDefault="001701B9" w:rsidP="001701B9">
      <w:pPr>
        <w:jc w:val="both"/>
        <w:rPr>
          <w:sz w:val="22"/>
        </w:rPr>
      </w:pPr>
    </w:p>
    <w:p w14:paraId="76B65353" w14:textId="77777777" w:rsidR="001701B9" w:rsidRDefault="001701B9" w:rsidP="001701B9">
      <w:pPr>
        <w:jc w:val="both"/>
        <w:rPr>
          <w:sz w:val="22"/>
        </w:rPr>
      </w:pPr>
    </w:p>
    <w:p w14:paraId="4BA793AF" w14:textId="77777777" w:rsidR="001701B9" w:rsidRDefault="001701B9" w:rsidP="001701B9">
      <w:pPr>
        <w:jc w:val="both"/>
        <w:rPr>
          <w:color w:val="FF0000"/>
          <w:sz w:val="22"/>
        </w:rPr>
      </w:pPr>
      <w:r>
        <w:rPr>
          <w:noProof/>
          <w:color w:val="FF0000"/>
          <w:sz w:val="22"/>
        </w:rPr>
        <w:drawing>
          <wp:inline distT="0" distB="0" distL="0" distR="0" wp14:anchorId="03BF9C82" wp14:editId="68E3DE85">
            <wp:extent cx="576580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7637" w14:textId="77777777" w:rsidR="001701B9" w:rsidRDefault="001701B9" w:rsidP="001701B9">
      <w:pPr>
        <w:jc w:val="both"/>
        <w:rPr>
          <w:color w:val="FF0000"/>
          <w:sz w:val="22"/>
        </w:rPr>
      </w:pPr>
    </w:p>
    <w:p w14:paraId="647BEB3F" w14:textId="45874853" w:rsidR="00C60A89" w:rsidRPr="001701B9" w:rsidRDefault="00C60A89" w:rsidP="001701B9">
      <w:pPr>
        <w:rPr>
          <w:color w:val="FF0000"/>
          <w:sz w:val="22"/>
        </w:rPr>
      </w:pPr>
    </w:p>
    <w:p w14:paraId="234B2EF3" w14:textId="1A401894" w:rsidR="00CC01E8" w:rsidRPr="00CC01E8" w:rsidRDefault="00CC01E8">
      <w:pPr>
        <w:rPr>
          <w:sz w:val="24"/>
          <w:szCs w:val="24"/>
        </w:rPr>
      </w:pPr>
      <w:r w:rsidRPr="00CC01E8">
        <w:rPr>
          <w:sz w:val="24"/>
          <w:szCs w:val="24"/>
        </w:rPr>
        <w:br w:type="page"/>
      </w:r>
    </w:p>
    <w:p w14:paraId="507CCF43" w14:textId="1EA9A16C" w:rsidR="00983F99" w:rsidRDefault="00983F99" w:rsidP="00983F99">
      <w:pPr>
        <w:pStyle w:val="Titolo2"/>
      </w:pPr>
      <w:r>
        <w:lastRenderedPageBreak/>
        <w:t>2</w:t>
      </w:r>
      <w:r w:rsidRPr="00733541">
        <w:t xml:space="preserve"> - Esercizio (</w:t>
      </w:r>
      <w:r>
        <w:t>6</w:t>
      </w:r>
      <w:r w:rsidRPr="00733541">
        <w:t xml:space="preserve"> punti</w:t>
      </w:r>
      <w:r>
        <w:t>)</w:t>
      </w:r>
    </w:p>
    <w:p w14:paraId="43A3F6DD" w14:textId="77777777" w:rsidR="001701B9" w:rsidRPr="001701B9" w:rsidRDefault="001701B9" w:rsidP="009A7700">
      <w:pPr>
        <w:jc w:val="both"/>
        <w:rPr>
          <w:sz w:val="24"/>
          <w:szCs w:val="24"/>
        </w:rPr>
      </w:pPr>
      <w:r w:rsidRPr="001701B9">
        <w:rPr>
          <w:sz w:val="24"/>
          <w:szCs w:val="24"/>
        </w:rPr>
        <w:t xml:space="preserve">Un router ha le seguenti interfacce e la seguente tabella di </w:t>
      </w:r>
      <w:proofErr w:type="spellStart"/>
      <w:r w:rsidRPr="001701B9">
        <w:rPr>
          <w:sz w:val="24"/>
          <w:szCs w:val="24"/>
        </w:rPr>
        <w:t>routing</w:t>
      </w:r>
      <w:proofErr w:type="spellEnd"/>
      <w:r w:rsidRPr="001701B9">
        <w:rPr>
          <w:sz w:val="24"/>
          <w:szCs w:val="24"/>
        </w:rPr>
        <w:t>. Riceve i pacchetti con destinazione, dimensioni e impostazione del bit “</w:t>
      </w:r>
      <w:proofErr w:type="spellStart"/>
      <w:r w:rsidRPr="001701B9">
        <w:rPr>
          <w:sz w:val="24"/>
          <w:szCs w:val="24"/>
        </w:rPr>
        <w:t>Don’t</w:t>
      </w:r>
      <w:proofErr w:type="spellEnd"/>
      <w:r w:rsidRPr="001701B9">
        <w:rPr>
          <w:sz w:val="24"/>
          <w:szCs w:val="24"/>
        </w:rPr>
        <w:t xml:space="preserve"> </w:t>
      </w:r>
      <w:proofErr w:type="spellStart"/>
      <w:r w:rsidRPr="001701B9">
        <w:rPr>
          <w:sz w:val="24"/>
          <w:szCs w:val="24"/>
        </w:rPr>
        <w:t>Fragment</w:t>
      </w:r>
      <w:proofErr w:type="spellEnd"/>
      <w:r w:rsidRPr="001701B9">
        <w:rPr>
          <w:sz w:val="24"/>
          <w:szCs w:val="24"/>
        </w:rPr>
        <w:t xml:space="preserve">” indicati sotto. </w:t>
      </w:r>
    </w:p>
    <w:p w14:paraId="04424259" w14:textId="039ED927" w:rsidR="001701B9" w:rsidRPr="001701B9" w:rsidRDefault="001701B9" w:rsidP="009A7700">
      <w:pPr>
        <w:jc w:val="both"/>
        <w:rPr>
          <w:sz w:val="24"/>
          <w:szCs w:val="24"/>
        </w:rPr>
      </w:pPr>
      <w:r w:rsidRPr="001701B9">
        <w:rPr>
          <w:sz w:val="24"/>
          <w:szCs w:val="24"/>
        </w:rPr>
        <w:t xml:space="preserve">Usando la tabella apposita, si dica per ciascuno di essi come si comporta il router: </w:t>
      </w:r>
      <w:r w:rsidR="009A7700">
        <w:rPr>
          <w:sz w:val="24"/>
          <w:szCs w:val="24"/>
        </w:rPr>
        <w:t>azione (</w:t>
      </w:r>
      <w:r w:rsidRPr="001701B9">
        <w:rPr>
          <w:sz w:val="24"/>
          <w:szCs w:val="24"/>
        </w:rPr>
        <w:t>inoltro diretto</w:t>
      </w:r>
      <w:r w:rsidR="009A7700">
        <w:rPr>
          <w:sz w:val="24"/>
          <w:szCs w:val="24"/>
        </w:rPr>
        <w:t>/</w:t>
      </w:r>
      <w:r w:rsidRPr="001701B9">
        <w:rPr>
          <w:sz w:val="24"/>
          <w:szCs w:val="24"/>
        </w:rPr>
        <w:t>indiretto</w:t>
      </w:r>
      <w:r w:rsidR="009A7700">
        <w:rPr>
          <w:sz w:val="24"/>
          <w:szCs w:val="24"/>
        </w:rPr>
        <w:t>, passaggio ai livelli superiori, scarto)</w:t>
      </w:r>
      <w:r w:rsidRPr="001701B9">
        <w:rPr>
          <w:sz w:val="24"/>
          <w:szCs w:val="24"/>
        </w:rPr>
        <w:t>, interfaccia di uscita, riga della tabella, motivazione pacchetto scartato.</w:t>
      </w:r>
    </w:p>
    <w:p w14:paraId="7CF7FD6F" w14:textId="77777777" w:rsidR="001701B9" w:rsidRPr="001701B9" w:rsidRDefault="001701B9" w:rsidP="009A7700">
      <w:pPr>
        <w:pStyle w:val="Paragrafoelenco"/>
        <w:ind w:left="0"/>
        <w:jc w:val="both"/>
        <w:rPr>
          <w:b/>
          <w:bCs/>
          <w:sz w:val="24"/>
          <w:szCs w:val="24"/>
        </w:rPr>
      </w:pPr>
      <w:r w:rsidRPr="001701B9">
        <w:rPr>
          <w:b/>
          <w:bCs/>
          <w:sz w:val="24"/>
          <w:szCs w:val="24"/>
          <w:u w:color="FF0000"/>
        </w:rPr>
        <w:t>* Si contrassegnino con un asterisco le azioni che si effettuerebbero nel caso il pacchetto da scartare non fosse scartato.</w:t>
      </w:r>
    </w:p>
    <w:p w14:paraId="50C298DD" w14:textId="77777777" w:rsidR="001701B9" w:rsidRPr="001701B9" w:rsidRDefault="001701B9" w:rsidP="001701B9">
      <w:pPr>
        <w:rPr>
          <w:sz w:val="24"/>
          <w:szCs w:val="24"/>
        </w:rPr>
      </w:pPr>
    </w:p>
    <w:p w14:paraId="546F34C5" w14:textId="77777777" w:rsidR="001701B9" w:rsidRPr="001701B9" w:rsidRDefault="001701B9" w:rsidP="001701B9">
      <w:pPr>
        <w:rPr>
          <w:sz w:val="24"/>
          <w:szCs w:val="24"/>
          <w:lang w:val="en-US"/>
        </w:rPr>
      </w:pPr>
      <w:r w:rsidRPr="001701B9">
        <w:rPr>
          <w:sz w:val="24"/>
          <w:szCs w:val="24"/>
          <w:lang w:val="en-US"/>
        </w:rPr>
        <w:t>Eth0: Address: 131.175.23.196– Netmask: 255.255.255.128 – MTU: 1500 B</w:t>
      </w:r>
    </w:p>
    <w:p w14:paraId="49484547" w14:textId="77777777" w:rsidR="001701B9" w:rsidRPr="001701B9" w:rsidRDefault="001701B9" w:rsidP="001701B9">
      <w:pPr>
        <w:rPr>
          <w:sz w:val="24"/>
          <w:szCs w:val="24"/>
          <w:lang w:val="en-US"/>
        </w:rPr>
      </w:pPr>
      <w:r w:rsidRPr="001701B9">
        <w:rPr>
          <w:sz w:val="24"/>
          <w:szCs w:val="24"/>
          <w:lang w:val="en-US"/>
        </w:rPr>
        <w:t>Eth1: Address: 131.175.23.6 – Netmask: 255.255.255.128 – MTU: 1000 B</w:t>
      </w:r>
    </w:p>
    <w:p w14:paraId="74969B38" w14:textId="77777777" w:rsidR="001701B9" w:rsidRPr="001701B9" w:rsidRDefault="001701B9" w:rsidP="001701B9">
      <w:pPr>
        <w:rPr>
          <w:sz w:val="24"/>
          <w:szCs w:val="24"/>
          <w:lang w:val="en-US"/>
        </w:rPr>
      </w:pPr>
      <w:r w:rsidRPr="001701B9">
        <w:rPr>
          <w:sz w:val="24"/>
          <w:szCs w:val="24"/>
          <w:lang w:val="en-US"/>
        </w:rPr>
        <w:t>Eth2: Address: 131.175.24.118 – Netmask: 255.255.255.128 – MTU: 1200 B</w:t>
      </w:r>
    </w:p>
    <w:p w14:paraId="50CD98CC" w14:textId="77777777" w:rsidR="001701B9" w:rsidRPr="001701B9" w:rsidRDefault="001701B9" w:rsidP="001701B9">
      <w:pPr>
        <w:rPr>
          <w:sz w:val="24"/>
          <w:szCs w:val="24"/>
          <w:lang w:val="en-US"/>
        </w:rPr>
      </w:pPr>
    </w:p>
    <w:tbl>
      <w:tblPr>
        <w:tblStyle w:val="TableNormal1"/>
        <w:tblW w:w="95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20"/>
        <w:gridCol w:w="3337"/>
        <w:gridCol w:w="3119"/>
      </w:tblGrid>
      <w:tr w:rsidR="001701B9" w:rsidRPr="001701B9" w14:paraId="7B534168" w14:textId="77777777" w:rsidTr="009A7700">
        <w:trPr>
          <w:trHeight w:val="24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BA1D9" w14:textId="77777777" w:rsidR="001701B9" w:rsidRPr="001701B9" w:rsidRDefault="001701B9" w:rsidP="00437BA3">
            <w:pPr>
              <w:rPr>
                <w:sz w:val="24"/>
                <w:szCs w:val="24"/>
              </w:rPr>
            </w:pPr>
            <w:r w:rsidRPr="001701B9">
              <w:rPr>
                <w:sz w:val="24"/>
                <w:szCs w:val="24"/>
              </w:rPr>
              <w:t>Network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F693" w14:textId="77777777" w:rsidR="001701B9" w:rsidRPr="001701B9" w:rsidRDefault="001701B9" w:rsidP="00437BA3">
            <w:pPr>
              <w:rPr>
                <w:sz w:val="24"/>
                <w:szCs w:val="24"/>
              </w:rPr>
            </w:pPr>
            <w:proofErr w:type="spellStart"/>
            <w:r w:rsidRPr="001701B9">
              <w:rPr>
                <w:sz w:val="24"/>
                <w:szCs w:val="24"/>
              </w:rPr>
              <w:t>Netmask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C18E0" w14:textId="77777777" w:rsidR="001701B9" w:rsidRPr="001701B9" w:rsidRDefault="001701B9" w:rsidP="00437BA3">
            <w:pPr>
              <w:rPr>
                <w:sz w:val="24"/>
                <w:szCs w:val="24"/>
              </w:rPr>
            </w:pPr>
            <w:proofErr w:type="spellStart"/>
            <w:r w:rsidRPr="001701B9">
              <w:rPr>
                <w:sz w:val="24"/>
                <w:szCs w:val="24"/>
              </w:rPr>
              <w:t>Next</w:t>
            </w:r>
            <w:proofErr w:type="spellEnd"/>
            <w:r w:rsidRPr="001701B9">
              <w:rPr>
                <w:sz w:val="24"/>
                <w:szCs w:val="24"/>
              </w:rPr>
              <w:t>-hop</w:t>
            </w:r>
          </w:p>
        </w:tc>
      </w:tr>
      <w:tr w:rsidR="001701B9" w:rsidRPr="001701B9" w14:paraId="50D143C0" w14:textId="77777777" w:rsidTr="009A7700">
        <w:trPr>
          <w:trHeight w:val="24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32AF" w14:textId="77777777" w:rsidR="001701B9" w:rsidRPr="001701B9" w:rsidRDefault="001701B9" w:rsidP="00437BA3">
            <w:pPr>
              <w:rPr>
                <w:sz w:val="24"/>
                <w:szCs w:val="24"/>
              </w:rPr>
            </w:pPr>
            <w:r w:rsidRPr="001701B9">
              <w:rPr>
                <w:sz w:val="24"/>
                <w:szCs w:val="24"/>
              </w:rPr>
              <w:t>131.175.70.0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23FCF" w14:textId="77777777" w:rsidR="001701B9" w:rsidRPr="001701B9" w:rsidRDefault="001701B9" w:rsidP="00437BA3">
            <w:pPr>
              <w:rPr>
                <w:sz w:val="24"/>
                <w:szCs w:val="24"/>
              </w:rPr>
            </w:pPr>
            <w:r w:rsidRPr="001701B9">
              <w:rPr>
                <w:sz w:val="24"/>
                <w:szCs w:val="24"/>
              </w:rPr>
              <w:t>255.255.254.0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D90A" w14:textId="77777777" w:rsidR="001701B9" w:rsidRPr="001701B9" w:rsidRDefault="001701B9" w:rsidP="00437BA3">
            <w:pPr>
              <w:rPr>
                <w:sz w:val="24"/>
                <w:szCs w:val="24"/>
              </w:rPr>
            </w:pPr>
            <w:r w:rsidRPr="001701B9">
              <w:rPr>
                <w:sz w:val="24"/>
                <w:szCs w:val="24"/>
              </w:rPr>
              <w:t>131.175.23.134</w:t>
            </w:r>
          </w:p>
        </w:tc>
      </w:tr>
      <w:tr w:rsidR="001701B9" w:rsidRPr="001701B9" w14:paraId="02DCDB48" w14:textId="77777777" w:rsidTr="009A7700">
        <w:trPr>
          <w:trHeight w:val="24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104E7" w14:textId="77777777" w:rsidR="001701B9" w:rsidRPr="001701B9" w:rsidRDefault="001701B9" w:rsidP="00437BA3">
            <w:pPr>
              <w:rPr>
                <w:sz w:val="24"/>
                <w:szCs w:val="24"/>
              </w:rPr>
            </w:pPr>
            <w:r w:rsidRPr="001701B9">
              <w:rPr>
                <w:sz w:val="24"/>
                <w:szCs w:val="24"/>
              </w:rPr>
              <w:t>131.175.71.128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5D7D4" w14:textId="77777777" w:rsidR="001701B9" w:rsidRPr="001701B9" w:rsidRDefault="001701B9" w:rsidP="00437BA3">
            <w:pPr>
              <w:rPr>
                <w:sz w:val="24"/>
                <w:szCs w:val="24"/>
              </w:rPr>
            </w:pPr>
            <w:r w:rsidRPr="001701B9">
              <w:rPr>
                <w:sz w:val="24"/>
                <w:szCs w:val="24"/>
              </w:rPr>
              <w:t>255.255.255.128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5A58C" w14:textId="77777777" w:rsidR="001701B9" w:rsidRPr="001701B9" w:rsidRDefault="001701B9" w:rsidP="00437BA3">
            <w:pPr>
              <w:rPr>
                <w:sz w:val="24"/>
                <w:szCs w:val="24"/>
              </w:rPr>
            </w:pPr>
            <w:r w:rsidRPr="001701B9">
              <w:rPr>
                <w:sz w:val="24"/>
                <w:szCs w:val="24"/>
              </w:rPr>
              <w:t>131.175.23.120</w:t>
            </w:r>
          </w:p>
        </w:tc>
      </w:tr>
      <w:tr w:rsidR="001701B9" w:rsidRPr="001701B9" w14:paraId="1DB0AD7A" w14:textId="77777777" w:rsidTr="009A7700">
        <w:trPr>
          <w:trHeight w:val="24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51087" w14:textId="77777777" w:rsidR="001701B9" w:rsidRPr="001701B9" w:rsidRDefault="001701B9" w:rsidP="00437BA3">
            <w:pPr>
              <w:rPr>
                <w:sz w:val="24"/>
                <w:szCs w:val="24"/>
              </w:rPr>
            </w:pPr>
            <w:r w:rsidRPr="001701B9">
              <w:rPr>
                <w:sz w:val="24"/>
                <w:szCs w:val="24"/>
              </w:rPr>
              <w:t>131.175.72.0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7EDCE" w14:textId="77777777" w:rsidR="001701B9" w:rsidRPr="001701B9" w:rsidRDefault="001701B9" w:rsidP="00437BA3">
            <w:pPr>
              <w:rPr>
                <w:sz w:val="24"/>
                <w:szCs w:val="24"/>
              </w:rPr>
            </w:pPr>
            <w:r w:rsidRPr="001701B9">
              <w:rPr>
                <w:sz w:val="24"/>
                <w:szCs w:val="24"/>
              </w:rPr>
              <w:t>255.255.254.0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AAB76" w14:textId="77777777" w:rsidR="001701B9" w:rsidRPr="001701B9" w:rsidRDefault="001701B9" w:rsidP="00437BA3">
            <w:pPr>
              <w:rPr>
                <w:sz w:val="24"/>
                <w:szCs w:val="24"/>
              </w:rPr>
            </w:pPr>
            <w:r w:rsidRPr="001701B9">
              <w:rPr>
                <w:sz w:val="24"/>
                <w:szCs w:val="24"/>
              </w:rPr>
              <w:t>131.175.24.123</w:t>
            </w:r>
          </w:p>
        </w:tc>
      </w:tr>
      <w:tr w:rsidR="001701B9" w:rsidRPr="001701B9" w14:paraId="3887D3E1" w14:textId="77777777" w:rsidTr="009A7700">
        <w:trPr>
          <w:trHeight w:val="24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BF278" w14:textId="77777777" w:rsidR="001701B9" w:rsidRPr="001701B9" w:rsidRDefault="001701B9" w:rsidP="00437BA3">
            <w:pPr>
              <w:rPr>
                <w:sz w:val="24"/>
                <w:szCs w:val="24"/>
              </w:rPr>
            </w:pPr>
            <w:r w:rsidRPr="001701B9">
              <w:rPr>
                <w:sz w:val="24"/>
                <w:szCs w:val="24"/>
              </w:rPr>
              <w:t>131.175.75.192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B491" w14:textId="77777777" w:rsidR="001701B9" w:rsidRPr="001701B9" w:rsidRDefault="001701B9" w:rsidP="00437BA3">
            <w:pPr>
              <w:rPr>
                <w:sz w:val="24"/>
                <w:szCs w:val="24"/>
              </w:rPr>
            </w:pPr>
            <w:r w:rsidRPr="001701B9">
              <w:rPr>
                <w:sz w:val="24"/>
                <w:szCs w:val="24"/>
              </w:rPr>
              <w:t>255.255.255.192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909C0" w14:textId="77777777" w:rsidR="001701B9" w:rsidRPr="001701B9" w:rsidRDefault="001701B9" w:rsidP="00437BA3">
            <w:pPr>
              <w:rPr>
                <w:sz w:val="24"/>
                <w:szCs w:val="24"/>
              </w:rPr>
            </w:pPr>
            <w:r w:rsidRPr="001701B9">
              <w:rPr>
                <w:sz w:val="24"/>
                <w:szCs w:val="24"/>
                <w:lang w:val="en-US"/>
              </w:rPr>
              <w:t>131.175.23.96</w:t>
            </w:r>
          </w:p>
        </w:tc>
      </w:tr>
      <w:tr w:rsidR="001701B9" w:rsidRPr="001701B9" w14:paraId="348313C4" w14:textId="77777777" w:rsidTr="009A7700">
        <w:trPr>
          <w:trHeight w:val="24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8435E" w14:textId="77777777" w:rsidR="001701B9" w:rsidRPr="001701B9" w:rsidRDefault="001701B9" w:rsidP="00437BA3">
            <w:pPr>
              <w:rPr>
                <w:sz w:val="24"/>
                <w:szCs w:val="24"/>
              </w:rPr>
            </w:pPr>
            <w:r w:rsidRPr="001701B9">
              <w:rPr>
                <w:sz w:val="24"/>
                <w:szCs w:val="24"/>
              </w:rPr>
              <w:t>0.0.0.0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D44D0" w14:textId="77777777" w:rsidR="001701B9" w:rsidRPr="001701B9" w:rsidRDefault="001701B9" w:rsidP="00437BA3">
            <w:pPr>
              <w:rPr>
                <w:sz w:val="24"/>
                <w:szCs w:val="24"/>
              </w:rPr>
            </w:pPr>
            <w:r w:rsidRPr="001701B9">
              <w:rPr>
                <w:sz w:val="24"/>
                <w:szCs w:val="24"/>
              </w:rPr>
              <w:t>0.0.0.0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5CD55" w14:textId="77777777" w:rsidR="001701B9" w:rsidRPr="001701B9" w:rsidRDefault="001701B9" w:rsidP="00437BA3">
            <w:pPr>
              <w:rPr>
                <w:sz w:val="24"/>
                <w:szCs w:val="24"/>
              </w:rPr>
            </w:pPr>
            <w:r w:rsidRPr="001701B9">
              <w:rPr>
                <w:sz w:val="24"/>
                <w:szCs w:val="24"/>
              </w:rPr>
              <w:t>131.175.24.119</w:t>
            </w:r>
          </w:p>
        </w:tc>
      </w:tr>
    </w:tbl>
    <w:p w14:paraId="239A1089" w14:textId="77777777" w:rsidR="001701B9" w:rsidRPr="001701B9" w:rsidRDefault="001701B9" w:rsidP="001701B9">
      <w:pPr>
        <w:widowControl w:val="0"/>
        <w:rPr>
          <w:sz w:val="24"/>
          <w:szCs w:val="24"/>
          <w:lang w:val="en-US"/>
        </w:rPr>
      </w:pPr>
    </w:p>
    <w:p w14:paraId="68791270" w14:textId="77777777" w:rsidR="001701B9" w:rsidRPr="001701B9" w:rsidRDefault="001701B9" w:rsidP="001701B9">
      <w:pPr>
        <w:pStyle w:val="Paragrafoelenco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 w:rsidRPr="001701B9">
        <w:rPr>
          <w:sz w:val="24"/>
          <w:szCs w:val="24"/>
        </w:rPr>
        <w:t>131.175.23.122 (900B, D=1) da Eth0</w:t>
      </w:r>
    </w:p>
    <w:p w14:paraId="07C53526" w14:textId="77777777" w:rsidR="001701B9" w:rsidRPr="001701B9" w:rsidRDefault="001701B9" w:rsidP="001701B9">
      <w:pPr>
        <w:pStyle w:val="Paragrafoelenco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 w:rsidRPr="001701B9">
        <w:rPr>
          <w:sz w:val="24"/>
          <w:szCs w:val="24"/>
        </w:rPr>
        <w:t>131.175.71.124 (1000B, D=1) da Eth2</w:t>
      </w:r>
    </w:p>
    <w:p w14:paraId="339499D8" w14:textId="1E8717B0" w:rsidR="001701B9" w:rsidRPr="001701B9" w:rsidRDefault="001701B9" w:rsidP="001701B9">
      <w:pPr>
        <w:pStyle w:val="Paragrafoelenco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 w:rsidRPr="001701B9">
        <w:rPr>
          <w:sz w:val="24"/>
          <w:szCs w:val="24"/>
        </w:rPr>
        <w:t>131.175.76.27 (1</w:t>
      </w:r>
      <w:r w:rsidR="004C0650">
        <w:rPr>
          <w:sz w:val="24"/>
          <w:szCs w:val="24"/>
        </w:rPr>
        <w:t>4</w:t>
      </w:r>
      <w:r w:rsidR="00437BA3">
        <w:rPr>
          <w:sz w:val="24"/>
          <w:szCs w:val="24"/>
        </w:rPr>
        <w:t>0</w:t>
      </w:r>
      <w:r w:rsidRPr="001701B9">
        <w:rPr>
          <w:sz w:val="24"/>
          <w:szCs w:val="24"/>
        </w:rPr>
        <w:t>0B, D=0) da Eth0</w:t>
      </w:r>
    </w:p>
    <w:p w14:paraId="66DEBF4B" w14:textId="0E02D6A4" w:rsidR="001701B9" w:rsidRPr="001701B9" w:rsidRDefault="001701B9" w:rsidP="001701B9">
      <w:pPr>
        <w:pStyle w:val="Paragrafoelenco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color w:val="FF0000"/>
          <w:sz w:val="24"/>
          <w:szCs w:val="24"/>
        </w:rPr>
      </w:pPr>
      <w:r w:rsidRPr="001701B9">
        <w:rPr>
          <w:sz w:val="24"/>
          <w:szCs w:val="24"/>
        </w:rPr>
        <w:t xml:space="preserve">131.175.23.222 (1600B, D=1) </w:t>
      </w:r>
      <w:r w:rsidR="00437BA3">
        <w:rPr>
          <w:sz w:val="24"/>
          <w:szCs w:val="24"/>
        </w:rPr>
        <w:t>generato localmente dal router</w:t>
      </w:r>
    </w:p>
    <w:p w14:paraId="0A5D998F" w14:textId="77777777" w:rsidR="001701B9" w:rsidRPr="001701B9" w:rsidRDefault="001701B9" w:rsidP="001701B9">
      <w:pPr>
        <w:pStyle w:val="Paragrafoelenco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color w:val="FF0000"/>
          <w:sz w:val="24"/>
          <w:szCs w:val="24"/>
        </w:rPr>
      </w:pPr>
      <w:r w:rsidRPr="001701B9">
        <w:rPr>
          <w:sz w:val="24"/>
          <w:szCs w:val="24"/>
        </w:rPr>
        <w:t>131.175.72.72 (1200B, D=1) da Eth0</w:t>
      </w:r>
      <w:r w:rsidRPr="001701B9">
        <w:rPr>
          <w:b/>
          <w:bCs/>
          <w:color w:val="FF0000"/>
          <w:sz w:val="24"/>
          <w:szCs w:val="24"/>
          <w:u w:color="FF0000"/>
        </w:rPr>
        <w:t xml:space="preserve"> </w:t>
      </w:r>
    </w:p>
    <w:p w14:paraId="43D8B959" w14:textId="77777777" w:rsidR="001701B9" w:rsidRPr="001701B9" w:rsidRDefault="001701B9" w:rsidP="001701B9">
      <w:pPr>
        <w:pStyle w:val="Paragrafoelenco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 w:rsidRPr="001701B9">
        <w:rPr>
          <w:sz w:val="24"/>
          <w:szCs w:val="24"/>
        </w:rPr>
        <w:t>131.175.23.127 (500B, D=1) da Eth1</w:t>
      </w:r>
    </w:p>
    <w:p w14:paraId="2491F247" w14:textId="77777777" w:rsidR="00D27E73" w:rsidRPr="001701B9" w:rsidRDefault="00D27E73">
      <w:pPr>
        <w:rPr>
          <w:sz w:val="24"/>
          <w:szCs w:val="24"/>
        </w:rPr>
      </w:pPr>
    </w:p>
    <w:p w14:paraId="42342188" w14:textId="1847DC0E" w:rsidR="001701B9" w:rsidRPr="00A450A5" w:rsidRDefault="009A7700" w:rsidP="00224896">
      <w:pPr>
        <w:rPr>
          <w:color w:val="FF0000"/>
        </w:rPr>
      </w:pPr>
      <w:r w:rsidRPr="00A450A5">
        <w:rPr>
          <w:color w:val="FF0000"/>
        </w:rPr>
        <w:t>SOLUZIONE</w:t>
      </w:r>
    </w:p>
    <w:p w14:paraId="7B3E3A2B" w14:textId="77777777" w:rsidR="001701B9" w:rsidRDefault="001701B9" w:rsidP="00224896"/>
    <w:tbl>
      <w:tblPr>
        <w:tblStyle w:val="TableNormal1"/>
        <w:tblW w:w="966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09"/>
        <w:gridCol w:w="1307"/>
        <w:gridCol w:w="1364"/>
        <w:gridCol w:w="1307"/>
        <w:gridCol w:w="1307"/>
        <w:gridCol w:w="1591"/>
        <w:gridCol w:w="1883"/>
      </w:tblGrid>
      <w:tr w:rsidR="009A7700" w14:paraId="2DAEF740" w14:textId="77777777" w:rsidTr="009A7700">
        <w:trPr>
          <w:trHeight w:val="257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819F78" w14:textId="6D827530" w:rsidR="009A7700" w:rsidRDefault="009A7700" w:rsidP="00437BA3">
            <w:pPr>
              <w:tabs>
                <w:tab w:val="left" w:pos="709"/>
              </w:tabs>
              <w:spacing w:before="120"/>
            </w:pPr>
            <w:proofErr w:type="spellStart"/>
            <w:r>
              <w:rPr>
                <w:i/>
                <w:iCs/>
                <w:sz w:val="24"/>
                <w:szCs w:val="24"/>
              </w:rPr>
              <w:t>Pacch</w:t>
            </w:r>
            <w:proofErr w:type="spellEnd"/>
            <w:r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CF96A3" w14:textId="77777777" w:rsidR="009A7700" w:rsidRDefault="009A7700" w:rsidP="00437BA3">
            <w:pPr>
              <w:tabs>
                <w:tab w:val="left" w:pos="709"/>
              </w:tabs>
              <w:spacing w:before="120"/>
            </w:pPr>
            <w:r>
              <w:rPr>
                <w:i/>
                <w:iCs/>
                <w:sz w:val="24"/>
                <w:szCs w:val="24"/>
              </w:rPr>
              <w:t>Azione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D2AF1A" w14:textId="77777777" w:rsidR="009A7700" w:rsidRDefault="009A7700" w:rsidP="00437BA3">
            <w:pPr>
              <w:tabs>
                <w:tab w:val="left" w:pos="709"/>
              </w:tabs>
              <w:spacing w:before="120"/>
            </w:pPr>
            <w:r>
              <w:rPr>
                <w:i/>
                <w:iCs/>
                <w:sz w:val="24"/>
                <w:szCs w:val="24"/>
              </w:rPr>
              <w:t>Tipo inoltro (diretto/indiretto)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9441A7" w14:textId="77777777" w:rsidR="009A7700" w:rsidRDefault="009A7700" w:rsidP="00437BA3">
            <w:pPr>
              <w:tabs>
                <w:tab w:val="left" w:pos="709"/>
              </w:tabs>
              <w:spacing w:before="120"/>
            </w:pPr>
            <w:r>
              <w:rPr>
                <w:i/>
                <w:iCs/>
                <w:sz w:val="24"/>
                <w:szCs w:val="24"/>
              </w:rPr>
              <w:t xml:space="preserve">Riga tabella di </w:t>
            </w:r>
            <w:proofErr w:type="spellStart"/>
            <w:r>
              <w:rPr>
                <w:i/>
                <w:iCs/>
                <w:sz w:val="24"/>
                <w:szCs w:val="24"/>
              </w:rPr>
              <w:t>routing</w:t>
            </w:r>
            <w:proofErr w:type="spellEnd"/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768E6" w14:textId="77777777" w:rsidR="009A7700" w:rsidRDefault="009A7700" w:rsidP="00437BA3">
            <w:pPr>
              <w:tabs>
                <w:tab w:val="left" w:pos="709"/>
              </w:tabs>
              <w:spacing w:before="120"/>
            </w:pPr>
            <w:r>
              <w:rPr>
                <w:i/>
                <w:iCs/>
                <w:sz w:val="24"/>
                <w:szCs w:val="24"/>
              </w:rPr>
              <w:t>Interfaccia (</w:t>
            </w:r>
            <w:r>
              <w:rPr>
                <w:b/>
                <w:bCs/>
                <w:i/>
                <w:iCs/>
                <w:sz w:val="24"/>
                <w:szCs w:val="24"/>
                <w:u w:val="single"/>
              </w:rPr>
              <w:t>solo</w:t>
            </w:r>
            <w:r>
              <w:rPr>
                <w:i/>
                <w:iCs/>
                <w:sz w:val="24"/>
                <w:szCs w:val="24"/>
              </w:rPr>
              <w:t xml:space="preserve"> se usata)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703976" w14:textId="77777777" w:rsidR="009A7700" w:rsidRDefault="009A7700" w:rsidP="00437BA3">
            <w:pPr>
              <w:tabs>
                <w:tab w:val="left" w:pos="709"/>
                <w:tab w:val="left" w:pos="1418"/>
              </w:tabs>
              <w:spacing w:before="120"/>
            </w:pPr>
            <w:r>
              <w:rPr>
                <w:i/>
                <w:iCs/>
                <w:sz w:val="24"/>
                <w:szCs w:val="24"/>
              </w:rPr>
              <w:t>Motivo di scarto (</w:t>
            </w:r>
            <w:r>
              <w:rPr>
                <w:b/>
                <w:bCs/>
                <w:i/>
                <w:iCs/>
                <w:sz w:val="24"/>
                <w:szCs w:val="24"/>
                <w:u w:val="single"/>
              </w:rPr>
              <w:t>solo</w:t>
            </w:r>
            <w:r>
              <w:rPr>
                <w:i/>
                <w:iCs/>
                <w:sz w:val="24"/>
                <w:szCs w:val="24"/>
              </w:rPr>
              <w:t xml:space="preserve"> se il pacchetto è scartato)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95216" w14:textId="77777777" w:rsidR="009A7700" w:rsidRDefault="009A7700" w:rsidP="00437BA3">
            <w:pPr>
              <w:tabs>
                <w:tab w:val="left" w:pos="709"/>
                <w:tab w:val="left" w:pos="1418"/>
              </w:tabs>
              <w:spacing w:before="120"/>
            </w:pPr>
            <w:r>
              <w:rPr>
                <w:rFonts w:eastAsia="Calibri" w:cs="Calibri"/>
                <w:i/>
                <w:iCs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Frammentazione (sì/no)</w:t>
            </w:r>
          </w:p>
        </w:tc>
      </w:tr>
      <w:tr w:rsidR="009A7700" w14:paraId="71848936" w14:textId="77777777" w:rsidTr="009A7700">
        <w:trPr>
          <w:trHeight w:val="257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02366" w14:textId="77777777" w:rsidR="009A7700" w:rsidRDefault="009A7700" w:rsidP="00437BA3">
            <w:pPr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CF08" w14:textId="77777777" w:rsidR="009A7700" w:rsidRPr="009A7700" w:rsidRDefault="009A7700" w:rsidP="00437BA3">
            <w:pPr>
              <w:tabs>
                <w:tab w:val="left" w:pos="709"/>
              </w:tabs>
              <w:spacing w:before="120"/>
              <w:rPr>
                <w:color w:val="FF0000"/>
              </w:rPr>
            </w:pPr>
            <w:r w:rsidRPr="009A7700"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Inoltro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952A9E" w14:textId="77777777" w:rsidR="009A7700" w:rsidRPr="009A7700" w:rsidRDefault="009A7700" w:rsidP="00437BA3">
            <w:pPr>
              <w:tabs>
                <w:tab w:val="left" w:pos="709"/>
              </w:tabs>
              <w:spacing w:before="120"/>
              <w:rPr>
                <w:color w:val="FF0000"/>
              </w:rPr>
            </w:pPr>
            <w:r w:rsidRPr="009A7700"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Diretto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90B887" w14:textId="2BAD33EE" w:rsidR="009A7700" w:rsidRPr="009A7700" w:rsidRDefault="009A7700" w:rsidP="00437BA3">
            <w:pPr>
              <w:rPr>
                <w:color w:val="FF0000"/>
              </w:rPr>
            </w:pPr>
            <w:r w:rsidRPr="009A7700">
              <w:rPr>
                <w:color w:val="FF0000"/>
              </w:rPr>
              <w:t>-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3F7AC" w14:textId="77777777" w:rsidR="009A7700" w:rsidRPr="009A7700" w:rsidRDefault="009A7700" w:rsidP="00437BA3">
            <w:pPr>
              <w:tabs>
                <w:tab w:val="left" w:pos="709"/>
              </w:tabs>
              <w:spacing w:before="120"/>
              <w:rPr>
                <w:color w:val="FF0000"/>
              </w:rPr>
            </w:pPr>
            <w:r w:rsidRPr="009A7700"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ETH1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15927" w14:textId="48B17A7D" w:rsidR="009A7700" w:rsidRPr="009A7700" w:rsidRDefault="009A7700" w:rsidP="00437BA3">
            <w:pPr>
              <w:rPr>
                <w:color w:val="FF0000"/>
              </w:rPr>
            </w:pPr>
            <w:r w:rsidRPr="009A7700">
              <w:rPr>
                <w:color w:val="FF0000"/>
              </w:rPr>
              <w:t>-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05F494" w14:textId="77777777" w:rsidR="009A7700" w:rsidRPr="009A7700" w:rsidRDefault="009A7700" w:rsidP="00437BA3">
            <w:pPr>
              <w:tabs>
                <w:tab w:val="left" w:pos="709"/>
                <w:tab w:val="left" w:pos="1418"/>
              </w:tabs>
              <w:spacing w:before="120"/>
              <w:rPr>
                <w:color w:val="FF0000"/>
              </w:rPr>
            </w:pPr>
            <w:r w:rsidRPr="009A7700"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9A7700" w14:paraId="00F98410" w14:textId="77777777" w:rsidTr="009A7700">
        <w:trPr>
          <w:trHeight w:val="257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90C658" w14:textId="77777777" w:rsidR="009A7700" w:rsidRDefault="009A7700" w:rsidP="00437BA3">
            <w:pPr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15DCD5" w14:textId="77777777" w:rsidR="009A7700" w:rsidRPr="009A7700" w:rsidRDefault="009A7700" w:rsidP="00437BA3">
            <w:pPr>
              <w:tabs>
                <w:tab w:val="left" w:pos="709"/>
              </w:tabs>
              <w:spacing w:before="120"/>
              <w:rPr>
                <w:color w:val="FF0000"/>
              </w:rPr>
            </w:pPr>
            <w:r w:rsidRPr="009A7700"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Inoltro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C5C06D" w14:textId="77777777" w:rsidR="009A7700" w:rsidRPr="009A7700" w:rsidRDefault="009A7700" w:rsidP="00437BA3">
            <w:pPr>
              <w:tabs>
                <w:tab w:val="left" w:pos="709"/>
              </w:tabs>
              <w:spacing w:before="120"/>
              <w:rPr>
                <w:color w:val="FF0000"/>
              </w:rPr>
            </w:pPr>
            <w:r w:rsidRPr="009A7700"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Indiretto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7408C4" w14:textId="77777777" w:rsidR="009A7700" w:rsidRPr="009A7700" w:rsidRDefault="009A7700" w:rsidP="00437BA3">
            <w:pPr>
              <w:tabs>
                <w:tab w:val="left" w:pos="709"/>
              </w:tabs>
              <w:spacing w:before="120"/>
              <w:rPr>
                <w:color w:val="FF0000"/>
              </w:rPr>
            </w:pPr>
            <w:r w:rsidRPr="009A7700"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Riga 1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8101BA" w14:textId="77777777" w:rsidR="009A7700" w:rsidRPr="009A7700" w:rsidRDefault="009A7700" w:rsidP="00437BA3">
            <w:pPr>
              <w:tabs>
                <w:tab w:val="left" w:pos="709"/>
              </w:tabs>
              <w:spacing w:before="120"/>
              <w:rPr>
                <w:color w:val="FF0000"/>
              </w:rPr>
            </w:pPr>
            <w:r w:rsidRPr="009A7700"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ETH0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BEABB" w14:textId="5BB4F26A" w:rsidR="009A7700" w:rsidRPr="009A7700" w:rsidRDefault="009A7700" w:rsidP="00437BA3">
            <w:pPr>
              <w:rPr>
                <w:color w:val="FF0000"/>
              </w:rPr>
            </w:pPr>
            <w:r w:rsidRPr="009A7700">
              <w:rPr>
                <w:color w:val="FF0000"/>
              </w:rPr>
              <w:t>-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D8B736" w14:textId="77777777" w:rsidR="009A7700" w:rsidRPr="009A7700" w:rsidRDefault="009A7700" w:rsidP="00437BA3">
            <w:pPr>
              <w:tabs>
                <w:tab w:val="left" w:pos="709"/>
                <w:tab w:val="left" w:pos="1418"/>
              </w:tabs>
              <w:spacing w:before="120"/>
              <w:rPr>
                <w:color w:val="FF0000"/>
              </w:rPr>
            </w:pPr>
            <w:r w:rsidRPr="009A7700"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9A7700" w14:paraId="65EAB3FD" w14:textId="77777777" w:rsidTr="009A7700">
        <w:trPr>
          <w:trHeight w:val="257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C0D6F" w14:textId="77777777" w:rsidR="009A7700" w:rsidRDefault="009A7700" w:rsidP="00437BA3">
            <w:pPr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AC614D" w14:textId="77777777" w:rsidR="009A7700" w:rsidRPr="009A7700" w:rsidRDefault="009A7700" w:rsidP="00437BA3">
            <w:pPr>
              <w:tabs>
                <w:tab w:val="left" w:pos="709"/>
              </w:tabs>
              <w:spacing w:before="120"/>
              <w:rPr>
                <w:color w:val="FF0000"/>
              </w:rPr>
            </w:pPr>
            <w:r w:rsidRPr="009A7700"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Inoltro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1D7D4C" w14:textId="77777777" w:rsidR="009A7700" w:rsidRPr="009A7700" w:rsidRDefault="009A7700" w:rsidP="00437BA3">
            <w:pPr>
              <w:tabs>
                <w:tab w:val="left" w:pos="709"/>
              </w:tabs>
              <w:spacing w:before="120"/>
              <w:rPr>
                <w:color w:val="FF0000"/>
              </w:rPr>
            </w:pPr>
            <w:r w:rsidRPr="009A7700"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Indiretto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C9A89" w14:textId="77777777" w:rsidR="009A7700" w:rsidRPr="009A7700" w:rsidRDefault="009A7700" w:rsidP="00437BA3">
            <w:pPr>
              <w:tabs>
                <w:tab w:val="left" w:pos="709"/>
              </w:tabs>
              <w:spacing w:before="120"/>
              <w:rPr>
                <w:color w:val="FF0000"/>
              </w:rPr>
            </w:pPr>
            <w:r w:rsidRPr="009A7700"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Riga 5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15003" w14:textId="77777777" w:rsidR="009A7700" w:rsidRPr="009A7700" w:rsidRDefault="009A7700" w:rsidP="00437BA3">
            <w:pPr>
              <w:tabs>
                <w:tab w:val="left" w:pos="709"/>
              </w:tabs>
              <w:spacing w:before="120"/>
              <w:rPr>
                <w:color w:val="FF0000"/>
              </w:rPr>
            </w:pPr>
            <w:r w:rsidRPr="009A7700"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ETH2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875F8C" w14:textId="7A8A6E0F" w:rsidR="009A7700" w:rsidRPr="009A7700" w:rsidRDefault="009A7700" w:rsidP="00437BA3">
            <w:pPr>
              <w:rPr>
                <w:color w:val="FF0000"/>
              </w:rPr>
            </w:pPr>
            <w:r w:rsidRPr="009A7700">
              <w:rPr>
                <w:color w:val="FF0000"/>
              </w:rPr>
              <w:t>-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9839B" w14:textId="77777777" w:rsidR="009A7700" w:rsidRPr="009A7700" w:rsidRDefault="009A7700" w:rsidP="00437BA3">
            <w:pPr>
              <w:tabs>
                <w:tab w:val="left" w:pos="709"/>
                <w:tab w:val="left" w:pos="1418"/>
              </w:tabs>
              <w:spacing w:before="120"/>
              <w:rPr>
                <w:color w:val="FF0000"/>
              </w:rPr>
            </w:pPr>
            <w:r w:rsidRPr="009A7700"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SI</w:t>
            </w:r>
          </w:p>
        </w:tc>
      </w:tr>
      <w:tr w:rsidR="009A7700" w14:paraId="2476A660" w14:textId="77777777" w:rsidTr="009A7700">
        <w:trPr>
          <w:trHeight w:val="257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07D337" w14:textId="77777777" w:rsidR="009A7700" w:rsidRDefault="009A7700" w:rsidP="00437BA3">
            <w:pPr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ECACE" w14:textId="77777777" w:rsidR="009A7700" w:rsidRPr="009A7700" w:rsidRDefault="009A7700" w:rsidP="00437BA3">
            <w:pPr>
              <w:tabs>
                <w:tab w:val="left" w:pos="709"/>
              </w:tabs>
              <w:spacing w:before="120"/>
              <w:rPr>
                <w:color w:val="FF0000"/>
              </w:rPr>
            </w:pPr>
            <w:r w:rsidRPr="009A7700"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Inoltro*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F73B59" w14:textId="77777777" w:rsidR="009A7700" w:rsidRPr="009A7700" w:rsidRDefault="009A7700" w:rsidP="00437BA3">
            <w:pPr>
              <w:tabs>
                <w:tab w:val="left" w:pos="709"/>
              </w:tabs>
              <w:spacing w:before="120"/>
              <w:rPr>
                <w:color w:val="FF0000"/>
              </w:rPr>
            </w:pPr>
            <w:r w:rsidRPr="009A7700"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Diretto*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C7822" w14:textId="40D6A8D3" w:rsidR="009A7700" w:rsidRPr="009A7700" w:rsidRDefault="009A7700" w:rsidP="00437BA3">
            <w:pPr>
              <w:rPr>
                <w:color w:val="FF0000"/>
              </w:rPr>
            </w:pPr>
            <w:r w:rsidRPr="009A7700">
              <w:rPr>
                <w:color w:val="FF0000"/>
              </w:rPr>
              <w:t>-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899009" w14:textId="77777777" w:rsidR="009A7700" w:rsidRPr="009A7700" w:rsidRDefault="009A7700" w:rsidP="00437BA3">
            <w:pPr>
              <w:tabs>
                <w:tab w:val="left" w:pos="709"/>
              </w:tabs>
              <w:spacing w:before="120"/>
              <w:rPr>
                <w:color w:val="FF0000"/>
              </w:rPr>
            </w:pPr>
            <w:r w:rsidRPr="009A7700">
              <w:rPr>
                <w:rFonts w:eastAsia="Calibri" w:cs="Calibri"/>
                <w:b/>
                <w:bCs/>
                <w:color w:val="FF0000"/>
                <w:sz w:val="26"/>
                <w:szCs w:val="26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ETH0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678163" w14:textId="77777777" w:rsidR="009A7700" w:rsidRPr="009A7700" w:rsidRDefault="009A7700" w:rsidP="00437BA3">
            <w:pPr>
              <w:tabs>
                <w:tab w:val="left" w:pos="709"/>
                <w:tab w:val="left" w:pos="1418"/>
              </w:tabs>
              <w:spacing w:before="120"/>
              <w:rPr>
                <w:color w:val="FF0000"/>
              </w:rPr>
            </w:pPr>
            <w:r w:rsidRPr="009A7700"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Flag D=1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DB7DD1" w14:textId="77777777" w:rsidR="009A7700" w:rsidRPr="009A7700" w:rsidRDefault="009A7700" w:rsidP="00437BA3">
            <w:pPr>
              <w:tabs>
                <w:tab w:val="left" w:pos="709"/>
                <w:tab w:val="left" w:pos="1418"/>
              </w:tabs>
              <w:spacing w:before="120"/>
              <w:rPr>
                <w:color w:val="FF0000"/>
              </w:rPr>
            </w:pPr>
            <w:r w:rsidRPr="009A7700"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SI*</w:t>
            </w:r>
          </w:p>
        </w:tc>
      </w:tr>
      <w:tr w:rsidR="009A7700" w14:paraId="3B8EA62E" w14:textId="77777777" w:rsidTr="009A7700">
        <w:trPr>
          <w:trHeight w:val="257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D9767B" w14:textId="77777777" w:rsidR="009A7700" w:rsidRDefault="009A7700" w:rsidP="00437BA3">
            <w:pPr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34313" w14:textId="77777777" w:rsidR="009A7700" w:rsidRPr="009A7700" w:rsidRDefault="009A7700" w:rsidP="00437BA3">
            <w:pPr>
              <w:tabs>
                <w:tab w:val="left" w:pos="709"/>
              </w:tabs>
              <w:spacing w:before="120"/>
              <w:rPr>
                <w:color w:val="FF0000"/>
              </w:rPr>
            </w:pPr>
            <w:r w:rsidRPr="009A7700"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Inoltro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50E315" w14:textId="77777777" w:rsidR="009A7700" w:rsidRPr="009A7700" w:rsidRDefault="009A7700" w:rsidP="00437BA3">
            <w:pPr>
              <w:tabs>
                <w:tab w:val="left" w:pos="709"/>
              </w:tabs>
              <w:spacing w:before="120"/>
              <w:rPr>
                <w:color w:val="FF0000"/>
              </w:rPr>
            </w:pPr>
            <w:r w:rsidRPr="009A7700"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Indiretto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24526E" w14:textId="77777777" w:rsidR="009A7700" w:rsidRPr="009A7700" w:rsidRDefault="009A7700" w:rsidP="00437BA3">
            <w:pPr>
              <w:tabs>
                <w:tab w:val="left" w:pos="709"/>
              </w:tabs>
              <w:spacing w:before="120"/>
              <w:rPr>
                <w:color w:val="FF0000"/>
              </w:rPr>
            </w:pPr>
            <w:r w:rsidRPr="009A7700"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Riga 3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7B097A" w14:textId="77777777" w:rsidR="009A7700" w:rsidRPr="009A7700" w:rsidRDefault="009A7700" w:rsidP="00437BA3">
            <w:pPr>
              <w:tabs>
                <w:tab w:val="left" w:pos="709"/>
              </w:tabs>
              <w:spacing w:before="120"/>
              <w:rPr>
                <w:color w:val="FF0000"/>
              </w:rPr>
            </w:pPr>
            <w:r w:rsidRPr="009A7700"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ETH2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2733B0" w14:textId="4167DDB7" w:rsidR="009A7700" w:rsidRPr="009A7700" w:rsidRDefault="009A7700" w:rsidP="00437BA3">
            <w:pPr>
              <w:rPr>
                <w:color w:val="FF0000"/>
              </w:rPr>
            </w:pPr>
            <w:r w:rsidRPr="009A7700">
              <w:rPr>
                <w:color w:val="FF0000"/>
              </w:rPr>
              <w:t>-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F69A6A" w14:textId="77777777" w:rsidR="009A7700" w:rsidRPr="009A7700" w:rsidRDefault="009A7700" w:rsidP="00437BA3">
            <w:pPr>
              <w:tabs>
                <w:tab w:val="left" w:pos="709"/>
                <w:tab w:val="left" w:pos="1418"/>
              </w:tabs>
              <w:spacing w:before="120"/>
              <w:rPr>
                <w:color w:val="FF0000"/>
              </w:rPr>
            </w:pPr>
            <w:r w:rsidRPr="009A7700"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9A7700" w14:paraId="50DD4AD7" w14:textId="77777777" w:rsidTr="009A7700">
        <w:trPr>
          <w:trHeight w:val="257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8A0C19" w14:textId="77777777" w:rsidR="009A7700" w:rsidRDefault="009A7700" w:rsidP="00437BA3">
            <w:pPr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FF0FAC" w14:textId="04652CAE" w:rsidR="009A7700" w:rsidRPr="009A7700" w:rsidRDefault="009A7700" w:rsidP="00437BA3">
            <w:pPr>
              <w:tabs>
                <w:tab w:val="left" w:pos="709"/>
              </w:tabs>
              <w:spacing w:before="120"/>
              <w:rPr>
                <w:color w:val="FF0000"/>
              </w:rPr>
            </w:pPr>
            <w:r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</w:t>
            </w:r>
            <w:r w:rsidRPr="009A7700"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ivelli superiori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9053C" w14:textId="06178032" w:rsidR="009A7700" w:rsidRPr="009A7700" w:rsidRDefault="009A7700" w:rsidP="00437BA3">
            <w:pPr>
              <w:rPr>
                <w:color w:val="FF0000"/>
              </w:rPr>
            </w:pPr>
            <w:r w:rsidRPr="009A7700">
              <w:rPr>
                <w:color w:val="FF0000"/>
              </w:rPr>
              <w:t>-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1AC124" w14:textId="75856606" w:rsidR="009A7700" w:rsidRPr="009A7700" w:rsidRDefault="009A7700" w:rsidP="00437BA3">
            <w:pPr>
              <w:rPr>
                <w:color w:val="FF0000"/>
              </w:rPr>
            </w:pPr>
            <w:r w:rsidRPr="009A7700">
              <w:rPr>
                <w:color w:val="FF0000"/>
              </w:rPr>
              <w:t>-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03CC0" w14:textId="239A2C59" w:rsidR="009A7700" w:rsidRPr="009A7700" w:rsidRDefault="009A7700" w:rsidP="00437BA3">
            <w:pPr>
              <w:rPr>
                <w:color w:val="FF0000"/>
              </w:rPr>
            </w:pPr>
            <w:r w:rsidRPr="009A7700">
              <w:rPr>
                <w:color w:val="FF0000"/>
              </w:rPr>
              <w:t>-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D74DD9" w14:textId="462871D0" w:rsidR="009A7700" w:rsidRPr="009A7700" w:rsidRDefault="009A7700" w:rsidP="00437BA3">
            <w:pPr>
              <w:rPr>
                <w:color w:val="FF0000"/>
              </w:rPr>
            </w:pPr>
            <w:r w:rsidRPr="009A7700">
              <w:rPr>
                <w:color w:val="FF0000"/>
              </w:rPr>
              <w:t>-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224DF" w14:textId="18A3079D" w:rsidR="009A7700" w:rsidRPr="009A7700" w:rsidRDefault="009A7700" w:rsidP="00437BA3">
            <w:pPr>
              <w:rPr>
                <w:color w:val="FF0000"/>
              </w:rPr>
            </w:pPr>
            <w:r w:rsidRPr="009A7700">
              <w:rPr>
                <w:color w:val="FF0000"/>
              </w:rPr>
              <w:t>-</w:t>
            </w:r>
          </w:p>
        </w:tc>
      </w:tr>
    </w:tbl>
    <w:p w14:paraId="08D71AA6" w14:textId="290D193D" w:rsidR="00224896" w:rsidRDefault="00224896" w:rsidP="00224896">
      <w:r>
        <w:br w:type="page"/>
      </w:r>
    </w:p>
    <w:p w14:paraId="5E99D4ED" w14:textId="2D9385C6" w:rsidR="00224638" w:rsidRDefault="00224638" w:rsidP="00224638">
      <w:pPr>
        <w:pStyle w:val="Titolo2"/>
      </w:pPr>
      <w:r>
        <w:lastRenderedPageBreak/>
        <w:t xml:space="preserve">Esercizio </w:t>
      </w:r>
      <w:r w:rsidR="00DD0717">
        <w:t>3</w:t>
      </w:r>
      <w:r w:rsidR="002275F6">
        <w:t xml:space="preserve"> (</w:t>
      </w:r>
      <w:r w:rsidR="002E2851">
        <w:t>6</w:t>
      </w:r>
      <w:r w:rsidR="002275F6">
        <w:t xml:space="preserve"> punti)</w:t>
      </w:r>
    </w:p>
    <w:p w14:paraId="5F77B5BF" w14:textId="77777777" w:rsidR="008C79F4" w:rsidRDefault="008C79F4" w:rsidP="008C79F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EC05F1F" wp14:editId="050DCF14">
            <wp:extent cx="4072456" cy="1742440"/>
            <wp:effectExtent l="0" t="0" r="444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41" cy="1746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369B33" w14:textId="7DCDE92F" w:rsidR="008C79F4" w:rsidRPr="008C79F4" w:rsidRDefault="008C79F4" w:rsidP="008C79F4">
      <w:pPr>
        <w:rPr>
          <w:sz w:val="24"/>
          <w:szCs w:val="24"/>
        </w:rPr>
      </w:pPr>
      <w:r w:rsidRPr="008C79F4">
        <w:rPr>
          <w:sz w:val="24"/>
          <w:szCs w:val="24"/>
        </w:rPr>
        <w:t xml:space="preserve">Nella rete a commutazione di pacchetto rappresentata in figura sono presenti 4 </w:t>
      </w:r>
      <w:proofErr w:type="spellStart"/>
      <w:r w:rsidRPr="008C79F4">
        <w:rPr>
          <w:sz w:val="24"/>
          <w:szCs w:val="24"/>
        </w:rPr>
        <w:t>host</w:t>
      </w:r>
      <w:proofErr w:type="spellEnd"/>
      <w:r w:rsidRPr="008C79F4">
        <w:rPr>
          <w:sz w:val="24"/>
          <w:szCs w:val="24"/>
        </w:rPr>
        <w:t xml:space="preserve"> (A, B, C, D) e 2 router (R1, R2). Al tempo t=0, sono presenti nelle code di uscita degli </w:t>
      </w:r>
      <w:proofErr w:type="spellStart"/>
      <w:r w:rsidRPr="008C79F4">
        <w:rPr>
          <w:sz w:val="24"/>
          <w:szCs w:val="24"/>
        </w:rPr>
        <w:t>host</w:t>
      </w:r>
      <w:proofErr w:type="spellEnd"/>
      <w:r w:rsidRPr="008C79F4">
        <w:rPr>
          <w:sz w:val="24"/>
          <w:szCs w:val="24"/>
        </w:rPr>
        <w:t xml:space="preserve"> A e C i 6 pacchetti (rispettivamente, 4 nella coda di A e 2 nella coda di C) diretti alle seguenti destinazioni:</w:t>
      </w:r>
    </w:p>
    <w:p w14:paraId="15ECCB1F" w14:textId="77777777" w:rsidR="008C79F4" w:rsidRPr="008C79F4" w:rsidRDefault="008C79F4" w:rsidP="008C79F4">
      <w:pPr>
        <w:pStyle w:val="Paragrafoelenco"/>
        <w:numPr>
          <w:ilvl w:val="0"/>
          <w:numId w:val="21"/>
        </w:numPr>
        <w:rPr>
          <w:sz w:val="24"/>
          <w:szCs w:val="24"/>
        </w:rPr>
      </w:pPr>
      <w:r w:rsidRPr="008C79F4">
        <w:rPr>
          <w:sz w:val="24"/>
          <w:szCs w:val="24"/>
        </w:rPr>
        <w:t>CODA A:</w:t>
      </w:r>
      <w:r w:rsidRPr="008C79F4">
        <w:rPr>
          <w:rFonts w:eastAsiaTheme="minorEastAsia"/>
          <w:color w:val="000000" w:themeColor="text1"/>
          <w:kern w:val="24"/>
          <w:sz w:val="24"/>
          <w:szCs w:val="24"/>
        </w:rPr>
        <w:t xml:space="preserve"> </w:t>
      </w:r>
      <w:r w:rsidRPr="008C79F4">
        <w:rPr>
          <w:sz w:val="24"/>
          <w:szCs w:val="24"/>
        </w:rPr>
        <w:sym w:font="Wingdings" w:char="F0E0"/>
      </w:r>
      <w:r w:rsidRPr="008C79F4">
        <w:rPr>
          <w:sz w:val="24"/>
          <w:szCs w:val="24"/>
        </w:rPr>
        <w:t xml:space="preserve"> D B C D (si indichino questi pacchetti con D1, B1, C1 e D2, rispettivamente)</w:t>
      </w:r>
    </w:p>
    <w:p w14:paraId="383924B3" w14:textId="77777777" w:rsidR="008C79F4" w:rsidRPr="008C79F4" w:rsidRDefault="008C79F4" w:rsidP="008C79F4">
      <w:pPr>
        <w:pStyle w:val="Paragrafoelenco"/>
        <w:numPr>
          <w:ilvl w:val="0"/>
          <w:numId w:val="21"/>
        </w:numPr>
        <w:rPr>
          <w:sz w:val="24"/>
          <w:szCs w:val="24"/>
        </w:rPr>
      </w:pPr>
      <w:r w:rsidRPr="008C79F4">
        <w:rPr>
          <w:sz w:val="24"/>
          <w:szCs w:val="24"/>
        </w:rPr>
        <w:t xml:space="preserve">CODA C: </w:t>
      </w:r>
      <w:r w:rsidRPr="008C79F4">
        <w:rPr>
          <w:sz w:val="24"/>
          <w:szCs w:val="24"/>
        </w:rPr>
        <w:sym w:font="Wingdings" w:char="F0E0"/>
      </w:r>
      <w:r w:rsidRPr="008C79F4">
        <w:rPr>
          <w:sz w:val="24"/>
          <w:szCs w:val="24"/>
        </w:rPr>
        <w:t xml:space="preserve"> D A (si indichino questi pacchetti con D3 e A1, rispettivamente)</w:t>
      </w:r>
    </w:p>
    <w:p w14:paraId="0341C8F6" w14:textId="77777777" w:rsidR="008C79F4" w:rsidRPr="008C79F4" w:rsidRDefault="008C79F4" w:rsidP="008C79F4">
      <w:pPr>
        <w:rPr>
          <w:sz w:val="24"/>
          <w:szCs w:val="24"/>
        </w:rPr>
      </w:pPr>
      <w:r w:rsidRPr="008C79F4">
        <w:rPr>
          <w:sz w:val="24"/>
          <w:szCs w:val="24"/>
        </w:rPr>
        <w:t>Si ipotizzi inoltre che:</w:t>
      </w:r>
    </w:p>
    <w:p w14:paraId="0DC7485B" w14:textId="77777777" w:rsidR="008C79F4" w:rsidRPr="008C79F4" w:rsidRDefault="008C79F4" w:rsidP="008C79F4">
      <w:pPr>
        <w:pStyle w:val="Paragrafoelenco"/>
        <w:numPr>
          <w:ilvl w:val="0"/>
          <w:numId w:val="21"/>
        </w:numPr>
        <w:rPr>
          <w:sz w:val="24"/>
          <w:szCs w:val="24"/>
        </w:rPr>
      </w:pPr>
      <w:r w:rsidRPr="008C79F4">
        <w:rPr>
          <w:sz w:val="24"/>
          <w:szCs w:val="24"/>
        </w:rPr>
        <w:t>la dimensione di ciascun pacchetto sia L = 50 [</w:t>
      </w:r>
      <w:proofErr w:type="spellStart"/>
      <w:r w:rsidRPr="008C79F4">
        <w:rPr>
          <w:sz w:val="24"/>
          <w:szCs w:val="24"/>
        </w:rPr>
        <w:t>kB</w:t>
      </w:r>
      <w:proofErr w:type="spellEnd"/>
      <w:r w:rsidRPr="008C79F4">
        <w:rPr>
          <w:sz w:val="24"/>
          <w:szCs w:val="24"/>
        </w:rPr>
        <w:t>];</w:t>
      </w:r>
    </w:p>
    <w:p w14:paraId="312F8D60" w14:textId="77777777" w:rsidR="008C79F4" w:rsidRPr="008C79F4" w:rsidRDefault="008C79F4" w:rsidP="008C79F4">
      <w:pPr>
        <w:pStyle w:val="Paragrafoelenco"/>
        <w:numPr>
          <w:ilvl w:val="0"/>
          <w:numId w:val="21"/>
        </w:numPr>
        <w:rPr>
          <w:sz w:val="24"/>
          <w:szCs w:val="24"/>
        </w:rPr>
      </w:pPr>
      <w:r w:rsidRPr="008C79F4">
        <w:rPr>
          <w:sz w:val="24"/>
          <w:szCs w:val="24"/>
        </w:rPr>
        <w:t>i link siano bidirezionali e simmetrici;</w:t>
      </w:r>
    </w:p>
    <w:p w14:paraId="084F5CD7" w14:textId="77777777" w:rsidR="008C79F4" w:rsidRPr="008C79F4" w:rsidRDefault="008C79F4" w:rsidP="008C79F4">
      <w:pPr>
        <w:pStyle w:val="Paragrafoelenco"/>
        <w:numPr>
          <w:ilvl w:val="0"/>
          <w:numId w:val="21"/>
        </w:numPr>
        <w:rPr>
          <w:sz w:val="24"/>
          <w:szCs w:val="24"/>
        </w:rPr>
      </w:pPr>
      <w:r w:rsidRPr="008C79F4">
        <w:rPr>
          <w:sz w:val="24"/>
          <w:szCs w:val="24"/>
        </w:rPr>
        <w:t>i router abbiano ritardo di elaborazione trascurabile.</w:t>
      </w:r>
    </w:p>
    <w:p w14:paraId="67A96A16" w14:textId="77777777" w:rsidR="008C79F4" w:rsidRPr="008C79F4" w:rsidRDefault="008C79F4" w:rsidP="008C79F4">
      <w:pPr>
        <w:rPr>
          <w:sz w:val="24"/>
          <w:szCs w:val="24"/>
        </w:rPr>
      </w:pPr>
    </w:p>
    <w:p w14:paraId="6957C0DB" w14:textId="77777777" w:rsidR="008C79F4" w:rsidRPr="008C79F4" w:rsidRDefault="008C79F4" w:rsidP="008C79F4">
      <w:pPr>
        <w:rPr>
          <w:sz w:val="24"/>
          <w:szCs w:val="24"/>
        </w:rPr>
      </w:pPr>
      <w:r w:rsidRPr="008C79F4">
        <w:rPr>
          <w:sz w:val="24"/>
          <w:szCs w:val="24"/>
        </w:rPr>
        <w:t xml:space="preserve">Si calcoli, per ciascuno dei 6 pacchetti (D1, B1, C1, D2, D3 e A1) l’istante di fine ricezione </w:t>
      </w:r>
      <w:proofErr w:type="spellStart"/>
      <w:r w:rsidRPr="008C79F4">
        <w:rPr>
          <w:sz w:val="24"/>
          <w:szCs w:val="24"/>
        </w:rPr>
        <w:t>all’host</w:t>
      </w:r>
      <w:proofErr w:type="spellEnd"/>
      <w:r w:rsidRPr="008C79F4">
        <w:rPr>
          <w:sz w:val="24"/>
          <w:szCs w:val="24"/>
        </w:rPr>
        <w:t xml:space="preserve"> destinatario.</w:t>
      </w:r>
    </w:p>
    <w:p w14:paraId="668E7CDB" w14:textId="77777777" w:rsidR="008C79F4" w:rsidRPr="008C79F4" w:rsidRDefault="008C79F4" w:rsidP="008C79F4">
      <w:pPr>
        <w:rPr>
          <w:sz w:val="24"/>
          <w:szCs w:val="24"/>
        </w:rPr>
      </w:pPr>
    </w:p>
    <w:p w14:paraId="0358BB99" w14:textId="77777777" w:rsidR="008C79F4" w:rsidRPr="008C79F4" w:rsidRDefault="008C79F4" w:rsidP="008C79F4">
      <w:pPr>
        <w:rPr>
          <w:color w:val="FF0000"/>
          <w:sz w:val="24"/>
          <w:szCs w:val="24"/>
          <w:u w:val="single"/>
        </w:rPr>
      </w:pPr>
      <w:r w:rsidRPr="008C79F4">
        <w:rPr>
          <w:color w:val="FF0000"/>
          <w:sz w:val="24"/>
          <w:szCs w:val="24"/>
          <w:u w:val="single"/>
        </w:rPr>
        <w:t>Soluzione:</w:t>
      </w:r>
    </w:p>
    <w:p w14:paraId="7E218E7B" w14:textId="77777777" w:rsidR="008C79F4" w:rsidRPr="008C79F4" w:rsidRDefault="008C79F4" w:rsidP="008C79F4">
      <w:pPr>
        <w:jc w:val="both"/>
        <w:rPr>
          <w:iCs/>
          <w:color w:val="FF0000"/>
          <w:sz w:val="24"/>
          <w:szCs w:val="24"/>
        </w:rPr>
      </w:pPr>
    </w:p>
    <w:p w14:paraId="686403D6" w14:textId="77777777" w:rsidR="008C79F4" w:rsidRPr="008C79F4" w:rsidRDefault="00437BA3" w:rsidP="008C79F4">
      <w:pPr>
        <w:jc w:val="both"/>
        <w:rPr>
          <w:i/>
          <w:color w:val="FF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=20 ms</m:t>
          </m:r>
        </m:oMath>
      </m:oMathPara>
    </w:p>
    <w:p w14:paraId="5FF40C05" w14:textId="77777777" w:rsidR="008C79F4" w:rsidRPr="008C79F4" w:rsidRDefault="00437BA3" w:rsidP="008C79F4">
      <w:pPr>
        <w:jc w:val="both"/>
        <w:rPr>
          <w:i/>
          <w:color w:val="FF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=40 ms</m:t>
          </m:r>
        </m:oMath>
      </m:oMathPara>
    </w:p>
    <w:p w14:paraId="307E0F82" w14:textId="77777777" w:rsidR="008C79F4" w:rsidRPr="008C79F4" w:rsidRDefault="00437BA3" w:rsidP="008C79F4">
      <w:pPr>
        <w:jc w:val="both"/>
        <w:rPr>
          <w:i/>
          <w:color w:val="FF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=200 ms</m:t>
          </m:r>
        </m:oMath>
      </m:oMathPara>
    </w:p>
    <w:p w14:paraId="6F25B315" w14:textId="77777777" w:rsidR="008C79F4" w:rsidRPr="008C79F4" w:rsidRDefault="00437BA3" w:rsidP="008C79F4">
      <w:pPr>
        <w:jc w:val="both"/>
        <w:rPr>
          <w:i/>
          <w:color w:val="FF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=10 ms</m:t>
          </m:r>
        </m:oMath>
      </m:oMathPara>
    </w:p>
    <w:p w14:paraId="14542A10" w14:textId="77777777" w:rsidR="008C79F4" w:rsidRPr="008C79F4" w:rsidRDefault="00437BA3" w:rsidP="008C79F4">
      <w:pPr>
        <w:jc w:val="both"/>
        <w:rPr>
          <w:i/>
          <w:color w:val="FF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=5 ms</m:t>
          </m:r>
        </m:oMath>
      </m:oMathPara>
    </w:p>
    <w:p w14:paraId="7BDE5DFB" w14:textId="77777777" w:rsidR="008C79F4" w:rsidRPr="008C79F4" w:rsidRDefault="008C79F4" w:rsidP="008C79F4">
      <w:pPr>
        <w:jc w:val="both"/>
        <w:rPr>
          <w:sz w:val="24"/>
          <w:szCs w:val="24"/>
        </w:rPr>
      </w:pPr>
    </w:p>
    <w:p w14:paraId="1CC872E7" w14:textId="77777777" w:rsidR="008C79F4" w:rsidRPr="008C79F4" w:rsidRDefault="00437BA3" w:rsidP="008C79F4">
      <w:pPr>
        <w:jc w:val="both"/>
        <w:rPr>
          <w:color w:val="FF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A→D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D3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=102.6 ms</m:t>
          </m:r>
        </m:oMath>
      </m:oMathPara>
    </w:p>
    <w:p w14:paraId="50ECC030" w14:textId="77777777" w:rsidR="008C79F4" w:rsidRPr="008C79F4" w:rsidRDefault="00437BA3" w:rsidP="008C79F4">
      <w:pPr>
        <w:jc w:val="both"/>
        <w:rPr>
          <w:color w:val="FF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B1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A→B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=334.9 ms</m:t>
          </m:r>
        </m:oMath>
      </m:oMathPara>
    </w:p>
    <w:p w14:paraId="2595DB17" w14:textId="77777777" w:rsidR="008C79F4" w:rsidRPr="008C79F4" w:rsidRDefault="00437BA3" w:rsidP="008C79F4">
      <w:pPr>
        <w:jc w:val="both"/>
        <w:rPr>
          <w:color w:val="FF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C1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A→C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=75.2 ms </m:t>
          </m:r>
        </m:oMath>
      </m:oMathPara>
    </w:p>
    <w:p w14:paraId="0102B92E" w14:textId="77777777" w:rsidR="008C79F4" w:rsidRPr="008C79F4" w:rsidRDefault="00437BA3" w:rsidP="008C79F4">
      <w:pPr>
        <w:jc w:val="both"/>
        <w:rPr>
          <w:color w:val="FF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A→D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D3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D1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=182.6 ms</m:t>
          </m:r>
        </m:oMath>
      </m:oMathPara>
    </w:p>
    <w:p w14:paraId="6086D98C" w14:textId="77777777" w:rsidR="008C79F4" w:rsidRPr="008C79F4" w:rsidRDefault="00437BA3" w:rsidP="008C79F4">
      <w:pPr>
        <w:jc w:val="both"/>
        <w:rPr>
          <w:color w:val="FF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D3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C→D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=62.6 ms</m:t>
          </m:r>
        </m:oMath>
      </m:oMathPara>
    </w:p>
    <w:p w14:paraId="3054C6C6" w14:textId="77777777" w:rsidR="008C79F4" w:rsidRPr="008C79F4" w:rsidRDefault="00437BA3" w:rsidP="008C79F4">
      <w:pPr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C→A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=45.2 ms</m:t>
          </m:r>
        </m:oMath>
      </m:oMathPara>
    </w:p>
    <w:p w14:paraId="3F5A62FC" w14:textId="77777777" w:rsidR="008C79F4" w:rsidRPr="008C79F4" w:rsidRDefault="008C79F4" w:rsidP="008C79F4">
      <w:pPr>
        <w:jc w:val="both"/>
        <w:rPr>
          <w:sz w:val="24"/>
          <w:szCs w:val="24"/>
        </w:rPr>
      </w:pPr>
    </w:p>
    <w:p w14:paraId="47B197A9" w14:textId="03D5ED37" w:rsidR="002B5F8C" w:rsidRDefault="002B5F8C">
      <w:pPr>
        <w:rPr>
          <w:color w:val="FF0000"/>
          <w:sz w:val="22"/>
          <w:szCs w:val="22"/>
        </w:rPr>
      </w:pPr>
    </w:p>
    <w:p w14:paraId="40FA07AF" w14:textId="77777777" w:rsidR="0050285F" w:rsidRDefault="0050285F"/>
    <w:p w14:paraId="7DC25A8E" w14:textId="77777777" w:rsidR="002B5F8C" w:rsidRDefault="002B5F8C"/>
    <w:p w14:paraId="5CFFFDF7" w14:textId="77777777" w:rsidR="002B5F8C" w:rsidRDefault="002B5F8C"/>
    <w:p w14:paraId="28756580" w14:textId="77777777" w:rsidR="002B5F8C" w:rsidRDefault="002B5F8C"/>
    <w:p w14:paraId="0E4054C8" w14:textId="77777777" w:rsidR="002B5F8C" w:rsidRDefault="002B5F8C"/>
    <w:p w14:paraId="4C0C651B" w14:textId="77777777" w:rsidR="002B5F8C" w:rsidRDefault="002B5F8C"/>
    <w:p w14:paraId="7086876A" w14:textId="77777777" w:rsidR="002B5F8C" w:rsidRDefault="002B5F8C"/>
    <w:p w14:paraId="5248DE3E" w14:textId="77777777" w:rsidR="002B5F8C" w:rsidRDefault="002B5F8C"/>
    <w:p w14:paraId="56BAF6AF" w14:textId="77777777" w:rsidR="002B5F8C" w:rsidRDefault="002B5F8C"/>
    <w:p w14:paraId="63BA3B1D" w14:textId="77777777" w:rsidR="002B5F8C" w:rsidRDefault="002B5F8C"/>
    <w:p w14:paraId="1452D38D" w14:textId="77777777" w:rsidR="002B5F8C" w:rsidRDefault="002B5F8C"/>
    <w:p w14:paraId="7DD2CFC4" w14:textId="77777777" w:rsidR="002B5F8C" w:rsidRDefault="002B5F8C"/>
    <w:p w14:paraId="41C80AA9" w14:textId="77777777" w:rsidR="002B5F8C" w:rsidRDefault="002B5F8C"/>
    <w:p w14:paraId="31FC9F29" w14:textId="77777777" w:rsidR="002B5F8C" w:rsidRDefault="002B5F8C"/>
    <w:p w14:paraId="19212FCC" w14:textId="0E843C07" w:rsidR="002B5F8C" w:rsidRDefault="002B5F8C"/>
    <w:p w14:paraId="01FF91A4" w14:textId="448303CA" w:rsidR="008C79F4" w:rsidRDefault="008C79F4"/>
    <w:p w14:paraId="71353399" w14:textId="210975E9" w:rsidR="008C79F4" w:rsidRDefault="008C79F4"/>
    <w:p w14:paraId="02FD32E8" w14:textId="469697CB" w:rsidR="008C79F4" w:rsidRDefault="008C79F4"/>
    <w:p w14:paraId="1A4A125B" w14:textId="26AEDBBE" w:rsidR="008C79F4" w:rsidRDefault="008C79F4"/>
    <w:p w14:paraId="1D30C1B8" w14:textId="77777777" w:rsidR="008C79F4" w:rsidRDefault="008C79F4"/>
    <w:p w14:paraId="3402A4E0" w14:textId="77777777" w:rsidR="002B5F8C" w:rsidRDefault="002B5F8C"/>
    <w:p w14:paraId="58BA7017" w14:textId="39029B0A" w:rsidR="00EC0732" w:rsidRPr="00567811" w:rsidRDefault="00EC0732">
      <w:r w:rsidRPr="00567811">
        <w:br w:type="page"/>
      </w:r>
    </w:p>
    <w:p w14:paraId="4EAADCBB" w14:textId="3DD5172D" w:rsidR="00217BAD" w:rsidRPr="009A31CB" w:rsidRDefault="00311DD3" w:rsidP="009A31CB">
      <w:pPr>
        <w:pStyle w:val="Titolo2"/>
      </w:pPr>
      <w:r w:rsidRPr="00733541">
        <w:lastRenderedPageBreak/>
        <w:t>4</w:t>
      </w:r>
      <w:r w:rsidR="009F78E8" w:rsidRPr="00733541">
        <w:t>–</w:t>
      </w:r>
      <w:proofErr w:type="gramStart"/>
      <w:r w:rsidR="00851396">
        <w:t>Domande</w:t>
      </w:r>
      <w:r w:rsidR="00D832AC" w:rsidRPr="00733541">
        <w:t xml:space="preserve"> </w:t>
      </w:r>
      <w:r w:rsidR="00743279" w:rsidRPr="00733541">
        <w:t xml:space="preserve"> </w:t>
      </w:r>
      <w:r w:rsidR="00EA6E58" w:rsidRPr="00733541">
        <w:t>(</w:t>
      </w:r>
      <w:proofErr w:type="gramEnd"/>
      <w:r w:rsidR="00DE457A">
        <w:t>9</w:t>
      </w:r>
      <w:r w:rsidR="00C12C7F" w:rsidRPr="00733541">
        <w:t xml:space="preserve"> p</w:t>
      </w:r>
      <w:r w:rsidR="00851396">
        <w:t>unti</w:t>
      </w:r>
      <w:r w:rsidR="00217BAD" w:rsidRPr="00733541">
        <w:t>)</w:t>
      </w:r>
      <w:r w:rsidR="005726F2" w:rsidRPr="00733541">
        <w:t xml:space="preserve"> </w:t>
      </w:r>
    </w:p>
    <w:p w14:paraId="0BE2D3B8" w14:textId="77777777" w:rsidR="00552C11" w:rsidRPr="00733541" w:rsidRDefault="00552C11" w:rsidP="00552C11">
      <w:pPr>
        <w:ind w:left="360"/>
        <w:rPr>
          <w:sz w:val="24"/>
          <w:szCs w:val="24"/>
        </w:rPr>
      </w:pPr>
    </w:p>
    <w:p w14:paraId="725D2D98" w14:textId="69C11BCF" w:rsidR="00FA09D0" w:rsidRPr="00FA09D0" w:rsidRDefault="00EC0732" w:rsidP="00FA09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Q1</w:t>
      </w:r>
    </w:p>
    <w:p w14:paraId="5305A0F6" w14:textId="77777777" w:rsidR="0050285F" w:rsidRDefault="0050285F" w:rsidP="0050285F">
      <w:pPr>
        <w:jc w:val="center"/>
      </w:pPr>
      <w:r>
        <w:rPr>
          <w:noProof/>
        </w:rPr>
        <w:drawing>
          <wp:inline distT="0" distB="0" distL="0" distR="0" wp14:anchorId="09308658" wp14:editId="259E884E">
            <wp:extent cx="4615543" cy="2305213"/>
            <wp:effectExtent l="0" t="0" r="0" b="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306" cy="231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EC8D" w14:textId="77777777" w:rsidR="00504794" w:rsidRPr="00504794" w:rsidRDefault="00504794" w:rsidP="00504794">
      <w:pPr>
        <w:jc w:val="both"/>
        <w:rPr>
          <w:sz w:val="24"/>
          <w:szCs w:val="24"/>
        </w:rPr>
      </w:pPr>
      <w:r w:rsidRPr="00504794">
        <w:rPr>
          <w:sz w:val="24"/>
          <w:szCs w:val="24"/>
        </w:rPr>
        <w:t xml:space="preserve">Nella rete in figura sono presenti gli </w:t>
      </w:r>
      <w:proofErr w:type="spellStart"/>
      <w:r w:rsidRPr="00504794">
        <w:rPr>
          <w:sz w:val="24"/>
          <w:szCs w:val="24"/>
        </w:rPr>
        <w:t>host</w:t>
      </w:r>
      <w:proofErr w:type="spellEnd"/>
      <w:r w:rsidRPr="00504794">
        <w:rPr>
          <w:sz w:val="24"/>
          <w:szCs w:val="24"/>
        </w:rPr>
        <w:t xml:space="preserve"> M, N, …, R gli switch S</w:t>
      </w:r>
      <w:r w:rsidRPr="00504794">
        <w:rPr>
          <w:sz w:val="24"/>
          <w:szCs w:val="24"/>
          <w:vertAlign w:val="subscript"/>
        </w:rPr>
        <w:t>1</w:t>
      </w:r>
      <w:r w:rsidRPr="00504794">
        <w:rPr>
          <w:sz w:val="24"/>
          <w:szCs w:val="24"/>
        </w:rPr>
        <w:t>, S</w:t>
      </w:r>
      <w:r w:rsidRPr="00504794">
        <w:rPr>
          <w:sz w:val="24"/>
          <w:szCs w:val="24"/>
          <w:vertAlign w:val="subscript"/>
        </w:rPr>
        <w:t>2</w:t>
      </w:r>
      <w:r w:rsidRPr="00504794">
        <w:rPr>
          <w:sz w:val="24"/>
          <w:szCs w:val="24"/>
        </w:rPr>
        <w:t>, S</w:t>
      </w:r>
      <w:r w:rsidRPr="00504794">
        <w:rPr>
          <w:sz w:val="24"/>
          <w:szCs w:val="24"/>
          <w:vertAlign w:val="subscript"/>
        </w:rPr>
        <w:t>3</w:t>
      </w:r>
      <w:r w:rsidRPr="00504794">
        <w:rPr>
          <w:sz w:val="24"/>
          <w:szCs w:val="24"/>
        </w:rPr>
        <w:t xml:space="preserve"> e l’</w:t>
      </w:r>
      <w:proofErr w:type="spellStart"/>
      <w:r w:rsidRPr="00504794">
        <w:rPr>
          <w:sz w:val="24"/>
          <w:szCs w:val="24"/>
        </w:rPr>
        <w:t>hub</w:t>
      </w:r>
      <w:proofErr w:type="spellEnd"/>
      <w:r w:rsidRPr="00504794">
        <w:rPr>
          <w:sz w:val="24"/>
          <w:szCs w:val="24"/>
        </w:rPr>
        <w:t xml:space="preserve"> H</w:t>
      </w:r>
      <w:r w:rsidRPr="00504794">
        <w:rPr>
          <w:sz w:val="24"/>
          <w:szCs w:val="24"/>
          <w:vertAlign w:val="subscript"/>
        </w:rPr>
        <w:t>4</w:t>
      </w:r>
      <w:r w:rsidRPr="00504794">
        <w:rPr>
          <w:sz w:val="24"/>
          <w:szCs w:val="24"/>
        </w:rPr>
        <w:t>. Per gli switch è anche riportata la numerazione delle porte utilizzate per l’interconnessione con gli altri dispositivi.</w:t>
      </w:r>
    </w:p>
    <w:p w14:paraId="05CEC17B" w14:textId="77777777" w:rsidR="00504794" w:rsidRPr="00504794" w:rsidRDefault="00504794" w:rsidP="00504794">
      <w:pPr>
        <w:rPr>
          <w:sz w:val="24"/>
          <w:szCs w:val="24"/>
        </w:rPr>
      </w:pPr>
      <w:r w:rsidRPr="00504794">
        <w:rPr>
          <w:sz w:val="24"/>
          <w:szCs w:val="24"/>
        </w:rPr>
        <w:t>Le tabelle di inoltro (FDB) di S1, S2 e S3 sono inizialmente vuote. Nella rete vengono scambiate le seguenti trame:</w:t>
      </w:r>
      <w:bookmarkStart w:id="0" w:name="_GoBack"/>
      <w:bookmarkEnd w:id="0"/>
    </w:p>
    <w:p w14:paraId="67E140A8" w14:textId="77777777" w:rsidR="00504794" w:rsidRPr="00504794" w:rsidRDefault="00504794" w:rsidP="00504794">
      <w:pPr>
        <w:pStyle w:val="Paragrafoelenco"/>
        <w:numPr>
          <w:ilvl w:val="0"/>
          <w:numId w:val="19"/>
        </w:numPr>
        <w:jc w:val="both"/>
        <w:rPr>
          <w:sz w:val="24"/>
          <w:szCs w:val="24"/>
        </w:rPr>
      </w:pPr>
      <w:r w:rsidRPr="00504794">
        <w:rPr>
          <w:sz w:val="24"/>
          <w:szCs w:val="24"/>
        </w:rPr>
        <w:t>M -&gt;O</w:t>
      </w:r>
    </w:p>
    <w:p w14:paraId="477A56FB" w14:textId="77777777" w:rsidR="00504794" w:rsidRPr="00504794" w:rsidRDefault="00504794" w:rsidP="00504794">
      <w:pPr>
        <w:pStyle w:val="Paragrafoelenco"/>
        <w:numPr>
          <w:ilvl w:val="0"/>
          <w:numId w:val="19"/>
        </w:numPr>
        <w:jc w:val="both"/>
        <w:rPr>
          <w:sz w:val="24"/>
          <w:szCs w:val="24"/>
        </w:rPr>
      </w:pPr>
      <w:r w:rsidRPr="00504794">
        <w:rPr>
          <w:sz w:val="24"/>
          <w:szCs w:val="24"/>
        </w:rPr>
        <w:t>O -&gt; M</w:t>
      </w:r>
    </w:p>
    <w:p w14:paraId="3B67AEE1" w14:textId="77777777" w:rsidR="00504794" w:rsidRPr="00504794" w:rsidRDefault="00504794" w:rsidP="00504794">
      <w:pPr>
        <w:pStyle w:val="Paragrafoelenco"/>
        <w:numPr>
          <w:ilvl w:val="0"/>
          <w:numId w:val="19"/>
        </w:numPr>
        <w:jc w:val="both"/>
        <w:rPr>
          <w:sz w:val="24"/>
          <w:szCs w:val="24"/>
        </w:rPr>
      </w:pPr>
      <w:r w:rsidRPr="00504794">
        <w:rPr>
          <w:sz w:val="24"/>
          <w:szCs w:val="24"/>
        </w:rPr>
        <w:t>P -&gt; R</w:t>
      </w:r>
    </w:p>
    <w:p w14:paraId="13ACC376" w14:textId="77777777" w:rsidR="00504794" w:rsidRPr="00504794" w:rsidRDefault="00504794" w:rsidP="00504794">
      <w:pPr>
        <w:pStyle w:val="Paragrafoelenco"/>
        <w:numPr>
          <w:ilvl w:val="0"/>
          <w:numId w:val="19"/>
        </w:numPr>
        <w:jc w:val="both"/>
        <w:rPr>
          <w:sz w:val="24"/>
          <w:szCs w:val="24"/>
        </w:rPr>
      </w:pPr>
      <w:r w:rsidRPr="00504794">
        <w:rPr>
          <w:sz w:val="24"/>
          <w:szCs w:val="24"/>
        </w:rPr>
        <w:t>R -&gt; Broadcast</w:t>
      </w:r>
    </w:p>
    <w:p w14:paraId="65D3318C" w14:textId="77777777" w:rsidR="00504794" w:rsidRPr="00504794" w:rsidRDefault="00504794" w:rsidP="00504794">
      <w:pPr>
        <w:jc w:val="both"/>
        <w:rPr>
          <w:sz w:val="24"/>
          <w:szCs w:val="24"/>
        </w:rPr>
      </w:pPr>
    </w:p>
    <w:p w14:paraId="36C67DAE" w14:textId="77777777" w:rsidR="00504794" w:rsidRDefault="00504794" w:rsidP="00504794">
      <w:pPr>
        <w:jc w:val="both"/>
        <w:rPr>
          <w:sz w:val="24"/>
          <w:szCs w:val="24"/>
        </w:rPr>
      </w:pPr>
      <w:r w:rsidRPr="00504794">
        <w:rPr>
          <w:sz w:val="24"/>
          <w:szCs w:val="24"/>
        </w:rPr>
        <w:t xml:space="preserve">Indicare il contenuto delle tabelle di inoltro degli switch S1, S2 </w:t>
      </w:r>
      <w:proofErr w:type="gramStart"/>
      <w:r w:rsidRPr="00504794">
        <w:rPr>
          <w:sz w:val="24"/>
          <w:szCs w:val="24"/>
        </w:rPr>
        <w:t>ed</w:t>
      </w:r>
      <w:proofErr w:type="gramEnd"/>
      <w:r w:rsidRPr="00504794">
        <w:rPr>
          <w:sz w:val="24"/>
          <w:szCs w:val="24"/>
        </w:rPr>
        <w:t xml:space="preserve"> S3 ad avvenuta ricezione di ognuna delle trame</w:t>
      </w:r>
      <w:r w:rsidRPr="00504794">
        <w:rPr>
          <w:b/>
          <w:sz w:val="24"/>
          <w:szCs w:val="24"/>
        </w:rPr>
        <w:t>. Per le trame successive alla prima è sufficiente indicare solo la variazione di ciascuna delle tabelle d’inoltro rispetto alla trama precedente</w:t>
      </w:r>
      <w:r w:rsidRPr="00504794">
        <w:rPr>
          <w:sz w:val="24"/>
          <w:szCs w:val="24"/>
        </w:rPr>
        <w:t xml:space="preserve">. </w:t>
      </w:r>
    </w:p>
    <w:p w14:paraId="7220C416" w14:textId="02BC6E83" w:rsidR="00504794" w:rsidRDefault="00504794" w:rsidP="00504794">
      <w:pPr>
        <w:jc w:val="both"/>
        <w:rPr>
          <w:sz w:val="24"/>
          <w:szCs w:val="24"/>
        </w:rPr>
      </w:pPr>
      <w:r w:rsidRPr="00504794">
        <w:rPr>
          <w:sz w:val="24"/>
          <w:szCs w:val="24"/>
        </w:rPr>
        <w:t>Per ogni scambio, indicare inoltre se la trama può essere osservata ai punti di osservazione P1, P2 o ad entrambi.</w:t>
      </w:r>
    </w:p>
    <w:p w14:paraId="11E85376" w14:textId="77777777" w:rsidR="00504794" w:rsidRPr="00504794" w:rsidRDefault="00504794" w:rsidP="00504794">
      <w:pPr>
        <w:jc w:val="both"/>
        <w:rPr>
          <w:sz w:val="24"/>
          <w:szCs w:val="24"/>
        </w:rPr>
      </w:pPr>
    </w:p>
    <w:p w14:paraId="5DA784E4" w14:textId="77777777" w:rsidR="00504794" w:rsidRDefault="00504794">
      <w:pPr>
        <w:rPr>
          <w:sz w:val="24"/>
          <w:szCs w:val="24"/>
        </w:rPr>
        <w:sectPr w:rsidR="00504794" w:rsidSect="00A450A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numFmt w:val="chicago"/>
          </w:footnotePr>
          <w:type w:val="continuous"/>
          <w:pgSz w:w="11906" w:h="16838" w:code="9"/>
          <w:pgMar w:top="1487" w:right="1134" w:bottom="851" w:left="1134" w:header="850" w:footer="567" w:gutter="0"/>
          <w:cols w:space="720"/>
          <w:docGrid w:linePitch="272"/>
        </w:sectPr>
      </w:pPr>
    </w:p>
    <w:p w14:paraId="5E590703" w14:textId="45E387E3" w:rsidR="00504794" w:rsidRDefault="00504794" w:rsidP="00504794">
      <w:pPr>
        <w:rPr>
          <w:sz w:val="22"/>
          <w:szCs w:val="22"/>
        </w:rPr>
      </w:pPr>
      <w:r w:rsidRPr="000A3D1D">
        <w:rPr>
          <w:color w:val="FF0000"/>
          <w:sz w:val="22"/>
          <w:szCs w:val="22"/>
        </w:rPr>
        <w:t>SOLUZIONE</w:t>
      </w:r>
      <w:r w:rsidRPr="000A3D1D">
        <w:rPr>
          <w:sz w:val="22"/>
          <w:szCs w:val="22"/>
        </w:rPr>
        <w:t xml:space="preserve"> </w:t>
      </w:r>
    </w:p>
    <w:p w14:paraId="7A2074FA" w14:textId="77777777" w:rsidR="00504794" w:rsidRDefault="00504794" w:rsidP="00504794">
      <w:pPr>
        <w:jc w:val="both"/>
        <w:rPr>
          <w:color w:val="FF0000"/>
          <w:sz w:val="22"/>
          <w:szCs w:val="22"/>
        </w:rPr>
      </w:pPr>
    </w:p>
    <w:p w14:paraId="5C9CA469" w14:textId="77777777" w:rsidR="00504794" w:rsidRDefault="00504794" w:rsidP="00504794">
      <w:pPr>
        <w:jc w:val="both"/>
        <w:rPr>
          <w:color w:val="FF0000"/>
          <w:sz w:val="22"/>
          <w:szCs w:val="22"/>
        </w:rPr>
      </w:pPr>
    </w:p>
    <w:p w14:paraId="6E91EE60" w14:textId="77777777" w:rsidR="00504794" w:rsidRDefault="00504794" w:rsidP="00504794">
      <w:pPr>
        <w:jc w:val="both"/>
        <w:rPr>
          <w:color w:val="FF0000"/>
          <w:sz w:val="22"/>
          <w:szCs w:val="22"/>
        </w:rPr>
      </w:pPr>
    </w:p>
    <w:p w14:paraId="4D8F2A39" w14:textId="005C4363" w:rsidR="00504794" w:rsidRDefault="00504794" w:rsidP="00504794">
      <w:pPr>
        <w:jc w:val="both"/>
        <w:rPr>
          <w:color w:val="FF0000"/>
          <w:sz w:val="22"/>
          <w:szCs w:val="22"/>
        </w:rPr>
        <w:sectPr w:rsidR="00504794" w:rsidSect="00504794">
          <w:footnotePr>
            <w:numFmt w:val="chicago"/>
          </w:footnotePr>
          <w:type w:val="continuous"/>
          <w:pgSz w:w="11906" w:h="16838" w:code="9"/>
          <w:pgMar w:top="1985" w:right="1134" w:bottom="851" w:left="1134" w:header="1134" w:footer="567" w:gutter="0"/>
          <w:cols w:num="3" w:space="720"/>
          <w:titlePg/>
          <w:docGrid w:linePitch="272"/>
        </w:sectPr>
      </w:pPr>
    </w:p>
    <w:p w14:paraId="0853A979" w14:textId="02CD62C5" w:rsidR="00504794" w:rsidRPr="004C1A2D" w:rsidRDefault="00504794" w:rsidP="00504794">
      <w:pPr>
        <w:jc w:val="both"/>
        <w:rPr>
          <w:noProof/>
          <w:color w:val="FF0000"/>
          <w:sz w:val="22"/>
          <w:szCs w:val="22"/>
        </w:rPr>
      </w:pPr>
      <w:r w:rsidRPr="004C1A2D">
        <w:rPr>
          <w:color w:val="FF0000"/>
          <w:sz w:val="22"/>
          <w:szCs w:val="22"/>
        </w:rPr>
        <w:t>1)</w:t>
      </w:r>
      <w:r w:rsidRPr="004C1A2D">
        <w:rPr>
          <w:noProof/>
          <w:color w:val="FF0000"/>
          <w:sz w:val="22"/>
          <w:szCs w:val="22"/>
        </w:rPr>
        <w:t xml:space="preserve"> M-&gt;O, visibile </w:t>
      </w:r>
      <w:r w:rsidR="00597D65">
        <w:rPr>
          <w:noProof/>
          <w:color w:val="FF0000"/>
          <w:sz w:val="22"/>
          <w:szCs w:val="22"/>
        </w:rPr>
        <w:t xml:space="preserve">in </w:t>
      </w:r>
      <w:r w:rsidRPr="004C1A2D">
        <w:rPr>
          <w:noProof/>
          <w:color w:val="FF0000"/>
          <w:sz w:val="22"/>
          <w:szCs w:val="22"/>
        </w:rPr>
        <w:t>P1 e P2</w:t>
      </w:r>
    </w:p>
    <w:p w14:paraId="2F51EBDD" w14:textId="77777777" w:rsidR="00597D65" w:rsidRDefault="00597D65" w:rsidP="00504794">
      <w:pPr>
        <w:jc w:val="both"/>
        <w:rPr>
          <w:noProof/>
          <w:color w:val="FF0000"/>
          <w:sz w:val="22"/>
          <w:szCs w:val="22"/>
        </w:rPr>
      </w:pPr>
    </w:p>
    <w:p w14:paraId="0C99357E" w14:textId="1C52CB67" w:rsidR="00504794" w:rsidRPr="004C1A2D" w:rsidRDefault="00504794" w:rsidP="00504794">
      <w:pPr>
        <w:jc w:val="both"/>
        <w:rPr>
          <w:noProof/>
          <w:color w:val="FF0000"/>
          <w:sz w:val="22"/>
          <w:szCs w:val="22"/>
        </w:rPr>
      </w:pPr>
      <w:r w:rsidRPr="004C1A2D">
        <w:rPr>
          <w:noProof/>
          <w:color w:val="FF0000"/>
          <w:sz w:val="22"/>
          <w:szCs w:val="22"/>
        </w:rPr>
        <w:t>S1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8"/>
        <w:gridCol w:w="751"/>
      </w:tblGrid>
      <w:tr w:rsidR="00504794" w:rsidRPr="004C1A2D" w14:paraId="4EA26A76" w14:textId="77777777" w:rsidTr="00437BA3">
        <w:tc>
          <w:tcPr>
            <w:tcW w:w="1118" w:type="dxa"/>
          </w:tcPr>
          <w:p w14:paraId="6CA5CE87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Address</w:t>
            </w:r>
          </w:p>
        </w:tc>
        <w:tc>
          <w:tcPr>
            <w:tcW w:w="751" w:type="dxa"/>
          </w:tcPr>
          <w:p w14:paraId="2FF1143E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Port</w:t>
            </w:r>
          </w:p>
        </w:tc>
      </w:tr>
      <w:tr w:rsidR="00504794" w:rsidRPr="004C1A2D" w14:paraId="7DE1B317" w14:textId="77777777" w:rsidTr="00437BA3">
        <w:tc>
          <w:tcPr>
            <w:tcW w:w="1118" w:type="dxa"/>
          </w:tcPr>
          <w:p w14:paraId="47DB05D6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MAC-M</w:t>
            </w:r>
          </w:p>
        </w:tc>
        <w:tc>
          <w:tcPr>
            <w:tcW w:w="751" w:type="dxa"/>
          </w:tcPr>
          <w:p w14:paraId="387BBBD5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1</w:t>
            </w:r>
          </w:p>
        </w:tc>
      </w:tr>
    </w:tbl>
    <w:p w14:paraId="56A07BF4" w14:textId="77777777" w:rsidR="00504794" w:rsidRPr="004C1A2D" w:rsidRDefault="00504794" w:rsidP="00504794">
      <w:pPr>
        <w:jc w:val="both"/>
        <w:rPr>
          <w:noProof/>
          <w:color w:val="FF0000"/>
          <w:sz w:val="22"/>
          <w:szCs w:val="22"/>
        </w:rPr>
      </w:pPr>
    </w:p>
    <w:p w14:paraId="65C0308E" w14:textId="77777777" w:rsidR="00504794" w:rsidRPr="004C1A2D" w:rsidRDefault="00504794" w:rsidP="00504794">
      <w:pPr>
        <w:jc w:val="both"/>
        <w:rPr>
          <w:noProof/>
          <w:color w:val="FF0000"/>
          <w:sz w:val="22"/>
          <w:szCs w:val="22"/>
        </w:rPr>
      </w:pPr>
      <w:r w:rsidRPr="004C1A2D">
        <w:rPr>
          <w:noProof/>
          <w:color w:val="FF0000"/>
          <w:sz w:val="22"/>
          <w:szCs w:val="22"/>
        </w:rPr>
        <w:t>S2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8"/>
        <w:gridCol w:w="751"/>
      </w:tblGrid>
      <w:tr w:rsidR="00504794" w:rsidRPr="004C1A2D" w14:paraId="23075175" w14:textId="77777777" w:rsidTr="00437BA3">
        <w:tc>
          <w:tcPr>
            <w:tcW w:w="1118" w:type="dxa"/>
          </w:tcPr>
          <w:p w14:paraId="1913AD87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Address</w:t>
            </w:r>
          </w:p>
        </w:tc>
        <w:tc>
          <w:tcPr>
            <w:tcW w:w="751" w:type="dxa"/>
          </w:tcPr>
          <w:p w14:paraId="22F4C3C6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Port</w:t>
            </w:r>
          </w:p>
        </w:tc>
      </w:tr>
      <w:tr w:rsidR="00504794" w:rsidRPr="004C1A2D" w14:paraId="0627A4FC" w14:textId="77777777" w:rsidTr="00437BA3">
        <w:tc>
          <w:tcPr>
            <w:tcW w:w="1118" w:type="dxa"/>
          </w:tcPr>
          <w:p w14:paraId="6ACCB6C4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MAC-M</w:t>
            </w:r>
          </w:p>
        </w:tc>
        <w:tc>
          <w:tcPr>
            <w:tcW w:w="751" w:type="dxa"/>
          </w:tcPr>
          <w:p w14:paraId="4A8C5F0F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1</w:t>
            </w:r>
          </w:p>
        </w:tc>
      </w:tr>
    </w:tbl>
    <w:p w14:paraId="39F1058E" w14:textId="77777777" w:rsidR="00504794" w:rsidRPr="004C1A2D" w:rsidRDefault="00504794" w:rsidP="00504794">
      <w:pPr>
        <w:jc w:val="both"/>
        <w:rPr>
          <w:noProof/>
          <w:color w:val="FF0000"/>
          <w:sz w:val="22"/>
          <w:szCs w:val="22"/>
        </w:rPr>
      </w:pPr>
      <w:r w:rsidRPr="004C1A2D">
        <w:rPr>
          <w:noProof/>
          <w:color w:val="FF0000"/>
          <w:sz w:val="22"/>
          <w:szCs w:val="22"/>
        </w:rPr>
        <w:t>S3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8"/>
        <w:gridCol w:w="751"/>
      </w:tblGrid>
      <w:tr w:rsidR="00504794" w:rsidRPr="004C1A2D" w14:paraId="35AE43EB" w14:textId="77777777" w:rsidTr="00437BA3">
        <w:tc>
          <w:tcPr>
            <w:tcW w:w="1118" w:type="dxa"/>
          </w:tcPr>
          <w:p w14:paraId="6E6EE04A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Address</w:t>
            </w:r>
          </w:p>
        </w:tc>
        <w:tc>
          <w:tcPr>
            <w:tcW w:w="751" w:type="dxa"/>
          </w:tcPr>
          <w:p w14:paraId="2E9F7091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Port</w:t>
            </w:r>
          </w:p>
        </w:tc>
      </w:tr>
      <w:tr w:rsidR="00504794" w:rsidRPr="004C1A2D" w14:paraId="168530A2" w14:textId="77777777" w:rsidTr="00437BA3">
        <w:tc>
          <w:tcPr>
            <w:tcW w:w="1118" w:type="dxa"/>
          </w:tcPr>
          <w:p w14:paraId="79704EA8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MAC-M</w:t>
            </w:r>
          </w:p>
        </w:tc>
        <w:tc>
          <w:tcPr>
            <w:tcW w:w="751" w:type="dxa"/>
          </w:tcPr>
          <w:p w14:paraId="64867D63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1</w:t>
            </w:r>
          </w:p>
        </w:tc>
      </w:tr>
    </w:tbl>
    <w:p w14:paraId="4DBE3307" w14:textId="1FAA8731" w:rsidR="00597D65" w:rsidRDefault="00597D65" w:rsidP="00504794">
      <w:pPr>
        <w:jc w:val="both"/>
        <w:rPr>
          <w:noProof/>
          <w:color w:val="FF0000"/>
          <w:sz w:val="22"/>
          <w:szCs w:val="22"/>
        </w:rPr>
      </w:pPr>
    </w:p>
    <w:p w14:paraId="6C1138BE" w14:textId="6BBAB7F9" w:rsidR="00A450A5" w:rsidRDefault="00A450A5" w:rsidP="00504794">
      <w:pPr>
        <w:jc w:val="both"/>
        <w:rPr>
          <w:noProof/>
          <w:color w:val="FF0000"/>
          <w:sz w:val="22"/>
          <w:szCs w:val="22"/>
        </w:rPr>
      </w:pPr>
    </w:p>
    <w:p w14:paraId="7530BB79" w14:textId="69950013" w:rsidR="00A450A5" w:rsidRDefault="00A450A5" w:rsidP="00504794">
      <w:pPr>
        <w:jc w:val="both"/>
        <w:rPr>
          <w:noProof/>
          <w:color w:val="FF0000"/>
          <w:sz w:val="22"/>
          <w:szCs w:val="22"/>
        </w:rPr>
      </w:pPr>
    </w:p>
    <w:p w14:paraId="1430C121" w14:textId="2D6DDBDE" w:rsidR="00A450A5" w:rsidRDefault="00A450A5" w:rsidP="00504794">
      <w:pPr>
        <w:jc w:val="both"/>
        <w:rPr>
          <w:noProof/>
          <w:color w:val="FF0000"/>
          <w:sz w:val="22"/>
          <w:szCs w:val="22"/>
        </w:rPr>
      </w:pPr>
    </w:p>
    <w:p w14:paraId="6A98950F" w14:textId="7A9B503D" w:rsidR="00A450A5" w:rsidRDefault="00A450A5" w:rsidP="00504794">
      <w:pPr>
        <w:jc w:val="both"/>
        <w:rPr>
          <w:noProof/>
          <w:color w:val="FF0000"/>
          <w:sz w:val="22"/>
          <w:szCs w:val="22"/>
        </w:rPr>
      </w:pPr>
    </w:p>
    <w:p w14:paraId="336234AA" w14:textId="598B2503" w:rsidR="00A450A5" w:rsidRDefault="00A450A5" w:rsidP="00504794">
      <w:pPr>
        <w:jc w:val="both"/>
        <w:rPr>
          <w:noProof/>
          <w:color w:val="FF0000"/>
          <w:sz w:val="22"/>
          <w:szCs w:val="22"/>
        </w:rPr>
      </w:pPr>
    </w:p>
    <w:p w14:paraId="4A17DA54" w14:textId="77777777" w:rsidR="00A450A5" w:rsidRDefault="00A450A5" w:rsidP="00504794">
      <w:pPr>
        <w:jc w:val="both"/>
        <w:rPr>
          <w:noProof/>
          <w:color w:val="FF0000"/>
          <w:sz w:val="22"/>
          <w:szCs w:val="22"/>
        </w:rPr>
      </w:pPr>
    </w:p>
    <w:p w14:paraId="02C79496" w14:textId="77777777" w:rsidR="00597D65" w:rsidRDefault="00597D65" w:rsidP="00504794">
      <w:pPr>
        <w:jc w:val="both"/>
        <w:rPr>
          <w:noProof/>
          <w:color w:val="FF0000"/>
          <w:sz w:val="22"/>
          <w:szCs w:val="22"/>
        </w:rPr>
      </w:pPr>
    </w:p>
    <w:p w14:paraId="4ACEA5D9" w14:textId="626DA517" w:rsidR="00504794" w:rsidRPr="004C1A2D" w:rsidRDefault="00504794" w:rsidP="00504794">
      <w:pPr>
        <w:jc w:val="both"/>
        <w:rPr>
          <w:noProof/>
          <w:color w:val="FF0000"/>
          <w:sz w:val="22"/>
          <w:szCs w:val="22"/>
        </w:rPr>
      </w:pPr>
      <w:r w:rsidRPr="004C1A2D">
        <w:rPr>
          <w:noProof/>
          <w:color w:val="FF0000"/>
          <w:sz w:val="22"/>
          <w:szCs w:val="22"/>
        </w:rPr>
        <w:t xml:space="preserve">2) O-&gt;M, visibile solo </w:t>
      </w:r>
      <w:r w:rsidR="00597D65">
        <w:rPr>
          <w:noProof/>
          <w:color w:val="FF0000"/>
          <w:sz w:val="22"/>
          <w:szCs w:val="22"/>
        </w:rPr>
        <w:t>in</w:t>
      </w:r>
      <w:r w:rsidRPr="004C1A2D">
        <w:rPr>
          <w:noProof/>
          <w:color w:val="FF0000"/>
          <w:sz w:val="22"/>
          <w:szCs w:val="22"/>
        </w:rPr>
        <w:t xml:space="preserve"> P2</w:t>
      </w:r>
    </w:p>
    <w:p w14:paraId="4147CFDA" w14:textId="77777777" w:rsidR="00597D65" w:rsidRDefault="00597D65" w:rsidP="00504794">
      <w:pPr>
        <w:jc w:val="both"/>
        <w:rPr>
          <w:noProof/>
          <w:color w:val="FF0000"/>
          <w:sz w:val="22"/>
          <w:szCs w:val="22"/>
        </w:rPr>
      </w:pPr>
    </w:p>
    <w:p w14:paraId="720B88A1" w14:textId="77777777" w:rsidR="00597D65" w:rsidRDefault="00597D65" w:rsidP="00504794">
      <w:pPr>
        <w:jc w:val="both"/>
        <w:rPr>
          <w:noProof/>
          <w:color w:val="FF0000"/>
          <w:sz w:val="22"/>
          <w:szCs w:val="22"/>
        </w:rPr>
      </w:pPr>
    </w:p>
    <w:p w14:paraId="74BD481A" w14:textId="7AFDB4BC" w:rsidR="00504794" w:rsidRPr="004C1A2D" w:rsidRDefault="00504794" w:rsidP="00504794">
      <w:pPr>
        <w:jc w:val="both"/>
        <w:rPr>
          <w:noProof/>
          <w:color w:val="FF0000"/>
          <w:sz w:val="22"/>
          <w:szCs w:val="22"/>
        </w:rPr>
      </w:pPr>
      <w:r w:rsidRPr="004C1A2D">
        <w:rPr>
          <w:noProof/>
          <w:color w:val="FF0000"/>
          <w:sz w:val="22"/>
          <w:szCs w:val="22"/>
        </w:rPr>
        <w:t>S1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8"/>
        <w:gridCol w:w="751"/>
      </w:tblGrid>
      <w:tr w:rsidR="00504794" w:rsidRPr="004C1A2D" w14:paraId="71C96559" w14:textId="77777777" w:rsidTr="00437BA3">
        <w:tc>
          <w:tcPr>
            <w:tcW w:w="1118" w:type="dxa"/>
          </w:tcPr>
          <w:p w14:paraId="1C83F838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Address</w:t>
            </w:r>
          </w:p>
        </w:tc>
        <w:tc>
          <w:tcPr>
            <w:tcW w:w="751" w:type="dxa"/>
          </w:tcPr>
          <w:p w14:paraId="0DD6500B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Port</w:t>
            </w:r>
          </w:p>
        </w:tc>
      </w:tr>
      <w:tr w:rsidR="00504794" w:rsidRPr="004C1A2D" w14:paraId="4EDB77AE" w14:textId="77777777" w:rsidTr="00437BA3">
        <w:tc>
          <w:tcPr>
            <w:tcW w:w="1118" w:type="dxa"/>
          </w:tcPr>
          <w:p w14:paraId="5641FFBE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MAC-M</w:t>
            </w:r>
          </w:p>
        </w:tc>
        <w:tc>
          <w:tcPr>
            <w:tcW w:w="751" w:type="dxa"/>
          </w:tcPr>
          <w:p w14:paraId="3CFCF1F7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1</w:t>
            </w:r>
          </w:p>
        </w:tc>
      </w:tr>
      <w:tr w:rsidR="00504794" w:rsidRPr="004C1A2D" w14:paraId="3B3933F0" w14:textId="77777777" w:rsidTr="00437BA3">
        <w:tc>
          <w:tcPr>
            <w:tcW w:w="1118" w:type="dxa"/>
          </w:tcPr>
          <w:p w14:paraId="548B3E14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MAC-O</w:t>
            </w:r>
          </w:p>
        </w:tc>
        <w:tc>
          <w:tcPr>
            <w:tcW w:w="751" w:type="dxa"/>
          </w:tcPr>
          <w:p w14:paraId="7CD9665F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3</w:t>
            </w:r>
          </w:p>
        </w:tc>
      </w:tr>
    </w:tbl>
    <w:p w14:paraId="1C8A478B" w14:textId="77777777" w:rsidR="00504794" w:rsidRPr="004C1A2D" w:rsidRDefault="00504794" w:rsidP="00504794">
      <w:pPr>
        <w:jc w:val="both"/>
        <w:rPr>
          <w:noProof/>
          <w:color w:val="FF0000"/>
          <w:sz w:val="22"/>
          <w:szCs w:val="22"/>
        </w:rPr>
      </w:pPr>
      <w:r w:rsidRPr="004C1A2D">
        <w:rPr>
          <w:noProof/>
          <w:color w:val="FF0000"/>
          <w:sz w:val="22"/>
          <w:szCs w:val="22"/>
        </w:rPr>
        <w:t>S2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8"/>
        <w:gridCol w:w="751"/>
      </w:tblGrid>
      <w:tr w:rsidR="00504794" w:rsidRPr="004C1A2D" w14:paraId="05D67F35" w14:textId="77777777" w:rsidTr="00437BA3">
        <w:tc>
          <w:tcPr>
            <w:tcW w:w="1118" w:type="dxa"/>
          </w:tcPr>
          <w:p w14:paraId="7FE772AA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Address</w:t>
            </w:r>
          </w:p>
        </w:tc>
        <w:tc>
          <w:tcPr>
            <w:tcW w:w="751" w:type="dxa"/>
          </w:tcPr>
          <w:p w14:paraId="6D26D56C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Port</w:t>
            </w:r>
          </w:p>
        </w:tc>
      </w:tr>
      <w:tr w:rsidR="00504794" w:rsidRPr="004C1A2D" w14:paraId="583BE90A" w14:textId="77777777" w:rsidTr="00437BA3">
        <w:tc>
          <w:tcPr>
            <w:tcW w:w="1118" w:type="dxa"/>
          </w:tcPr>
          <w:p w14:paraId="10DAC82F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MAC-M</w:t>
            </w:r>
          </w:p>
        </w:tc>
        <w:tc>
          <w:tcPr>
            <w:tcW w:w="751" w:type="dxa"/>
          </w:tcPr>
          <w:p w14:paraId="343E61D5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1</w:t>
            </w:r>
          </w:p>
        </w:tc>
      </w:tr>
      <w:tr w:rsidR="00504794" w:rsidRPr="004C1A2D" w14:paraId="1113C291" w14:textId="77777777" w:rsidTr="00437BA3">
        <w:tc>
          <w:tcPr>
            <w:tcW w:w="1118" w:type="dxa"/>
          </w:tcPr>
          <w:p w14:paraId="0D681B79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MAC-O</w:t>
            </w:r>
          </w:p>
        </w:tc>
        <w:tc>
          <w:tcPr>
            <w:tcW w:w="751" w:type="dxa"/>
          </w:tcPr>
          <w:p w14:paraId="6DF2A794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2</w:t>
            </w:r>
          </w:p>
        </w:tc>
      </w:tr>
    </w:tbl>
    <w:p w14:paraId="3E1BFA6F" w14:textId="77777777" w:rsidR="00504794" w:rsidRPr="004C1A2D" w:rsidRDefault="00504794" w:rsidP="00504794">
      <w:pPr>
        <w:jc w:val="both"/>
        <w:rPr>
          <w:noProof/>
          <w:color w:val="FF0000"/>
          <w:sz w:val="22"/>
          <w:szCs w:val="22"/>
        </w:rPr>
      </w:pPr>
      <w:r w:rsidRPr="004C1A2D">
        <w:rPr>
          <w:noProof/>
          <w:color w:val="FF0000"/>
          <w:sz w:val="22"/>
          <w:szCs w:val="22"/>
        </w:rPr>
        <w:t>S3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8"/>
        <w:gridCol w:w="751"/>
      </w:tblGrid>
      <w:tr w:rsidR="00504794" w:rsidRPr="004C1A2D" w14:paraId="2AF8ADD7" w14:textId="77777777" w:rsidTr="00437BA3">
        <w:tc>
          <w:tcPr>
            <w:tcW w:w="1118" w:type="dxa"/>
          </w:tcPr>
          <w:p w14:paraId="52635249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Address</w:t>
            </w:r>
          </w:p>
        </w:tc>
        <w:tc>
          <w:tcPr>
            <w:tcW w:w="751" w:type="dxa"/>
          </w:tcPr>
          <w:p w14:paraId="47588BD1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Port</w:t>
            </w:r>
          </w:p>
        </w:tc>
      </w:tr>
      <w:tr w:rsidR="00504794" w:rsidRPr="004C1A2D" w14:paraId="693689BD" w14:textId="77777777" w:rsidTr="00437BA3">
        <w:tc>
          <w:tcPr>
            <w:tcW w:w="1118" w:type="dxa"/>
          </w:tcPr>
          <w:p w14:paraId="2131CD93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MAC-M</w:t>
            </w:r>
          </w:p>
        </w:tc>
        <w:tc>
          <w:tcPr>
            <w:tcW w:w="751" w:type="dxa"/>
          </w:tcPr>
          <w:p w14:paraId="0EA84A49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1</w:t>
            </w:r>
          </w:p>
        </w:tc>
      </w:tr>
    </w:tbl>
    <w:p w14:paraId="6C4F12D7" w14:textId="101F941F" w:rsidR="00504794" w:rsidRDefault="00504794" w:rsidP="00504794">
      <w:pPr>
        <w:jc w:val="both"/>
        <w:rPr>
          <w:noProof/>
          <w:color w:val="FF0000"/>
          <w:sz w:val="22"/>
          <w:szCs w:val="22"/>
        </w:rPr>
      </w:pPr>
    </w:p>
    <w:p w14:paraId="2682274E" w14:textId="6A2A9E18" w:rsidR="00A450A5" w:rsidRDefault="00A450A5" w:rsidP="00504794">
      <w:pPr>
        <w:jc w:val="both"/>
        <w:rPr>
          <w:noProof/>
          <w:color w:val="FF0000"/>
          <w:sz w:val="22"/>
          <w:szCs w:val="22"/>
        </w:rPr>
      </w:pPr>
    </w:p>
    <w:p w14:paraId="7FFFF8D9" w14:textId="19FA9FE2" w:rsidR="00A450A5" w:rsidRDefault="00A450A5" w:rsidP="00504794">
      <w:pPr>
        <w:jc w:val="both"/>
        <w:rPr>
          <w:noProof/>
          <w:color w:val="FF0000"/>
          <w:sz w:val="22"/>
          <w:szCs w:val="22"/>
        </w:rPr>
      </w:pPr>
    </w:p>
    <w:p w14:paraId="3ED46F1A" w14:textId="76B715A7" w:rsidR="00A450A5" w:rsidRDefault="00A450A5" w:rsidP="00504794">
      <w:pPr>
        <w:jc w:val="both"/>
        <w:rPr>
          <w:noProof/>
          <w:color w:val="FF0000"/>
          <w:sz w:val="22"/>
          <w:szCs w:val="22"/>
        </w:rPr>
      </w:pPr>
    </w:p>
    <w:p w14:paraId="68C6A65F" w14:textId="27E96A59" w:rsidR="00A450A5" w:rsidRDefault="00A450A5" w:rsidP="00504794">
      <w:pPr>
        <w:jc w:val="both"/>
        <w:rPr>
          <w:noProof/>
          <w:color w:val="FF0000"/>
          <w:sz w:val="22"/>
          <w:szCs w:val="22"/>
        </w:rPr>
      </w:pPr>
    </w:p>
    <w:p w14:paraId="40A19805" w14:textId="77777777" w:rsidR="00A450A5" w:rsidRPr="004C1A2D" w:rsidRDefault="00A450A5" w:rsidP="00504794">
      <w:pPr>
        <w:jc w:val="both"/>
        <w:rPr>
          <w:noProof/>
          <w:color w:val="FF0000"/>
          <w:sz w:val="22"/>
          <w:szCs w:val="22"/>
        </w:rPr>
      </w:pPr>
    </w:p>
    <w:p w14:paraId="3092B3A0" w14:textId="352BDD9D" w:rsidR="00504794" w:rsidRPr="004C1A2D" w:rsidRDefault="00504794" w:rsidP="00504794">
      <w:pPr>
        <w:jc w:val="both"/>
        <w:rPr>
          <w:noProof/>
          <w:color w:val="FF0000"/>
          <w:sz w:val="22"/>
          <w:szCs w:val="22"/>
        </w:rPr>
      </w:pPr>
      <w:r w:rsidRPr="004C1A2D">
        <w:rPr>
          <w:noProof/>
          <w:color w:val="FF0000"/>
          <w:sz w:val="22"/>
          <w:szCs w:val="22"/>
        </w:rPr>
        <w:t xml:space="preserve">3) P-&gt;R, visibile </w:t>
      </w:r>
      <w:r w:rsidR="00597D65">
        <w:rPr>
          <w:noProof/>
          <w:color w:val="FF0000"/>
          <w:sz w:val="22"/>
          <w:szCs w:val="22"/>
        </w:rPr>
        <w:t xml:space="preserve">in </w:t>
      </w:r>
      <w:r w:rsidRPr="004C1A2D">
        <w:rPr>
          <w:noProof/>
          <w:color w:val="FF0000"/>
          <w:sz w:val="22"/>
          <w:szCs w:val="22"/>
        </w:rPr>
        <w:t>P1 e P2</w:t>
      </w:r>
    </w:p>
    <w:p w14:paraId="0701BBCC" w14:textId="77777777" w:rsidR="00504794" w:rsidRPr="004C1A2D" w:rsidRDefault="00504794" w:rsidP="00504794">
      <w:pPr>
        <w:jc w:val="both"/>
        <w:rPr>
          <w:noProof/>
          <w:color w:val="FF0000"/>
          <w:sz w:val="22"/>
          <w:szCs w:val="22"/>
        </w:rPr>
      </w:pPr>
      <w:r w:rsidRPr="004C1A2D">
        <w:rPr>
          <w:noProof/>
          <w:color w:val="FF0000"/>
          <w:sz w:val="22"/>
          <w:szCs w:val="22"/>
        </w:rPr>
        <w:t>S1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8"/>
        <w:gridCol w:w="751"/>
      </w:tblGrid>
      <w:tr w:rsidR="00504794" w:rsidRPr="004C1A2D" w14:paraId="1DDA2613" w14:textId="77777777" w:rsidTr="00437BA3">
        <w:tc>
          <w:tcPr>
            <w:tcW w:w="1118" w:type="dxa"/>
          </w:tcPr>
          <w:p w14:paraId="688E3D33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Address</w:t>
            </w:r>
          </w:p>
        </w:tc>
        <w:tc>
          <w:tcPr>
            <w:tcW w:w="751" w:type="dxa"/>
          </w:tcPr>
          <w:p w14:paraId="33CEC14B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Port</w:t>
            </w:r>
          </w:p>
        </w:tc>
      </w:tr>
      <w:tr w:rsidR="00504794" w:rsidRPr="004C1A2D" w14:paraId="7184DA1C" w14:textId="77777777" w:rsidTr="00437BA3">
        <w:tc>
          <w:tcPr>
            <w:tcW w:w="1118" w:type="dxa"/>
          </w:tcPr>
          <w:p w14:paraId="54F379D9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MAC-M</w:t>
            </w:r>
          </w:p>
        </w:tc>
        <w:tc>
          <w:tcPr>
            <w:tcW w:w="751" w:type="dxa"/>
          </w:tcPr>
          <w:p w14:paraId="1B965699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1</w:t>
            </w:r>
          </w:p>
        </w:tc>
      </w:tr>
      <w:tr w:rsidR="00504794" w:rsidRPr="004C1A2D" w14:paraId="0FB9A184" w14:textId="77777777" w:rsidTr="00437BA3">
        <w:tc>
          <w:tcPr>
            <w:tcW w:w="1118" w:type="dxa"/>
          </w:tcPr>
          <w:p w14:paraId="10B05CA9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MAC-O</w:t>
            </w:r>
          </w:p>
        </w:tc>
        <w:tc>
          <w:tcPr>
            <w:tcW w:w="751" w:type="dxa"/>
          </w:tcPr>
          <w:p w14:paraId="58DF75DE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3</w:t>
            </w:r>
          </w:p>
        </w:tc>
      </w:tr>
      <w:tr w:rsidR="00504794" w:rsidRPr="004C1A2D" w14:paraId="527A7684" w14:textId="77777777" w:rsidTr="00437BA3">
        <w:tc>
          <w:tcPr>
            <w:tcW w:w="1118" w:type="dxa"/>
          </w:tcPr>
          <w:p w14:paraId="5F75EC97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MAC-P</w:t>
            </w:r>
          </w:p>
        </w:tc>
        <w:tc>
          <w:tcPr>
            <w:tcW w:w="751" w:type="dxa"/>
          </w:tcPr>
          <w:p w14:paraId="4A023A11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3</w:t>
            </w:r>
          </w:p>
        </w:tc>
      </w:tr>
    </w:tbl>
    <w:p w14:paraId="3F2185B6" w14:textId="77777777" w:rsidR="00504794" w:rsidRPr="004C1A2D" w:rsidRDefault="00504794" w:rsidP="00504794">
      <w:pPr>
        <w:jc w:val="both"/>
        <w:rPr>
          <w:noProof/>
          <w:color w:val="FF0000"/>
          <w:sz w:val="22"/>
          <w:szCs w:val="22"/>
        </w:rPr>
      </w:pPr>
      <w:r w:rsidRPr="004C1A2D">
        <w:rPr>
          <w:noProof/>
          <w:color w:val="FF0000"/>
          <w:sz w:val="22"/>
          <w:szCs w:val="22"/>
        </w:rPr>
        <w:t>S2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8"/>
        <w:gridCol w:w="751"/>
      </w:tblGrid>
      <w:tr w:rsidR="00504794" w:rsidRPr="004C1A2D" w14:paraId="1A891296" w14:textId="77777777" w:rsidTr="00437BA3">
        <w:tc>
          <w:tcPr>
            <w:tcW w:w="1118" w:type="dxa"/>
          </w:tcPr>
          <w:p w14:paraId="04137635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Address</w:t>
            </w:r>
          </w:p>
        </w:tc>
        <w:tc>
          <w:tcPr>
            <w:tcW w:w="751" w:type="dxa"/>
          </w:tcPr>
          <w:p w14:paraId="79AA6F9F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Port</w:t>
            </w:r>
          </w:p>
        </w:tc>
      </w:tr>
      <w:tr w:rsidR="00504794" w:rsidRPr="004C1A2D" w14:paraId="2012292A" w14:textId="77777777" w:rsidTr="00437BA3">
        <w:tc>
          <w:tcPr>
            <w:tcW w:w="1118" w:type="dxa"/>
          </w:tcPr>
          <w:p w14:paraId="179AC6A8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MAC-M</w:t>
            </w:r>
          </w:p>
        </w:tc>
        <w:tc>
          <w:tcPr>
            <w:tcW w:w="751" w:type="dxa"/>
          </w:tcPr>
          <w:p w14:paraId="27C3DD6B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1</w:t>
            </w:r>
          </w:p>
        </w:tc>
      </w:tr>
      <w:tr w:rsidR="00504794" w:rsidRPr="004C1A2D" w14:paraId="478D9F56" w14:textId="77777777" w:rsidTr="00437BA3">
        <w:tc>
          <w:tcPr>
            <w:tcW w:w="1118" w:type="dxa"/>
          </w:tcPr>
          <w:p w14:paraId="73C1FB2F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MAC-O</w:t>
            </w:r>
          </w:p>
        </w:tc>
        <w:tc>
          <w:tcPr>
            <w:tcW w:w="751" w:type="dxa"/>
          </w:tcPr>
          <w:p w14:paraId="73CE2C7D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2</w:t>
            </w:r>
          </w:p>
        </w:tc>
      </w:tr>
      <w:tr w:rsidR="00504794" w:rsidRPr="004C1A2D" w14:paraId="677C61DC" w14:textId="77777777" w:rsidTr="00437BA3">
        <w:tc>
          <w:tcPr>
            <w:tcW w:w="1118" w:type="dxa"/>
          </w:tcPr>
          <w:p w14:paraId="1F267DB0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MAC-P</w:t>
            </w:r>
          </w:p>
        </w:tc>
        <w:tc>
          <w:tcPr>
            <w:tcW w:w="751" w:type="dxa"/>
          </w:tcPr>
          <w:p w14:paraId="22B07B71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2</w:t>
            </w:r>
          </w:p>
        </w:tc>
      </w:tr>
    </w:tbl>
    <w:p w14:paraId="29C31D86" w14:textId="77777777" w:rsidR="00504794" w:rsidRPr="004C1A2D" w:rsidRDefault="00504794" w:rsidP="00504794">
      <w:pPr>
        <w:jc w:val="both"/>
        <w:rPr>
          <w:noProof/>
          <w:color w:val="FF0000"/>
          <w:sz w:val="22"/>
          <w:szCs w:val="22"/>
        </w:rPr>
      </w:pPr>
      <w:r>
        <w:rPr>
          <w:noProof/>
          <w:color w:val="FF0000"/>
          <w:sz w:val="22"/>
          <w:szCs w:val="22"/>
        </w:rPr>
        <w:t>S</w:t>
      </w:r>
      <w:r w:rsidRPr="004C1A2D">
        <w:rPr>
          <w:noProof/>
          <w:color w:val="FF0000"/>
          <w:sz w:val="22"/>
          <w:szCs w:val="22"/>
        </w:rPr>
        <w:t>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8"/>
        <w:gridCol w:w="751"/>
      </w:tblGrid>
      <w:tr w:rsidR="00504794" w:rsidRPr="004C1A2D" w14:paraId="62F7955A" w14:textId="77777777" w:rsidTr="00437BA3">
        <w:tc>
          <w:tcPr>
            <w:tcW w:w="1118" w:type="dxa"/>
          </w:tcPr>
          <w:p w14:paraId="3D506709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Address</w:t>
            </w:r>
          </w:p>
        </w:tc>
        <w:tc>
          <w:tcPr>
            <w:tcW w:w="751" w:type="dxa"/>
          </w:tcPr>
          <w:p w14:paraId="508D9770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Port</w:t>
            </w:r>
          </w:p>
        </w:tc>
      </w:tr>
      <w:tr w:rsidR="00504794" w:rsidRPr="004C1A2D" w14:paraId="0224C7B8" w14:textId="77777777" w:rsidTr="00437BA3">
        <w:tc>
          <w:tcPr>
            <w:tcW w:w="1118" w:type="dxa"/>
          </w:tcPr>
          <w:p w14:paraId="4F298C97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MAC-M</w:t>
            </w:r>
          </w:p>
        </w:tc>
        <w:tc>
          <w:tcPr>
            <w:tcW w:w="751" w:type="dxa"/>
          </w:tcPr>
          <w:p w14:paraId="0803501B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1</w:t>
            </w:r>
          </w:p>
        </w:tc>
      </w:tr>
      <w:tr w:rsidR="00504794" w:rsidRPr="004C1A2D" w14:paraId="1AE5C28D" w14:textId="77777777" w:rsidTr="00437BA3">
        <w:tc>
          <w:tcPr>
            <w:tcW w:w="1118" w:type="dxa"/>
          </w:tcPr>
          <w:p w14:paraId="580EA241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MAC-P</w:t>
            </w:r>
          </w:p>
        </w:tc>
        <w:tc>
          <w:tcPr>
            <w:tcW w:w="751" w:type="dxa"/>
          </w:tcPr>
          <w:p w14:paraId="44736B3C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1</w:t>
            </w:r>
          </w:p>
        </w:tc>
      </w:tr>
    </w:tbl>
    <w:p w14:paraId="6A299194" w14:textId="77777777" w:rsidR="00A450A5" w:rsidRDefault="00A450A5" w:rsidP="00504794">
      <w:pPr>
        <w:jc w:val="both"/>
        <w:rPr>
          <w:noProof/>
          <w:color w:val="FF0000"/>
          <w:sz w:val="22"/>
          <w:szCs w:val="22"/>
        </w:rPr>
      </w:pPr>
    </w:p>
    <w:p w14:paraId="6540DCD7" w14:textId="77777777" w:rsidR="00A450A5" w:rsidRDefault="00A450A5" w:rsidP="00504794">
      <w:pPr>
        <w:jc w:val="both"/>
        <w:rPr>
          <w:noProof/>
          <w:color w:val="FF0000"/>
          <w:sz w:val="22"/>
          <w:szCs w:val="22"/>
        </w:rPr>
      </w:pPr>
    </w:p>
    <w:p w14:paraId="31F338A3" w14:textId="77777777" w:rsidR="00A450A5" w:rsidRDefault="00A450A5" w:rsidP="00504794">
      <w:pPr>
        <w:jc w:val="both"/>
        <w:rPr>
          <w:noProof/>
          <w:color w:val="FF0000"/>
          <w:sz w:val="22"/>
          <w:szCs w:val="22"/>
        </w:rPr>
      </w:pPr>
    </w:p>
    <w:p w14:paraId="10B7AAA8" w14:textId="77777777" w:rsidR="00A450A5" w:rsidRDefault="00A450A5" w:rsidP="00504794">
      <w:pPr>
        <w:jc w:val="both"/>
        <w:rPr>
          <w:noProof/>
          <w:color w:val="FF0000"/>
          <w:sz w:val="22"/>
          <w:szCs w:val="22"/>
        </w:rPr>
      </w:pPr>
    </w:p>
    <w:p w14:paraId="2834CBBE" w14:textId="77777777" w:rsidR="00A450A5" w:rsidRDefault="00A450A5" w:rsidP="00504794">
      <w:pPr>
        <w:jc w:val="both"/>
        <w:rPr>
          <w:noProof/>
          <w:color w:val="FF0000"/>
          <w:sz w:val="22"/>
          <w:szCs w:val="22"/>
        </w:rPr>
      </w:pPr>
    </w:p>
    <w:p w14:paraId="2F17A400" w14:textId="711AB23D" w:rsidR="00597D65" w:rsidRDefault="00504794" w:rsidP="00504794">
      <w:pPr>
        <w:jc w:val="both"/>
        <w:rPr>
          <w:noProof/>
          <w:color w:val="FF0000"/>
          <w:sz w:val="22"/>
          <w:szCs w:val="22"/>
        </w:rPr>
      </w:pPr>
      <w:r w:rsidRPr="004C1A2D">
        <w:rPr>
          <w:noProof/>
          <w:color w:val="FF0000"/>
          <w:sz w:val="22"/>
          <w:szCs w:val="22"/>
        </w:rPr>
        <w:lastRenderedPageBreak/>
        <w:t xml:space="preserve">4) R-&gt;broad, visibile </w:t>
      </w:r>
      <w:r w:rsidR="00597D65">
        <w:rPr>
          <w:noProof/>
          <w:color w:val="FF0000"/>
          <w:sz w:val="22"/>
          <w:szCs w:val="22"/>
        </w:rPr>
        <w:t>in</w:t>
      </w:r>
      <w:r w:rsidRPr="004C1A2D">
        <w:rPr>
          <w:noProof/>
          <w:color w:val="FF0000"/>
          <w:sz w:val="22"/>
          <w:szCs w:val="22"/>
        </w:rPr>
        <w:t xml:space="preserve"> P1 e P2</w:t>
      </w:r>
    </w:p>
    <w:p w14:paraId="0CD4EB4E" w14:textId="77777777" w:rsidR="00597D65" w:rsidRDefault="00597D65" w:rsidP="00504794">
      <w:pPr>
        <w:jc w:val="both"/>
        <w:rPr>
          <w:noProof/>
          <w:color w:val="FF0000"/>
          <w:sz w:val="22"/>
          <w:szCs w:val="22"/>
        </w:rPr>
      </w:pPr>
    </w:p>
    <w:p w14:paraId="7C600E77" w14:textId="19F5FC18" w:rsidR="00504794" w:rsidRPr="004C1A2D" w:rsidRDefault="00504794" w:rsidP="00504794">
      <w:pPr>
        <w:jc w:val="both"/>
        <w:rPr>
          <w:noProof/>
          <w:color w:val="FF0000"/>
          <w:sz w:val="22"/>
          <w:szCs w:val="22"/>
        </w:rPr>
      </w:pPr>
      <w:r w:rsidRPr="004C1A2D">
        <w:rPr>
          <w:noProof/>
          <w:color w:val="FF0000"/>
          <w:sz w:val="22"/>
          <w:szCs w:val="22"/>
        </w:rPr>
        <w:t>S1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8"/>
        <w:gridCol w:w="751"/>
      </w:tblGrid>
      <w:tr w:rsidR="00504794" w:rsidRPr="004C1A2D" w14:paraId="73762BE6" w14:textId="77777777" w:rsidTr="00437BA3">
        <w:tc>
          <w:tcPr>
            <w:tcW w:w="1118" w:type="dxa"/>
          </w:tcPr>
          <w:p w14:paraId="0C17F507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Address</w:t>
            </w:r>
          </w:p>
        </w:tc>
        <w:tc>
          <w:tcPr>
            <w:tcW w:w="751" w:type="dxa"/>
          </w:tcPr>
          <w:p w14:paraId="0E1FC285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Port</w:t>
            </w:r>
          </w:p>
        </w:tc>
      </w:tr>
      <w:tr w:rsidR="00504794" w:rsidRPr="004C1A2D" w14:paraId="0E9D9A09" w14:textId="77777777" w:rsidTr="00437BA3">
        <w:tc>
          <w:tcPr>
            <w:tcW w:w="1118" w:type="dxa"/>
          </w:tcPr>
          <w:p w14:paraId="177F109E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MAC-M</w:t>
            </w:r>
          </w:p>
        </w:tc>
        <w:tc>
          <w:tcPr>
            <w:tcW w:w="751" w:type="dxa"/>
          </w:tcPr>
          <w:p w14:paraId="00AD2CD5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1</w:t>
            </w:r>
          </w:p>
        </w:tc>
      </w:tr>
      <w:tr w:rsidR="00504794" w:rsidRPr="004C1A2D" w14:paraId="042F23C3" w14:textId="77777777" w:rsidTr="00437BA3">
        <w:tc>
          <w:tcPr>
            <w:tcW w:w="1118" w:type="dxa"/>
          </w:tcPr>
          <w:p w14:paraId="4F2AF6A7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MAC-O</w:t>
            </w:r>
          </w:p>
        </w:tc>
        <w:tc>
          <w:tcPr>
            <w:tcW w:w="751" w:type="dxa"/>
          </w:tcPr>
          <w:p w14:paraId="3E455087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3</w:t>
            </w:r>
          </w:p>
        </w:tc>
      </w:tr>
      <w:tr w:rsidR="00504794" w:rsidRPr="004C1A2D" w14:paraId="0CB6D0FA" w14:textId="77777777" w:rsidTr="00437BA3">
        <w:tc>
          <w:tcPr>
            <w:tcW w:w="1118" w:type="dxa"/>
          </w:tcPr>
          <w:p w14:paraId="1F7BA5B7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MAC-P</w:t>
            </w:r>
          </w:p>
        </w:tc>
        <w:tc>
          <w:tcPr>
            <w:tcW w:w="751" w:type="dxa"/>
          </w:tcPr>
          <w:p w14:paraId="659127F5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3</w:t>
            </w:r>
          </w:p>
        </w:tc>
      </w:tr>
      <w:tr w:rsidR="00504794" w:rsidRPr="004C1A2D" w14:paraId="6D97FFFF" w14:textId="77777777" w:rsidTr="00437BA3">
        <w:tc>
          <w:tcPr>
            <w:tcW w:w="1118" w:type="dxa"/>
          </w:tcPr>
          <w:p w14:paraId="5C7BBAAB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MAC-R</w:t>
            </w:r>
          </w:p>
        </w:tc>
        <w:tc>
          <w:tcPr>
            <w:tcW w:w="751" w:type="dxa"/>
          </w:tcPr>
          <w:p w14:paraId="11B526A3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3</w:t>
            </w:r>
          </w:p>
        </w:tc>
      </w:tr>
    </w:tbl>
    <w:p w14:paraId="7B44D018" w14:textId="77777777" w:rsidR="00504794" w:rsidRPr="004C1A2D" w:rsidRDefault="00504794" w:rsidP="00504794">
      <w:pPr>
        <w:jc w:val="both"/>
        <w:rPr>
          <w:noProof/>
          <w:color w:val="FF0000"/>
          <w:sz w:val="22"/>
          <w:szCs w:val="22"/>
        </w:rPr>
      </w:pPr>
    </w:p>
    <w:p w14:paraId="4143C1B7" w14:textId="77777777" w:rsidR="00597D65" w:rsidRDefault="00597D65" w:rsidP="00504794">
      <w:pPr>
        <w:jc w:val="both"/>
        <w:rPr>
          <w:noProof/>
          <w:color w:val="FF0000"/>
          <w:sz w:val="22"/>
          <w:szCs w:val="22"/>
        </w:rPr>
      </w:pPr>
    </w:p>
    <w:p w14:paraId="3694698A" w14:textId="3105DA32" w:rsidR="00597D65" w:rsidRDefault="00597D65" w:rsidP="00504794">
      <w:pPr>
        <w:jc w:val="both"/>
        <w:rPr>
          <w:noProof/>
          <w:color w:val="FF0000"/>
          <w:sz w:val="22"/>
          <w:szCs w:val="22"/>
        </w:rPr>
      </w:pPr>
    </w:p>
    <w:p w14:paraId="48906F2E" w14:textId="77777777" w:rsidR="00597D65" w:rsidRDefault="00597D65" w:rsidP="00504794">
      <w:pPr>
        <w:jc w:val="both"/>
        <w:rPr>
          <w:noProof/>
          <w:color w:val="FF0000"/>
          <w:sz w:val="22"/>
          <w:szCs w:val="22"/>
        </w:rPr>
      </w:pPr>
    </w:p>
    <w:p w14:paraId="19F02FAB" w14:textId="5F6B687D" w:rsidR="00504794" w:rsidRPr="004C1A2D" w:rsidRDefault="00504794" w:rsidP="00504794">
      <w:pPr>
        <w:jc w:val="both"/>
        <w:rPr>
          <w:noProof/>
          <w:color w:val="FF0000"/>
          <w:sz w:val="22"/>
          <w:szCs w:val="22"/>
        </w:rPr>
      </w:pPr>
      <w:r w:rsidRPr="004C1A2D">
        <w:rPr>
          <w:noProof/>
          <w:color w:val="FF0000"/>
          <w:sz w:val="22"/>
          <w:szCs w:val="22"/>
        </w:rPr>
        <w:t>S2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8"/>
        <w:gridCol w:w="751"/>
      </w:tblGrid>
      <w:tr w:rsidR="00504794" w:rsidRPr="004C1A2D" w14:paraId="59750459" w14:textId="77777777" w:rsidTr="00437BA3">
        <w:tc>
          <w:tcPr>
            <w:tcW w:w="1118" w:type="dxa"/>
          </w:tcPr>
          <w:p w14:paraId="2E616BD8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Address</w:t>
            </w:r>
          </w:p>
        </w:tc>
        <w:tc>
          <w:tcPr>
            <w:tcW w:w="751" w:type="dxa"/>
          </w:tcPr>
          <w:p w14:paraId="6A730433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Port</w:t>
            </w:r>
          </w:p>
        </w:tc>
      </w:tr>
      <w:tr w:rsidR="00504794" w:rsidRPr="004C1A2D" w14:paraId="35D4982D" w14:textId="77777777" w:rsidTr="00437BA3">
        <w:tc>
          <w:tcPr>
            <w:tcW w:w="1118" w:type="dxa"/>
          </w:tcPr>
          <w:p w14:paraId="7934B2C7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MAC-M</w:t>
            </w:r>
          </w:p>
        </w:tc>
        <w:tc>
          <w:tcPr>
            <w:tcW w:w="751" w:type="dxa"/>
          </w:tcPr>
          <w:p w14:paraId="75BB846F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1</w:t>
            </w:r>
          </w:p>
        </w:tc>
      </w:tr>
      <w:tr w:rsidR="00504794" w:rsidRPr="004C1A2D" w14:paraId="1507F297" w14:textId="77777777" w:rsidTr="00437BA3">
        <w:tc>
          <w:tcPr>
            <w:tcW w:w="1118" w:type="dxa"/>
          </w:tcPr>
          <w:p w14:paraId="37DEC7F2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MAC-O</w:t>
            </w:r>
          </w:p>
        </w:tc>
        <w:tc>
          <w:tcPr>
            <w:tcW w:w="751" w:type="dxa"/>
          </w:tcPr>
          <w:p w14:paraId="78A96155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2</w:t>
            </w:r>
          </w:p>
        </w:tc>
      </w:tr>
      <w:tr w:rsidR="00504794" w:rsidRPr="004C1A2D" w14:paraId="3A7B9BC6" w14:textId="77777777" w:rsidTr="00437BA3">
        <w:tc>
          <w:tcPr>
            <w:tcW w:w="1118" w:type="dxa"/>
          </w:tcPr>
          <w:p w14:paraId="6CF2564E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MAC-P</w:t>
            </w:r>
          </w:p>
        </w:tc>
        <w:tc>
          <w:tcPr>
            <w:tcW w:w="751" w:type="dxa"/>
          </w:tcPr>
          <w:p w14:paraId="27E5EB2B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2</w:t>
            </w:r>
          </w:p>
        </w:tc>
      </w:tr>
      <w:tr w:rsidR="00504794" w:rsidRPr="004C1A2D" w14:paraId="1898582A" w14:textId="77777777" w:rsidTr="00437BA3">
        <w:tc>
          <w:tcPr>
            <w:tcW w:w="1118" w:type="dxa"/>
          </w:tcPr>
          <w:p w14:paraId="3313DBE3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MAC-R</w:t>
            </w:r>
          </w:p>
        </w:tc>
        <w:tc>
          <w:tcPr>
            <w:tcW w:w="751" w:type="dxa"/>
          </w:tcPr>
          <w:p w14:paraId="1BE76EF4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3</w:t>
            </w:r>
          </w:p>
        </w:tc>
      </w:tr>
    </w:tbl>
    <w:p w14:paraId="277B0EB6" w14:textId="6DBC79DD" w:rsidR="00504794" w:rsidRDefault="00504794" w:rsidP="00504794">
      <w:pPr>
        <w:jc w:val="both"/>
        <w:rPr>
          <w:noProof/>
          <w:color w:val="FF0000"/>
          <w:sz w:val="22"/>
          <w:szCs w:val="22"/>
        </w:rPr>
      </w:pPr>
    </w:p>
    <w:p w14:paraId="729BFC1B" w14:textId="65239C81" w:rsidR="00597D65" w:rsidRDefault="00597D65" w:rsidP="00504794">
      <w:pPr>
        <w:jc w:val="both"/>
        <w:rPr>
          <w:noProof/>
          <w:color w:val="FF0000"/>
          <w:sz w:val="22"/>
          <w:szCs w:val="22"/>
        </w:rPr>
      </w:pPr>
    </w:p>
    <w:p w14:paraId="2237F514" w14:textId="68060855" w:rsidR="00597D65" w:rsidRDefault="00597D65" w:rsidP="00504794">
      <w:pPr>
        <w:jc w:val="both"/>
        <w:rPr>
          <w:noProof/>
          <w:color w:val="FF0000"/>
          <w:sz w:val="22"/>
          <w:szCs w:val="22"/>
        </w:rPr>
      </w:pPr>
    </w:p>
    <w:p w14:paraId="4A7A8FCD" w14:textId="77777777" w:rsidR="00597D65" w:rsidRPr="004C1A2D" w:rsidRDefault="00597D65" w:rsidP="00504794">
      <w:pPr>
        <w:jc w:val="both"/>
        <w:rPr>
          <w:noProof/>
          <w:color w:val="FF0000"/>
          <w:sz w:val="22"/>
          <w:szCs w:val="22"/>
        </w:rPr>
      </w:pPr>
    </w:p>
    <w:p w14:paraId="36F03296" w14:textId="77777777" w:rsidR="00504794" w:rsidRPr="004C1A2D" w:rsidRDefault="00504794" w:rsidP="00504794">
      <w:pPr>
        <w:jc w:val="both"/>
        <w:rPr>
          <w:noProof/>
          <w:color w:val="FF0000"/>
          <w:sz w:val="22"/>
          <w:szCs w:val="22"/>
        </w:rPr>
      </w:pPr>
      <w:r w:rsidRPr="004C1A2D">
        <w:rPr>
          <w:noProof/>
          <w:color w:val="FF0000"/>
          <w:sz w:val="22"/>
          <w:szCs w:val="22"/>
        </w:rPr>
        <w:t>S3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8"/>
        <w:gridCol w:w="751"/>
      </w:tblGrid>
      <w:tr w:rsidR="00504794" w:rsidRPr="004C1A2D" w14:paraId="738A9842" w14:textId="77777777" w:rsidTr="00437BA3">
        <w:tc>
          <w:tcPr>
            <w:tcW w:w="1118" w:type="dxa"/>
          </w:tcPr>
          <w:p w14:paraId="37D16F7F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Address</w:t>
            </w:r>
          </w:p>
        </w:tc>
        <w:tc>
          <w:tcPr>
            <w:tcW w:w="751" w:type="dxa"/>
          </w:tcPr>
          <w:p w14:paraId="78AF2E27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Port</w:t>
            </w:r>
          </w:p>
        </w:tc>
      </w:tr>
      <w:tr w:rsidR="00504794" w:rsidRPr="004C1A2D" w14:paraId="450BDFFB" w14:textId="77777777" w:rsidTr="00437BA3">
        <w:tc>
          <w:tcPr>
            <w:tcW w:w="1118" w:type="dxa"/>
          </w:tcPr>
          <w:p w14:paraId="27001330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MAC-M</w:t>
            </w:r>
          </w:p>
        </w:tc>
        <w:tc>
          <w:tcPr>
            <w:tcW w:w="751" w:type="dxa"/>
          </w:tcPr>
          <w:p w14:paraId="48ECF1FA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1</w:t>
            </w:r>
          </w:p>
        </w:tc>
      </w:tr>
      <w:tr w:rsidR="00504794" w:rsidRPr="004C1A2D" w14:paraId="791D4E2F" w14:textId="77777777" w:rsidTr="00437BA3">
        <w:tc>
          <w:tcPr>
            <w:tcW w:w="1118" w:type="dxa"/>
          </w:tcPr>
          <w:p w14:paraId="739C8A0E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MAC-P</w:t>
            </w:r>
          </w:p>
        </w:tc>
        <w:tc>
          <w:tcPr>
            <w:tcW w:w="751" w:type="dxa"/>
          </w:tcPr>
          <w:p w14:paraId="57692E2D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1</w:t>
            </w:r>
          </w:p>
        </w:tc>
      </w:tr>
      <w:tr w:rsidR="00504794" w:rsidRPr="004C1A2D" w14:paraId="4A6B025B" w14:textId="77777777" w:rsidTr="00437BA3">
        <w:tc>
          <w:tcPr>
            <w:tcW w:w="1118" w:type="dxa"/>
          </w:tcPr>
          <w:p w14:paraId="744D591B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MAC-R</w:t>
            </w:r>
          </w:p>
        </w:tc>
        <w:tc>
          <w:tcPr>
            <w:tcW w:w="751" w:type="dxa"/>
          </w:tcPr>
          <w:p w14:paraId="566060B6" w14:textId="77777777" w:rsidR="00504794" w:rsidRPr="004C1A2D" w:rsidRDefault="00504794" w:rsidP="00437BA3">
            <w:pPr>
              <w:jc w:val="both"/>
              <w:rPr>
                <w:noProof/>
                <w:color w:val="FF0000"/>
                <w:sz w:val="22"/>
                <w:szCs w:val="22"/>
              </w:rPr>
            </w:pPr>
            <w:r w:rsidRPr="004C1A2D">
              <w:rPr>
                <w:noProof/>
                <w:color w:val="FF0000"/>
                <w:sz w:val="22"/>
                <w:szCs w:val="22"/>
              </w:rPr>
              <w:t>2</w:t>
            </w:r>
          </w:p>
        </w:tc>
      </w:tr>
    </w:tbl>
    <w:p w14:paraId="1C9871FC" w14:textId="77777777" w:rsidR="00504794" w:rsidRDefault="00504794">
      <w:pPr>
        <w:rPr>
          <w:sz w:val="24"/>
          <w:szCs w:val="24"/>
        </w:rPr>
      </w:pPr>
    </w:p>
    <w:p w14:paraId="494CFECA" w14:textId="77777777" w:rsidR="00597D65" w:rsidRDefault="00597D65">
      <w:pPr>
        <w:rPr>
          <w:sz w:val="24"/>
          <w:szCs w:val="24"/>
        </w:rPr>
      </w:pPr>
    </w:p>
    <w:p w14:paraId="481F2432" w14:textId="77777777" w:rsidR="00597D65" w:rsidRDefault="00597D65">
      <w:pPr>
        <w:rPr>
          <w:sz w:val="24"/>
          <w:szCs w:val="24"/>
        </w:rPr>
      </w:pPr>
    </w:p>
    <w:p w14:paraId="28267A47" w14:textId="29D76A8B" w:rsidR="00597D65" w:rsidRDefault="00597D65">
      <w:pPr>
        <w:rPr>
          <w:sz w:val="24"/>
          <w:szCs w:val="24"/>
        </w:rPr>
        <w:sectPr w:rsidR="00597D65" w:rsidSect="00504794">
          <w:headerReference w:type="default" r:id="rId18"/>
          <w:footerReference w:type="default" r:id="rId19"/>
          <w:type w:val="continuous"/>
          <w:pgSz w:w="11906" w:h="16838"/>
          <w:pgMar w:top="709" w:right="1134" w:bottom="568" w:left="1134" w:header="720" w:footer="720" w:gutter="0"/>
          <w:cols w:num="3" w:space="720"/>
          <w:docGrid w:linePitch="360"/>
        </w:sectPr>
      </w:pPr>
    </w:p>
    <w:p w14:paraId="36C9E00F" w14:textId="178704E6" w:rsidR="00A54D9F" w:rsidRPr="001F4270" w:rsidRDefault="00A54D9F">
      <w:pPr>
        <w:rPr>
          <w:b/>
          <w:sz w:val="24"/>
          <w:szCs w:val="24"/>
        </w:rPr>
      </w:pPr>
      <w:r w:rsidRPr="001F4270">
        <w:rPr>
          <w:b/>
          <w:sz w:val="24"/>
          <w:szCs w:val="24"/>
        </w:rPr>
        <w:br w:type="page"/>
      </w:r>
    </w:p>
    <w:p w14:paraId="2EF168A2" w14:textId="415A0DA2" w:rsidR="00EC0732" w:rsidRPr="00826F18" w:rsidRDefault="00FA09D0" w:rsidP="00EC0732">
      <w:pPr>
        <w:jc w:val="both"/>
        <w:rPr>
          <w:b/>
          <w:sz w:val="24"/>
          <w:szCs w:val="24"/>
        </w:rPr>
      </w:pPr>
      <w:r w:rsidRPr="00826F18">
        <w:rPr>
          <w:b/>
          <w:sz w:val="24"/>
          <w:szCs w:val="24"/>
        </w:rPr>
        <w:lastRenderedPageBreak/>
        <w:t>Q</w:t>
      </w:r>
      <w:r w:rsidR="00EC0732" w:rsidRPr="00826F18">
        <w:rPr>
          <w:b/>
          <w:sz w:val="24"/>
          <w:szCs w:val="24"/>
        </w:rPr>
        <w:t>2</w:t>
      </w:r>
    </w:p>
    <w:p w14:paraId="17AFD3B2" w14:textId="77777777" w:rsidR="00A450A5" w:rsidRDefault="00A450A5" w:rsidP="00A450A5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057DD9" wp14:editId="36C6B07E">
            <wp:extent cx="5274422" cy="1653372"/>
            <wp:effectExtent l="0" t="0" r="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95" cy="1664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3EA4A5" w14:textId="243E1A60" w:rsidR="00A450A5" w:rsidRDefault="00A450A5" w:rsidP="00A450A5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jc w:val="both"/>
        <w:rPr>
          <w:sz w:val="24"/>
          <w:szCs w:val="24"/>
        </w:rPr>
      </w:pPr>
      <w:r w:rsidRPr="00A450A5">
        <w:rPr>
          <w:sz w:val="24"/>
          <w:szCs w:val="24"/>
        </w:rPr>
        <w:t xml:space="preserve">Si consideri un sistema di multiplazione TDMA in cui in ogni slot vengono trasmessi pacchetti composti da </w:t>
      </w:r>
      <m:oMath>
        <m:r>
          <w:rPr>
            <w:rFonts w:ascii="Cambria Math" w:hAnsi="Cambria Math"/>
            <w:sz w:val="24"/>
            <w:szCs w:val="24"/>
          </w:rPr>
          <m:t>H=64</m:t>
        </m:r>
      </m:oMath>
      <w:r w:rsidRPr="00A450A5">
        <w:rPr>
          <w:sz w:val="24"/>
          <w:szCs w:val="24"/>
        </w:rPr>
        <w:t xml:space="preserve"> bit di header e </w:t>
      </w:r>
      <m:oMath>
        <m:r>
          <w:rPr>
            <w:rFonts w:ascii="Cambria Math" w:hAnsi="Cambria Math"/>
            <w:sz w:val="24"/>
            <w:szCs w:val="24"/>
          </w:rPr>
          <m:t>D=256</m:t>
        </m:r>
      </m:oMath>
      <w:r w:rsidRPr="00A450A5">
        <w:rPr>
          <w:sz w:val="24"/>
          <w:szCs w:val="24"/>
        </w:rPr>
        <w:t xml:space="preserve"> bit dati d’utente. Sia nota la velocità netta dei dati d’utente di ciascun sotto-canale </w:t>
      </w:r>
      <m:oMath>
        <m:r>
          <w:rPr>
            <w:rFonts w:ascii="Cambria Math" w:hAnsi="Cambria Math"/>
            <w:sz w:val="24"/>
            <w:szCs w:val="24"/>
          </w:rPr>
          <m:t>V=512 kb/s</m:t>
        </m:r>
      </m:oMath>
      <w:r w:rsidRPr="00A450A5">
        <w:rPr>
          <w:sz w:val="24"/>
          <w:szCs w:val="24"/>
        </w:rPr>
        <w:t xml:space="preserve"> e </w:t>
      </w:r>
      <w:proofErr w:type="gramStart"/>
      <w:r w:rsidRPr="00A450A5">
        <w:rPr>
          <w:sz w:val="24"/>
          <w:szCs w:val="24"/>
        </w:rPr>
        <w:t>il rate</w:t>
      </w:r>
      <w:proofErr w:type="gramEnd"/>
      <w:r w:rsidRPr="00A450A5">
        <w:rPr>
          <w:sz w:val="24"/>
          <w:szCs w:val="24"/>
        </w:rPr>
        <w:t xml:space="preserve"> di trasmissione fisico sulla portante multiplata </w:t>
      </w:r>
      <m:oMath>
        <m:r>
          <w:rPr>
            <w:rFonts w:ascii="Cambria Math" w:hAnsi="Cambria Math"/>
            <w:sz w:val="24"/>
            <w:szCs w:val="24"/>
          </w:rPr>
          <m:t>W=16 Mb/s</m:t>
        </m:r>
      </m:oMath>
      <w:r w:rsidRPr="00A450A5">
        <w:rPr>
          <w:sz w:val="24"/>
          <w:szCs w:val="24"/>
        </w:rPr>
        <w:t xml:space="preserve"> e il tempo di guardi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>=5μs</m:t>
        </m:r>
      </m:oMath>
      <w:r w:rsidRPr="00A450A5">
        <w:rPr>
          <w:sz w:val="24"/>
          <w:szCs w:val="24"/>
        </w:rPr>
        <w:t>.</w:t>
      </w:r>
    </w:p>
    <w:p w14:paraId="37C08F6F" w14:textId="13252D11" w:rsidR="00A450A5" w:rsidRPr="00A450A5" w:rsidRDefault="00A450A5" w:rsidP="00A450A5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jc w:val="both"/>
        <w:rPr>
          <w:sz w:val="24"/>
          <w:szCs w:val="24"/>
        </w:rPr>
      </w:pPr>
      <w:r w:rsidRPr="00A450A5">
        <w:rPr>
          <w:sz w:val="24"/>
          <w:szCs w:val="24"/>
        </w:rPr>
        <w:t xml:space="preserve">Si calcoli la durata della trama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A450A5">
        <w:rPr>
          <w:sz w:val="24"/>
          <w:szCs w:val="24"/>
        </w:rPr>
        <w:t xml:space="preserve">, il numero di sotto-canali </w:t>
      </w:r>
      <m:oMath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 </m:t>
        </m:r>
      </m:oMath>
      <w:r w:rsidRPr="00A450A5">
        <w:rPr>
          <w:sz w:val="24"/>
          <w:szCs w:val="24"/>
        </w:rPr>
        <w:t xml:space="preserve">la durata della trasmissione del pacchetto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</m:oMath>
      <w:r w:rsidRPr="00A450A5">
        <w:rPr>
          <w:sz w:val="24"/>
          <w:szCs w:val="24"/>
        </w:rPr>
        <w:t xml:space="preserve"> la durata d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 slot  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Pr="00A450A5">
        <w:rPr>
          <w:sz w:val="24"/>
          <w:szCs w:val="24"/>
        </w:rPr>
        <w:t>.</w:t>
      </w:r>
    </w:p>
    <w:p w14:paraId="2EADC4E9" w14:textId="77777777" w:rsidR="00A450A5" w:rsidRPr="00A450A5" w:rsidRDefault="00A450A5" w:rsidP="00FF2EE5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jc w:val="both"/>
        <w:rPr>
          <w:sz w:val="24"/>
          <w:szCs w:val="24"/>
        </w:rPr>
      </w:pPr>
    </w:p>
    <w:p w14:paraId="0D66FF64" w14:textId="092BB459" w:rsidR="00D9411D" w:rsidRPr="003D53F2" w:rsidRDefault="00D45DAE" w:rsidP="00FF2EE5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jc w:val="both"/>
        <w:rPr>
          <w:color w:val="FF0000"/>
          <w:sz w:val="24"/>
          <w:szCs w:val="24"/>
        </w:rPr>
      </w:pPr>
      <w:r w:rsidRPr="003D53F2">
        <w:rPr>
          <w:color w:val="FF0000"/>
          <w:sz w:val="24"/>
          <w:szCs w:val="24"/>
        </w:rPr>
        <w:t>SOLUZIONE</w:t>
      </w:r>
    </w:p>
    <w:p w14:paraId="0FD20D05" w14:textId="77777777" w:rsidR="00A450A5" w:rsidRDefault="00A450A5" w:rsidP="00A450A5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jc w:val="both"/>
        <w:rPr>
          <w:iCs/>
          <w:color w:val="FF0000"/>
          <w:sz w:val="24"/>
          <w:szCs w:val="24"/>
        </w:rPr>
      </w:pPr>
    </w:p>
    <w:p w14:paraId="21AB3F9B" w14:textId="63E2D353" w:rsidR="00A450A5" w:rsidRDefault="00437BA3" w:rsidP="00A450A5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jc w:val="both"/>
        <w:rPr>
          <w:iCs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V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>=500 μs</m:t>
        </m:r>
      </m:oMath>
      <w:r w:rsidR="00A450A5">
        <w:rPr>
          <w:iCs/>
          <w:color w:val="FF0000"/>
          <w:sz w:val="24"/>
          <w:szCs w:val="24"/>
        </w:rPr>
        <w:t xml:space="preserve"> </w:t>
      </w:r>
    </w:p>
    <w:p w14:paraId="1EF6FD6A" w14:textId="77777777" w:rsidR="00A450A5" w:rsidRDefault="00A450A5" w:rsidP="00A450A5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jc w:val="both"/>
        <w:rPr>
          <w:iCs/>
          <w:color w:val="FF0000"/>
          <w:sz w:val="24"/>
          <w:szCs w:val="24"/>
        </w:rPr>
      </w:pPr>
    </w:p>
    <w:p w14:paraId="5E7B57CE" w14:textId="084A2195" w:rsidR="00A450A5" w:rsidRDefault="00437BA3" w:rsidP="00A450A5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jc w:val="both"/>
        <w:rPr>
          <w:iCs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H+D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W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>=20 μs</m:t>
        </m:r>
      </m:oMath>
      <w:r w:rsidR="00A450A5">
        <w:rPr>
          <w:iCs/>
          <w:color w:val="FF0000"/>
          <w:sz w:val="24"/>
          <w:szCs w:val="24"/>
        </w:rPr>
        <w:t xml:space="preserve"> </w:t>
      </w:r>
    </w:p>
    <w:p w14:paraId="206AE412" w14:textId="77777777" w:rsidR="00A450A5" w:rsidRDefault="00A450A5" w:rsidP="00A450A5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jc w:val="both"/>
        <w:rPr>
          <w:iCs/>
          <w:color w:val="FF0000"/>
          <w:sz w:val="24"/>
          <w:szCs w:val="24"/>
        </w:rPr>
      </w:pPr>
    </w:p>
    <w:p w14:paraId="22E91173" w14:textId="04648C66" w:rsidR="00A450A5" w:rsidRDefault="00437BA3" w:rsidP="00A450A5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jc w:val="both"/>
        <w:rPr>
          <w:iCs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=25 μs</m:t>
        </m:r>
      </m:oMath>
      <w:r w:rsidR="00A450A5">
        <w:rPr>
          <w:iCs/>
          <w:color w:val="FF0000"/>
          <w:sz w:val="24"/>
          <w:szCs w:val="24"/>
        </w:rPr>
        <w:t xml:space="preserve"> </w:t>
      </w:r>
    </w:p>
    <w:p w14:paraId="3768AAD1" w14:textId="77777777" w:rsidR="00A450A5" w:rsidRDefault="00A450A5" w:rsidP="00A450A5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jc w:val="both"/>
        <w:rPr>
          <w:iCs/>
          <w:color w:val="FF0000"/>
          <w:sz w:val="24"/>
          <w:szCs w:val="24"/>
        </w:rPr>
      </w:pPr>
    </w:p>
    <w:p w14:paraId="384F5265" w14:textId="3FBC572A" w:rsidR="00A450A5" w:rsidRPr="00BF47C9" w:rsidRDefault="00A450A5" w:rsidP="00A450A5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jc w:val="both"/>
        <w:rPr>
          <w:iCs/>
          <w:color w:val="FF0000"/>
          <w:sz w:val="24"/>
          <w:szCs w:val="24"/>
        </w:rPr>
      </w:pPr>
      <m:oMath>
        <m:r>
          <w:rPr>
            <w:rFonts w:ascii="Cambria Math" w:hAnsi="Cambria Math"/>
            <w:color w:val="FF0000"/>
            <w:sz w:val="24"/>
            <w:szCs w:val="24"/>
          </w:rPr>
          <m:t>N=</m:t>
        </m:r>
        <m:f>
          <m:fPr>
            <m:ctrlPr>
              <w:rPr>
                <w:rFonts w:ascii="Cambria Math" w:hAnsi="Cambria Math"/>
                <w:i/>
                <w:iCs/>
                <w:color w:val="FF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color w:val="FF0000"/>
            <w:sz w:val="24"/>
            <w:szCs w:val="24"/>
          </w:rPr>
          <m:t>=20</m:t>
        </m:r>
      </m:oMath>
      <w:r>
        <w:rPr>
          <w:iCs/>
          <w:color w:val="FF0000"/>
          <w:sz w:val="24"/>
          <w:szCs w:val="24"/>
        </w:rPr>
        <w:t xml:space="preserve"> </w:t>
      </w:r>
    </w:p>
    <w:p w14:paraId="4052BD8B" w14:textId="77777777" w:rsidR="00EC0732" w:rsidRPr="00A450A5" w:rsidRDefault="00EC0732" w:rsidP="00FF2EE5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jc w:val="both"/>
        <w:rPr>
          <w:sz w:val="24"/>
          <w:szCs w:val="24"/>
        </w:rPr>
      </w:pPr>
    </w:p>
    <w:p w14:paraId="413E4654" w14:textId="77777777" w:rsidR="00EC0732" w:rsidRPr="00A450A5" w:rsidRDefault="00EC0732" w:rsidP="00FF2EE5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jc w:val="both"/>
        <w:rPr>
          <w:sz w:val="24"/>
          <w:szCs w:val="24"/>
        </w:rPr>
      </w:pPr>
    </w:p>
    <w:p w14:paraId="27107200" w14:textId="77777777" w:rsidR="00EC0732" w:rsidRPr="00A450A5" w:rsidRDefault="00EC0732" w:rsidP="00EC0732">
      <w:pPr>
        <w:pStyle w:val="Titolo2"/>
        <w:jc w:val="both"/>
        <w:rPr>
          <w:i w:val="0"/>
          <w:sz w:val="24"/>
          <w:u w:val="none"/>
        </w:rPr>
      </w:pPr>
    </w:p>
    <w:p w14:paraId="1C7897B1" w14:textId="04B5034C" w:rsidR="00EC0732" w:rsidRPr="00FA09D0" w:rsidRDefault="00EC0732" w:rsidP="00EC0732">
      <w:pPr>
        <w:jc w:val="both"/>
        <w:rPr>
          <w:b/>
          <w:sz w:val="24"/>
          <w:szCs w:val="24"/>
        </w:rPr>
      </w:pPr>
      <w:r w:rsidRPr="00FA09D0">
        <w:rPr>
          <w:b/>
          <w:sz w:val="24"/>
          <w:szCs w:val="24"/>
        </w:rPr>
        <w:t>Q</w:t>
      </w:r>
      <w:r>
        <w:rPr>
          <w:b/>
          <w:sz w:val="24"/>
          <w:szCs w:val="24"/>
        </w:rPr>
        <w:t>3</w:t>
      </w:r>
    </w:p>
    <w:p w14:paraId="5A4E36D2" w14:textId="728E9428" w:rsidR="00EC0732" w:rsidRDefault="007A61EC" w:rsidP="00EC0732">
      <w:pPr>
        <w:rPr>
          <w:sz w:val="24"/>
          <w:szCs w:val="24"/>
        </w:rPr>
      </w:pPr>
      <w:r>
        <w:rPr>
          <w:sz w:val="24"/>
          <w:szCs w:val="24"/>
        </w:rPr>
        <w:t xml:space="preserve">Spiegare </w:t>
      </w:r>
      <w:r w:rsidRPr="007A61EC">
        <w:rPr>
          <w:sz w:val="24"/>
          <w:szCs w:val="24"/>
          <w:u w:val="single"/>
        </w:rPr>
        <w:t>brevemente</w:t>
      </w:r>
      <w:r>
        <w:rPr>
          <w:sz w:val="24"/>
          <w:szCs w:val="24"/>
        </w:rPr>
        <w:t>, utilizzando lo spazio sottostante, qual</w:t>
      </w:r>
      <w:r w:rsidR="00A450A5">
        <w:rPr>
          <w:sz w:val="24"/>
          <w:szCs w:val="24"/>
        </w:rPr>
        <w:t xml:space="preserve"> è lo scopo del </w:t>
      </w:r>
      <w:proofErr w:type="spellStart"/>
      <w:r w:rsidR="00A450A5" w:rsidRPr="00A450A5">
        <w:rPr>
          <w:i/>
          <w:sz w:val="24"/>
          <w:szCs w:val="24"/>
        </w:rPr>
        <w:t>local</w:t>
      </w:r>
      <w:proofErr w:type="spellEnd"/>
      <w:r w:rsidR="00A450A5" w:rsidRPr="00A450A5">
        <w:rPr>
          <w:i/>
          <w:sz w:val="24"/>
          <w:szCs w:val="24"/>
        </w:rPr>
        <w:t xml:space="preserve"> name server (LNS)</w:t>
      </w:r>
      <w:r w:rsidR="00A450A5">
        <w:rPr>
          <w:sz w:val="24"/>
          <w:szCs w:val="24"/>
        </w:rPr>
        <w:t xml:space="preserve"> nell’architettura DNS</w:t>
      </w:r>
      <w:r>
        <w:rPr>
          <w:sz w:val="24"/>
          <w:szCs w:val="24"/>
        </w:rPr>
        <w:t>.</w:t>
      </w:r>
    </w:p>
    <w:p w14:paraId="0599F693" w14:textId="6B31F5AA" w:rsidR="00EC0732" w:rsidRDefault="00EC0732" w:rsidP="00EC0732">
      <w:pPr>
        <w:rPr>
          <w:sz w:val="24"/>
          <w:szCs w:val="24"/>
        </w:rPr>
      </w:pPr>
    </w:p>
    <w:p w14:paraId="1B3C7D21" w14:textId="22B4D192" w:rsidR="00220647" w:rsidRPr="00A450A5" w:rsidRDefault="000A37C3" w:rsidP="00A5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SOLUZIONE</w:t>
      </w:r>
      <w:r w:rsidRPr="000A37C3">
        <w:rPr>
          <w:color w:val="FF0000"/>
          <w:sz w:val="24"/>
          <w:szCs w:val="24"/>
        </w:rPr>
        <w:t xml:space="preserve"> – v. teoria</w:t>
      </w:r>
    </w:p>
    <w:p w14:paraId="5F1CE242" w14:textId="4CB550DA" w:rsidR="00220647" w:rsidRDefault="00220647" w:rsidP="00A5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62EB87C5" w14:textId="14152E45" w:rsidR="008C6996" w:rsidRDefault="008C6996" w:rsidP="00A5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0B9CD2E7" w14:textId="456DF57B" w:rsidR="008C6996" w:rsidRDefault="008C6996" w:rsidP="00A5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0F544551" w14:textId="77777777" w:rsidR="00A450A5" w:rsidRDefault="00A450A5" w:rsidP="00A5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1E5E635B" w14:textId="112C5EBD" w:rsidR="008C6996" w:rsidRDefault="008C6996" w:rsidP="00A5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6E3B30EE" w14:textId="761FE231" w:rsidR="008C6996" w:rsidRDefault="008C6996" w:rsidP="00A5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4035571B" w14:textId="77777777" w:rsidR="008C6996" w:rsidRDefault="008C6996" w:rsidP="00A5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5F505B1" w14:textId="77777777" w:rsidR="00220647" w:rsidRDefault="00220647" w:rsidP="00A5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0949DA3F" w14:textId="77777777" w:rsidR="00EC0732" w:rsidRPr="00170A1A" w:rsidRDefault="00EC0732" w:rsidP="00A5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2B769A1" w14:textId="0DD89034" w:rsidR="00EC0732" w:rsidRDefault="00EC0732" w:rsidP="00A5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14:paraId="36D04AEC" w14:textId="77777777" w:rsidR="00A450A5" w:rsidRDefault="00A450A5" w:rsidP="00A52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14:paraId="7F85EE76" w14:textId="77777777" w:rsidR="00A52180" w:rsidRDefault="00A52180" w:rsidP="00A52180"/>
    <w:p w14:paraId="6811A28E" w14:textId="0C03E416" w:rsidR="00D37E02" w:rsidRDefault="00D37E02" w:rsidP="00A52180">
      <w:pPr>
        <w:pStyle w:val="Titolo2"/>
      </w:pPr>
      <w:r w:rsidRPr="00A52180">
        <w:t xml:space="preserve">6 -Laboratorio (6 punti) </w:t>
      </w:r>
    </w:p>
    <w:p w14:paraId="0C51CAA1" w14:textId="38D74387" w:rsidR="00A52180" w:rsidRDefault="00A52180" w:rsidP="00A52180"/>
    <w:p w14:paraId="35465EFF" w14:textId="5C659F61" w:rsidR="00A52180" w:rsidRPr="00A52180" w:rsidRDefault="00A52180" w:rsidP="00A52180">
      <w:r>
        <w:t>Si vedano fogli separati.</w:t>
      </w:r>
    </w:p>
    <w:sectPr w:rsidR="00A52180" w:rsidRPr="00A52180" w:rsidSect="00DC1DAB">
      <w:type w:val="continuous"/>
      <w:pgSz w:w="11906" w:h="16838"/>
      <w:pgMar w:top="709" w:right="1134" w:bottom="56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81279" w14:textId="77777777" w:rsidR="00096EBE" w:rsidRDefault="00096EBE">
      <w:r>
        <w:separator/>
      </w:r>
    </w:p>
  </w:endnote>
  <w:endnote w:type="continuationSeparator" w:id="0">
    <w:p w14:paraId="7FA87468" w14:textId="77777777" w:rsidR="00096EBE" w:rsidRDefault="00096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9650C" w14:textId="77777777" w:rsidR="00437BA3" w:rsidRDefault="00437BA3">
    <w:pPr>
      <w:pStyle w:val="Pidipagina"/>
    </w:pPr>
    <w:r>
      <w:t xml:space="preserve">Pag.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8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9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75685" w14:textId="77777777" w:rsidR="00437BA3" w:rsidRDefault="00437BA3">
    <w:pPr>
      <w:pStyle w:val="Pidipagina"/>
    </w:pPr>
    <w:r>
      <w:t xml:space="preserve">Pag.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9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9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02E1" w14:textId="77777777" w:rsidR="00437BA3" w:rsidRDefault="00437BA3">
    <w:pPr>
      <w:pStyle w:val="Pidipagina"/>
    </w:pPr>
    <w:r>
      <w:t xml:space="preserve">Pag.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9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C1E82" w14:textId="184D9076" w:rsidR="00437BA3" w:rsidRDefault="00437BA3">
    <w:pPr>
      <w:pStyle w:val="Pidipagina"/>
      <w:jc w:val="right"/>
      <w:rPr>
        <w:i/>
        <w:iCs/>
        <w:sz w:val="18"/>
      </w:rPr>
    </w:pPr>
    <w:r>
      <w:rPr>
        <w:i/>
        <w:iCs/>
        <w:sz w:val="18"/>
      </w:rPr>
      <w:t xml:space="preserve">Pagina </w:t>
    </w:r>
    <w:r>
      <w:rPr>
        <w:i/>
        <w:iCs/>
        <w:sz w:val="18"/>
      </w:rPr>
      <w:fldChar w:fldCharType="begin"/>
    </w:r>
    <w:r>
      <w:rPr>
        <w:i/>
        <w:iCs/>
        <w:sz w:val="18"/>
      </w:rPr>
      <w:instrText xml:space="preserve"> PAGE </w:instrText>
    </w:r>
    <w:r>
      <w:rPr>
        <w:i/>
        <w:iCs/>
        <w:sz w:val="18"/>
      </w:rPr>
      <w:fldChar w:fldCharType="separate"/>
    </w:r>
    <w:r>
      <w:rPr>
        <w:i/>
        <w:iCs/>
        <w:noProof/>
        <w:sz w:val="18"/>
      </w:rPr>
      <w:t>10</w:t>
    </w:r>
    <w:r>
      <w:rPr>
        <w:i/>
        <w:iCs/>
        <w:sz w:val="18"/>
      </w:rPr>
      <w:fldChar w:fldCharType="end"/>
    </w:r>
    <w:r>
      <w:rPr>
        <w:i/>
        <w:iCs/>
        <w:sz w:val="18"/>
      </w:rPr>
      <w:t xml:space="preserve"> di </w:t>
    </w:r>
    <w:r>
      <w:rPr>
        <w:i/>
        <w:iCs/>
        <w:sz w:val="18"/>
      </w:rPr>
      <w:fldChar w:fldCharType="begin"/>
    </w:r>
    <w:r>
      <w:rPr>
        <w:i/>
        <w:iCs/>
        <w:sz w:val="18"/>
      </w:rPr>
      <w:instrText xml:space="preserve"> NUMPAGES </w:instrText>
    </w:r>
    <w:r>
      <w:rPr>
        <w:i/>
        <w:iCs/>
        <w:sz w:val="18"/>
      </w:rPr>
      <w:fldChar w:fldCharType="separate"/>
    </w:r>
    <w:r>
      <w:rPr>
        <w:i/>
        <w:iCs/>
        <w:noProof/>
        <w:sz w:val="18"/>
      </w:rPr>
      <w:t>10</w:t>
    </w:r>
    <w:r>
      <w:rPr>
        <w:i/>
        <w:iCs/>
        <w:sz w:val="18"/>
      </w:rPr>
      <w:fldChar w:fldCharType="end"/>
    </w:r>
  </w:p>
  <w:p w14:paraId="437B26AF" w14:textId="77777777" w:rsidR="00437BA3" w:rsidRDefault="00437BA3">
    <w:pPr>
      <w:pStyle w:val="Pidipa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0A1B7" w14:textId="77777777" w:rsidR="00096EBE" w:rsidRDefault="00096EBE">
      <w:r>
        <w:separator/>
      </w:r>
    </w:p>
  </w:footnote>
  <w:footnote w:type="continuationSeparator" w:id="0">
    <w:p w14:paraId="2DDFF8AC" w14:textId="77777777" w:rsidR="00096EBE" w:rsidRDefault="00096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6278B" w14:textId="77777777" w:rsidR="00437BA3" w:rsidRPr="004E1B5D" w:rsidRDefault="00437BA3" w:rsidP="00437BA3">
    <w:pPr>
      <w:pBdr>
        <w:top w:val="single" w:sz="12" w:space="1" w:color="auto"/>
        <w:bottom w:val="single" w:sz="12" w:space="1" w:color="auto"/>
        <w:between w:val="single" w:sz="4" w:space="1" w:color="auto"/>
      </w:pBdr>
      <w:tabs>
        <w:tab w:val="right" w:pos="9639"/>
      </w:tabs>
    </w:pPr>
    <w:r w:rsidRPr="00A027E4">
      <w:rPr>
        <w:b/>
        <w:sz w:val="24"/>
      </w:rPr>
      <w:t xml:space="preserve">Tecnologie Digitali – </w:t>
    </w:r>
    <w:proofErr w:type="spellStart"/>
    <w:r w:rsidRPr="00A027E4">
      <w:rPr>
        <w:b/>
        <w:sz w:val="24"/>
      </w:rPr>
      <w:t>Mod</w:t>
    </w:r>
    <w:proofErr w:type="spellEnd"/>
    <w:r w:rsidRPr="00A027E4">
      <w:rPr>
        <w:b/>
        <w:sz w:val="24"/>
      </w:rPr>
      <w:t>. TLC</w:t>
    </w:r>
    <w:r>
      <w:rPr>
        <w:b/>
      </w:rPr>
      <w:br/>
    </w:r>
    <w:r w:rsidRPr="00A027E4">
      <w:rPr>
        <w:b/>
      </w:rPr>
      <w:t xml:space="preserve">Proff. I. Filippini, F. Musumeci, M. </w:t>
    </w:r>
    <w:proofErr w:type="spellStart"/>
    <w:r w:rsidRPr="00A027E4">
      <w:rPr>
        <w:b/>
      </w:rPr>
      <w:t>Nicoli</w:t>
    </w:r>
    <w:proofErr w:type="spellEnd"/>
    <w:r w:rsidRPr="00A027E4">
      <w:rPr>
        <w:b/>
      </w:rPr>
      <w:t xml:space="preserve">, A. </w:t>
    </w:r>
    <w:proofErr w:type="spellStart"/>
    <w:r w:rsidRPr="00A027E4">
      <w:rPr>
        <w:b/>
      </w:rPr>
      <w:t>Redondi</w:t>
    </w:r>
    <w:proofErr w:type="spellEnd"/>
    <w:r w:rsidRPr="00A027E4">
      <w:rPr>
        <w:b/>
      </w:rPr>
      <w:tab/>
    </w:r>
    <w:r w:rsidRPr="002259DC">
      <w:rPr>
        <w:b/>
      </w:rPr>
      <w:t>II Appello – 7 luglio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B1EEF" w14:textId="73833EA5" w:rsidR="00437BA3" w:rsidRPr="009A12E5" w:rsidRDefault="00437BA3" w:rsidP="009A12E5">
    <w:pPr>
      <w:pStyle w:val="Titolo1"/>
      <w:rPr>
        <w:i/>
        <w:iCs/>
      </w:rPr>
    </w:pPr>
    <w:r>
      <w:rPr>
        <w:i/>
        <w:iCs/>
      </w:rPr>
      <w:t xml:space="preserve">Fondamenti di Comunicazioni e Internet - </w:t>
    </w:r>
    <w:r w:rsidRPr="00D82839">
      <w:rPr>
        <w:i/>
        <w:iCs/>
        <w:color w:val="FF0000"/>
      </w:rPr>
      <w:t>SOLUZIONE!!!!!!!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64601" w14:textId="77777777" w:rsidR="00437BA3" w:rsidRDefault="00437BA3" w:rsidP="009A12E5">
    <w:pPr>
      <w:pStyle w:val="Titolo1"/>
      <w:rPr>
        <w:i/>
        <w:iCs/>
      </w:rPr>
    </w:pPr>
    <w:r>
      <w:rPr>
        <w:i/>
        <w:iCs/>
      </w:rPr>
      <w:t xml:space="preserve">Fondamenti di Comunicazioni e Internet - </w:t>
    </w:r>
    <w:r w:rsidRPr="00D82839">
      <w:rPr>
        <w:i/>
        <w:iCs/>
        <w:color w:val="FF0000"/>
      </w:rPr>
      <w:t>SOLUZIONE!!!!!!!</w:t>
    </w:r>
  </w:p>
  <w:p w14:paraId="34F54BB6" w14:textId="77777777" w:rsidR="00437BA3" w:rsidRDefault="00437BA3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FD95C" w14:textId="17674B36" w:rsidR="00437BA3" w:rsidRDefault="00437BA3" w:rsidP="0055634A">
    <w:pPr>
      <w:pStyle w:val="Titolo1"/>
      <w:rPr>
        <w:i/>
        <w:iCs/>
      </w:rPr>
    </w:pPr>
    <w:r>
      <w:rPr>
        <w:i/>
        <w:iCs/>
      </w:rPr>
      <w:t xml:space="preserve">Fondamenti di Comunicazioni e Internet - </w:t>
    </w:r>
    <w:r w:rsidRPr="00D82839">
      <w:rPr>
        <w:i/>
        <w:iCs/>
        <w:color w:val="FF0000"/>
      </w:rPr>
      <w:t>SOLUZIONE!!!!!!!</w:t>
    </w:r>
  </w:p>
  <w:p w14:paraId="38305580" w14:textId="77777777" w:rsidR="00437BA3" w:rsidRDefault="00437BA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E49"/>
    <w:multiLevelType w:val="hybridMultilevel"/>
    <w:tmpl w:val="637ACFE2"/>
    <w:lvl w:ilvl="0" w:tplc="1B4454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521E0"/>
    <w:multiLevelType w:val="hybridMultilevel"/>
    <w:tmpl w:val="F124824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A2D04"/>
    <w:multiLevelType w:val="hybridMultilevel"/>
    <w:tmpl w:val="8FBCA42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45A33"/>
    <w:multiLevelType w:val="hybridMultilevel"/>
    <w:tmpl w:val="5A18CB08"/>
    <w:lvl w:ilvl="0" w:tplc="04100017">
      <w:start w:val="1"/>
      <w:numFmt w:val="lowerLetter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A8677A"/>
    <w:multiLevelType w:val="multilevel"/>
    <w:tmpl w:val="E8661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802483E"/>
    <w:multiLevelType w:val="hybridMultilevel"/>
    <w:tmpl w:val="3D6E265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B7AE4"/>
    <w:multiLevelType w:val="hybridMultilevel"/>
    <w:tmpl w:val="84787304"/>
    <w:lvl w:ilvl="0" w:tplc="C44ADD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A7156"/>
    <w:multiLevelType w:val="hybridMultilevel"/>
    <w:tmpl w:val="841811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312BE"/>
    <w:multiLevelType w:val="hybridMultilevel"/>
    <w:tmpl w:val="23BA1192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ECE8FF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52CC0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96CD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F27C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D0B3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EA60A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4830E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10CB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BBA086C"/>
    <w:multiLevelType w:val="hybridMultilevel"/>
    <w:tmpl w:val="F086F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90302"/>
    <w:multiLevelType w:val="hybridMultilevel"/>
    <w:tmpl w:val="3F90EC68"/>
    <w:lvl w:ilvl="0" w:tplc="DE502D0A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E751F6"/>
    <w:multiLevelType w:val="hybridMultilevel"/>
    <w:tmpl w:val="6184A0BE"/>
    <w:lvl w:ilvl="0" w:tplc="0410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CE8FF4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A52CC0C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796CDF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BF27C04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9D0B342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DEA60A0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E4830E4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A10CB5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014314D"/>
    <w:multiLevelType w:val="hybridMultilevel"/>
    <w:tmpl w:val="51E42C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C2857"/>
    <w:multiLevelType w:val="hybridMultilevel"/>
    <w:tmpl w:val="8774DB7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ED1AB7"/>
    <w:multiLevelType w:val="hybridMultilevel"/>
    <w:tmpl w:val="13749D8A"/>
    <w:styleLink w:val="Stileimportato6"/>
    <w:lvl w:ilvl="0" w:tplc="5CD4A5D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F3E8832">
      <w:start w:val="1"/>
      <w:numFmt w:val="lowerLetter"/>
      <w:lvlText w:val="%2."/>
      <w:lvlJc w:val="left"/>
      <w:pPr>
        <w:ind w:left="15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B7A3138">
      <w:start w:val="1"/>
      <w:numFmt w:val="lowerRoman"/>
      <w:lvlText w:val="%3."/>
      <w:lvlJc w:val="left"/>
      <w:pPr>
        <w:ind w:left="221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9A285C8">
      <w:start w:val="1"/>
      <w:numFmt w:val="decimal"/>
      <w:lvlText w:val="%4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67AE17C">
      <w:start w:val="1"/>
      <w:numFmt w:val="lowerLetter"/>
      <w:lvlText w:val="%5."/>
      <w:lvlJc w:val="left"/>
      <w:pPr>
        <w:ind w:left="3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6769F9C">
      <w:start w:val="1"/>
      <w:numFmt w:val="lowerRoman"/>
      <w:lvlText w:val="%6."/>
      <w:lvlJc w:val="left"/>
      <w:pPr>
        <w:ind w:left="437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AF012DA">
      <w:start w:val="1"/>
      <w:numFmt w:val="decimal"/>
      <w:lvlText w:val="%7."/>
      <w:lvlJc w:val="left"/>
      <w:pPr>
        <w:ind w:left="5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A2C2D30">
      <w:start w:val="1"/>
      <w:numFmt w:val="lowerLetter"/>
      <w:lvlText w:val="%8."/>
      <w:lvlJc w:val="left"/>
      <w:pPr>
        <w:ind w:left="58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8645B66">
      <w:start w:val="1"/>
      <w:numFmt w:val="lowerRoman"/>
      <w:lvlText w:val="%9."/>
      <w:lvlJc w:val="left"/>
      <w:pPr>
        <w:ind w:left="653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9CF6ACE"/>
    <w:multiLevelType w:val="hybridMultilevel"/>
    <w:tmpl w:val="13749D8A"/>
    <w:numStyleLink w:val="Stileimportato6"/>
  </w:abstractNum>
  <w:abstractNum w:abstractNumId="16" w15:restartNumberingAfterBreak="0">
    <w:nsid w:val="6D621A10"/>
    <w:multiLevelType w:val="hybridMultilevel"/>
    <w:tmpl w:val="FAC05D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C6D66"/>
    <w:multiLevelType w:val="hybridMultilevel"/>
    <w:tmpl w:val="B55047AA"/>
    <w:lvl w:ilvl="0" w:tplc="055C1C3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D4B2E"/>
    <w:multiLevelType w:val="hybridMultilevel"/>
    <w:tmpl w:val="0728E6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8046C"/>
    <w:multiLevelType w:val="hybridMultilevel"/>
    <w:tmpl w:val="83E4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00415C"/>
    <w:multiLevelType w:val="hybridMultilevel"/>
    <w:tmpl w:val="43068AD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4"/>
  </w:num>
  <w:num w:numId="5">
    <w:abstractNumId w:val="2"/>
  </w:num>
  <w:num w:numId="6">
    <w:abstractNumId w:val="10"/>
  </w:num>
  <w:num w:numId="7">
    <w:abstractNumId w:val="19"/>
  </w:num>
  <w:num w:numId="8">
    <w:abstractNumId w:val="12"/>
  </w:num>
  <w:num w:numId="9">
    <w:abstractNumId w:val="18"/>
  </w:num>
  <w:num w:numId="10">
    <w:abstractNumId w:val="9"/>
  </w:num>
  <w:num w:numId="11">
    <w:abstractNumId w:val="8"/>
  </w:num>
  <w:num w:numId="12">
    <w:abstractNumId w:val="11"/>
  </w:num>
  <w:num w:numId="13">
    <w:abstractNumId w:val="20"/>
  </w:num>
  <w:num w:numId="14">
    <w:abstractNumId w:val="7"/>
  </w:num>
  <w:num w:numId="15">
    <w:abstractNumId w:val="3"/>
  </w:num>
  <w:num w:numId="16">
    <w:abstractNumId w:val="0"/>
  </w:num>
  <w:num w:numId="17">
    <w:abstractNumId w:val="14"/>
  </w:num>
  <w:num w:numId="18">
    <w:abstractNumId w:val="15"/>
  </w:num>
  <w:num w:numId="19">
    <w:abstractNumId w:val="16"/>
  </w:num>
  <w:num w:numId="20">
    <w:abstractNumId w:val="1"/>
  </w:num>
  <w:num w:numId="21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289"/>
    <w:rsid w:val="00001039"/>
    <w:rsid w:val="000012DA"/>
    <w:rsid w:val="00001444"/>
    <w:rsid w:val="00002813"/>
    <w:rsid w:val="00002AB7"/>
    <w:rsid w:val="00002ABD"/>
    <w:rsid w:val="00004142"/>
    <w:rsid w:val="00004E0F"/>
    <w:rsid w:val="000154F3"/>
    <w:rsid w:val="000156CD"/>
    <w:rsid w:val="00015CAE"/>
    <w:rsid w:val="0001769E"/>
    <w:rsid w:val="0002134E"/>
    <w:rsid w:val="00021D07"/>
    <w:rsid w:val="000261F7"/>
    <w:rsid w:val="00026CF4"/>
    <w:rsid w:val="00031180"/>
    <w:rsid w:val="000350D4"/>
    <w:rsid w:val="0003590C"/>
    <w:rsid w:val="000364E5"/>
    <w:rsid w:val="00042308"/>
    <w:rsid w:val="000563BE"/>
    <w:rsid w:val="000617A0"/>
    <w:rsid w:val="00061A0D"/>
    <w:rsid w:val="00065E44"/>
    <w:rsid w:val="000662D8"/>
    <w:rsid w:val="000663C8"/>
    <w:rsid w:val="00070069"/>
    <w:rsid w:val="00072620"/>
    <w:rsid w:val="00076B67"/>
    <w:rsid w:val="00076DE7"/>
    <w:rsid w:val="000771EE"/>
    <w:rsid w:val="00077D9D"/>
    <w:rsid w:val="00077FE3"/>
    <w:rsid w:val="0008037A"/>
    <w:rsid w:val="00084BB3"/>
    <w:rsid w:val="00092007"/>
    <w:rsid w:val="00096EBE"/>
    <w:rsid w:val="000A052F"/>
    <w:rsid w:val="000A0C09"/>
    <w:rsid w:val="000A12A8"/>
    <w:rsid w:val="000A17CB"/>
    <w:rsid w:val="000A37C3"/>
    <w:rsid w:val="000A525B"/>
    <w:rsid w:val="000A610B"/>
    <w:rsid w:val="000B02A9"/>
    <w:rsid w:val="000B09D1"/>
    <w:rsid w:val="000B18FC"/>
    <w:rsid w:val="000B1D95"/>
    <w:rsid w:val="000C3662"/>
    <w:rsid w:val="000D2932"/>
    <w:rsid w:val="000D315F"/>
    <w:rsid w:val="000E2F5F"/>
    <w:rsid w:val="000E46F7"/>
    <w:rsid w:val="000F3352"/>
    <w:rsid w:val="000F3D24"/>
    <w:rsid w:val="000F3E84"/>
    <w:rsid w:val="000F4CAD"/>
    <w:rsid w:val="000F7EFB"/>
    <w:rsid w:val="001014A3"/>
    <w:rsid w:val="00110CD0"/>
    <w:rsid w:val="001140BD"/>
    <w:rsid w:val="001158D7"/>
    <w:rsid w:val="001237CB"/>
    <w:rsid w:val="00127E3A"/>
    <w:rsid w:val="00130249"/>
    <w:rsid w:val="00135776"/>
    <w:rsid w:val="00135E3A"/>
    <w:rsid w:val="0014035E"/>
    <w:rsid w:val="00143F50"/>
    <w:rsid w:val="00145B4A"/>
    <w:rsid w:val="00145D0E"/>
    <w:rsid w:val="00147884"/>
    <w:rsid w:val="00150B5B"/>
    <w:rsid w:val="0015102C"/>
    <w:rsid w:val="00154E78"/>
    <w:rsid w:val="001558AF"/>
    <w:rsid w:val="001601ED"/>
    <w:rsid w:val="00165DD7"/>
    <w:rsid w:val="00166BA5"/>
    <w:rsid w:val="001676FA"/>
    <w:rsid w:val="001701B9"/>
    <w:rsid w:val="00170A1A"/>
    <w:rsid w:val="00171632"/>
    <w:rsid w:val="00174D5E"/>
    <w:rsid w:val="001765BD"/>
    <w:rsid w:val="0018113D"/>
    <w:rsid w:val="001814C2"/>
    <w:rsid w:val="00185252"/>
    <w:rsid w:val="00185D00"/>
    <w:rsid w:val="00187B89"/>
    <w:rsid w:val="00187C44"/>
    <w:rsid w:val="00194685"/>
    <w:rsid w:val="001A38E6"/>
    <w:rsid w:val="001A435F"/>
    <w:rsid w:val="001A62C0"/>
    <w:rsid w:val="001B0800"/>
    <w:rsid w:val="001B2DB1"/>
    <w:rsid w:val="001B45E5"/>
    <w:rsid w:val="001C1ADC"/>
    <w:rsid w:val="001C33D7"/>
    <w:rsid w:val="001C6719"/>
    <w:rsid w:val="001D5B7C"/>
    <w:rsid w:val="001E2D2F"/>
    <w:rsid w:val="001E396E"/>
    <w:rsid w:val="001E7A98"/>
    <w:rsid w:val="001F4270"/>
    <w:rsid w:val="001F4DEE"/>
    <w:rsid w:val="001F501B"/>
    <w:rsid w:val="00201BF7"/>
    <w:rsid w:val="002105DD"/>
    <w:rsid w:val="00213EC7"/>
    <w:rsid w:val="00214C17"/>
    <w:rsid w:val="00217BAD"/>
    <w:rsid w:val="00220647"/>
    <w:rsid w:val="002211A9"/>
    <w:rsid w:val="00224638"/>
    <w:rsid w:val="00224896"/>
    <w:rsid w:val="00225727"/>
    <w:rsid w:val="0022589F"/>
    <w:rsid w:val="002275F6"/>
    <w:rsid w:val="002301E2"/>
    <w:rsid w:val="00230AEE"/>
    <w:rsid w:val="00232C50"/>
    <w:rsid w:val="00233ADA"/>
    <w:rsid w:val="002373D7"/>
    <w:rsid w:val="002422C0"/>
    <w:rsid w:val="00243331"/>
    <w:rsid w:val="00243DBD"/>
    <w:rsid w:val="00257C11"/>
    <w:rsid w:val="00260C8D"/>
    <w:rsid w:val="002614B6"/>
    <w:rsid w:val="00273638"/>
    <w:rsid w:val="00276684"/>
    <w:rsid w:val="00276887"/>
    <w:rsid w:val="00276C12"/>
    <w:rsid w:val="00281A1F"/>
    <w:rsid w:val="00281FF6"/>
    <w:rsid w:val="002824D6"/>
    <w:rsid w:val="00285D11"/>
    <w:rsid w:val="00286E9B"/>
    <w:rsid w:val="0029191A"/>
    <w:rsid w:val="00292576"/>
    <w:rsid w:val="00293544"/>
    <w:rsid w:val="002A40CD"/>
    <w:rsid w:val="002A71AD"/>
    <w:rsid w:val="002A7BCB"/>
    <w:rsid w:val="002B0797"/>
    <w:rsid w:val="002B5F8C"/>
    <w:rsid w:val="002C7470"/>
    <w:rsid w:val="002D20D3"/>
    <w:rsid w:val="002E0BD7"/>
    <w:rsid w:val="002E0C0F"/>
    <w:rsid w:val="002E15D3"/>
    <w:rsid w:val="002E2851"/>
    <w:rsid w:val="002F55CA"/>
    <w:rsid w:val="002F6809"/>
    <w:rsid w:val="00301A3F"/>
    <w:rsid w:val="00304D8E"/>
    <w:rsid w:val="00304E38"/>
    <w:rsid w:val="00306EAB"/>
    <w:rsid w:val="00311DD3"/>
    <w:rsid w:val="00322DF1"/>
    <w:rsid w:val="00331F04"/>
    <w:rsid w:val="0034203A"/>
    <w:rsid w:val="00342DB9"/>
    <w:rsid w:val="003451F9"/>
    <w:rsid w:val="003515E7"/>
    <w:rsid w:val="00353BD0"/>
    <w:rsid w:val="003548F0"/>
    <w:rsid w:val="00355F42"/>
    <w:rsid w:val="003604BA"/>
    <w:rsid w:val="00361867"/>
    <w:rsid w:val="00361D54"/>
    <w:rsid w:val="003646FE"/>
    <w:rsid w:val="00370820"/>
    <w:rsid w:val="00371489"/>
    <w:rsid w:val="00372FA2"/>
    <w:rsid w:val="00376603"/>
    <w:rsid w:val="0037724C"/>
    <w:rsid w:val="00377EC0"/>
    <w:rsid w:val="00386AFE"/>
    <w:rsid w:val="0039089B"/>
    <w:rsid w:val="003A195F"/>
    <w:rsid w:val="003A3420"/>
    <w:rsid w:val="003A774C"/>
    <w:rsid w:val="003A798D"/>
    <w:rsid w:val="003B32C4"/>
    <w:rsid w:val="003B55C2"/>
    <w:rsid w:val="003B5C30"/>
    <w:rsid w:val="003C0C20"/>
    <w:rsid w:val="003D0C6D"/>
    <w:rsid w:val="003D113F"/>
    <w:rsid w:val="003D2479"/>
    <w:rsid w:val="003D53F2"/>
    <w:rsid w:val="003D79E3"/>
    <w:rsid w:val="003E63E6"/>
    <w:rsid w:val="003F0DCC"/>
    <w:rsid w:val="003F6A15"/>
    <w:rsid w:val="003F7548"/>
    <w:rsid w:val="00401227"/>
    <w:rsid w:val="004017E4"/>
    <w:rsid w:val="004110E8"/>
    <w:rsid w:val="00424AC2"/>
    <w:rsid w:val="004254CE"/>
    <w:rsid w:val="004358D3"/>
    <w:rsid w:val="00437BA3"/>
    <w:rsid w:val="004525FD"/>
    <w:rsid w:val="00455358"/>
    <w:rsid w:val="00464473"/>
    <w:rsid w:val="00472ED3"/>
    <w:rsid w:val="00474BB6"/>
    <w:rsid w:val="0048135D"/>
    <w:rsid w:val="004855C4"/>
    <w:rsid w:val="00486934"/>
    <w:rsid w:val="00487FC9"/>
    <w:rsid w:val="004A33DE"/>
    <w:rsid w:val="004A3EF4"/>
    <w:rsid w:val="004A69C3"/>
    <w:rsid w:val="004A6E81"/>
    <w:rsid w:val="004B7569"/>
    <w:rsid w:val="004B7832"/>
    <w:rsid w:val="004B7D10"/>
    <w:rsid w:val="004C0650"/>
    <w:rsid w:val="004C2C4F"/>
    <w:rsid w:val="004C3326"/>
    <w:rsid w:val="004C4A3D"/>
    <w:rsid w:val="004C7067"/>
    <w:rsid w:val="004C7354"/>
    <w:rsid w:val="004D1192"/>
    <w:rsid w:val="004D42A2"/>
    <w:rsid w:val="004D4309"/>
    <w:rsid w:val="004E22A0"/>
    <w:rsid w:val="004E2416"/>
    <w:rsid w:val="004E57FD"/>
    <w:rsid w:val="004E5D2B"/>
    <w:rsid w:val="004E5DC2"/>
    <w:rsid w:val="004E6289"/>
    <w:rsid w:val="004E6D49"/>
    <w:rsid w:val="004F07E9"/>
    <w:rsid w:val="004F41C6"/>
    <w:rsid w:val="004F49F1"/>
    <w:rsid w:val="00502815"/>
    <w:rsid w:val="0050285F"/>
    <w:rsid w:val="00504794"/>
    <w:rsid w:val="0050531E"/>
    <w:rsid w:val="0050681E"/>
    <w:rsid w:val="00510126"/>
    <w:rsid w:val="0051295B"/>
    <w:rsid w:val="0052349E"/>
    <w:rsid w:val="00524865"/>
    <w:rsid w:val="00527462"/>
    <w:rsid w:val="00530B97"/>
    <w:rsid w:val="00536F26"/>
    <w:rsid w:val="005465B2"/>
    <w:rsid w:val="00552C11"/>
    <w:rsid w:val="0055634A"/>
    <w:rsid w:val="00557F36"/>
    <w:rsid w:val="00563C6D"/>
    <w:rsid w:val="00567811"/>
    <w:rsid w:val="005704B0"/>
    <w:rsid w:val="00570E5C"/>
    <w:rsid w:val="005726F2"/>
    <w:rsid w:val="005767B6"/>
    <w:rsid w:val="0058176A"/>
    <w:rsid w:val="0058753D"/>
    <w:rsid w:val="00592252"/>
    <w:rsid w:val="005949E8"/>
    <w:rsid w:val="0059583A"/>
    <w:rsid w:val="00595982"/>
    <w:rsid w:val="00597B58"/>
    <w:rsid w:val="00597D65"/>
    <w:rsid w:val="005A066E"/>
    <w:rsid w:val="005A1BE7"/>
    <w:rsid w:val="005A2B4B"/>
    <w:rsid w:val="005A33E2"/>
    <w:rsid w:val="005A66B1"/>
    <w:rsid w:val="005B0CF0"/>
    <w:rsid w:val="005B4D81"/>
    <w:rsid w:val="005B4E5A"/>
    <w:rsid w:val="005B7286"/>
    <w:rsid w:val="005B79FC"/>
    <w:rsid w:val="005C2276"/>
    <w:rsid w:val="005C4082"/>
    <w:rsid w:val="005C7FB1"/>
    <w:rsid w:val="005D750A"/>
    <w:rsid w:val="005D755D"/>
    <w:rsid w:val="005E075B"/>
    <w:rsid w:val="005E19F3"/>
    <w:rsid w:val="005E4E02"/>
    <w:rsid w:val="00601D38"/>
    <w:rsid w:val="006043C6"/>
    <w:rsid w:val="0060555E"/>
    <w:rsid w:val="00607AD0"/>
    <w:rsid w:val="006100AC"/>
    <w:rsid w:val="00612496"/>
    <w:rsid w:val="00623A96"/>
    <w:rsid w:val="00624170"/>
    <w:rsid w:val="006265C0"/>
    <w:rsid w:val="00630C81"/>
    <w:rsid w:val="00631260"/>
    <w:rsid w:val="006333C6"/>
    <w:rsid w:val="00637C48"/>
    <w:rsid w:val="006405D0"/>
    <w:rsid w:val="00640CB1"/>
    <w:rsid w:val="00642BED"/>
    <w:rsid w:val="00652D99"/>
    <w:rsid w:val="00653A7D"/>
    <w:rsid w:val="00656BB3"/>
    <w:rsid w:val="00657206"/>
    <w:rsid w:val="00661CEE"/>
    <w:rsid w:val="00662C76"/>
    <w:rsid w:val="00663103"/>
    <w:rsid w:val="00663279"/>
    <w:rsid w:val="00663E71"/>
    <w:rsid w:val="00665015"/>
    <w:rsid w:val="00666340"/>
    <w:rsid w:val="00670005"/>
    <w:rsid w:val="00674778"/>
    <w:rsid w:val="00681340"/>
    <w:rsid w:val="00683FB3"/>
    <w:rsid w:val="00684FD5"/>
    <w:rsid w:val="00690090"/>
    <w:rsid w:val="006903EB"/>
    <w:rsid w:val="006914AC"/>
    <w:rsid w:val="00692932"/>
    <w:rsid w:val="00694EE9"/>
    <w:rsid w:val="00695B71"/>
    <w:rsid w:val="00696EE3"/>
    <w:rsid w:val="006A06F7"/>
    <w:rsid w:val="006A2444"/>
    <w:rsid w:val="006B3C1A"/>
    <w:rsid w:val="006C2B06"/>
    <w:rsid w:val="006C5019"/>
    <w:rsid w:val="006D1BBA"/>
    <w:rsid w:val="006D34A9"/>
    <w:rsid w:val="006D4FC1"/>
    <w:rsid w:val="006D62F8"/>
    <w:rsid w:val="006E035C"/>
    <w:rsid w:val="006E166C"/>
    <w:rsid w:val="006E1A02"/>
    <w:rsid w:val="006E3DEB"/>
    <w:rsid w:val="006E5898"/>
    <w:rsid w:val="006E5C83"/>
    <w:rsid w:val="006F41F0"/>
    <w:rsid w:val="006F741F"/>
    <w:rsid w:val="006F7C64"/>
    <w:rsid w:val="007016BE"/>
    <w:rsid w:val="00701840"/>
    <w:rsid w:val="00702850"/>
    <w:rsid w:val="00707AA5"/>
    <w:rsid w:val="00715528"/>
    <w:rsid w:val="00717888"/>
    <w:rsid w:val="007214DD"/>
    <w:rsid w:val="00723E11"/>
    <w:rsid w:val="00733541"/>
    <w:rsid w:val="00733EFE"/>
    <w:rsid w:val="0074081A"/>
    <w:rsid w:val="00743279"/>
    <w:rsid w:val="00743DE1"/>
    <w:rsid w:val="007459F9"/>
    <w:rsid w:val="00751234"/>
    <w:rsid w:val="00752647"/>
    <w:rsid w:val="0075570B"/>
    <w:rsid w:val="007602E5"/>
    <w:rsid w:val="007608AB"/>
    <w:rsid w:val="00760F8A"/>
    <w:rsid w:val="00763987"/>
    <w:rsid w:val="00765922"/>
    <w:rsid w:val="00766303"/>
    <w:rsid w:val="007669B1"/>
    <w:rsid w:val="00771E0A"/>
    <w:rsid w:val="007732EC"/>
    <w:rsid w:val="007778B0"/>
    <w:rsid w:val="00781D54"/>
    <w:rsid w:val="00790A40"/>
    <w:rsid w:val="00791EAF"/>
    <w:rsid w:val="00794D86"/>
    <w:rsid w:val="007A0F11"/>
    <w:rsid w:val="007A1A47"/>
    <w:rsid w:val="007A462B"/>
    <w:rsid w:val="007A61EC"/>
    <w:rsid w:val="007B3767"/>
    <w:rsid w:val="007B414B"/>
    <w:rsid w:val="007B5730"/>
    <w:rsid w:val="007B6550"/>
    <w:rsid w:val="007D2662"/>
    <w:rsid w:val="007D3F6D"/>
    <w:rsid w:val="007E3B65"/>
    <w:rsid w:val="007E4BFA"/>
    <w:rsid w:val="007E5585"/>
    <w:rsid w:val="007E5AC0"/>
    <w:rsid w:val="007E63A9"/>
    <w:rsid w:val="007F6AA6"/>
    <w:rsid w:val="00803321"/>
    <w:rsid w:val="00806094"/>
    <w:rsid w:val="008070D9"/>
    <w:rsid w:val="008133D6"/>
    <w:rsid w:val="008179E0"/>
    <w:rsid w:val="00820C47"/>
    <w:rsid w:val="00822193"/>
    <w:rsid w:val="00822D8E"/>
    <w:rsid w:val="00823478"/>
    <w:rsid w:val="00823B8F"/>
    <w:rsid w:val="00826F18"/>
    <w:rsid w:val="00830A96"/>
    <w:rsid w:val="00833249"/>
    <w:rsid w:val="00836792"/>
    <w:rsid w:val="008400B1"/>
    <w:rsid w:val="00840A4A"/>
    <w:rsid w:val="0084146D"/>
    <w:rsid w:val="008417CF"/>
    <w:rsid w:val="008437EE"/>
    <w:rsid w:val="00844056"/>
    <w:rsid w:val="008441E0"/>
    <w:rsid w:val="0084431B"/>
    <w:rsid w:val="008445BB"/>
    <w:rsid w:val="00845441"/>
    <w:rsid w:val="00851396"/>
    <w:rsid w:val="00860807"/>
    <w:rsid w:val="00865A77"/>
    <w:rsid w:val="00865D33"/>
    <w:rsid w:val="00867C35"/>
    <w:rsid w:val="0087078F"/>
    <w:rsid w:val="00872DA4"/>
    <w:rsid w:val="00874246"/>
    <w:rsid w:val="00874955"/>
    <w:rsid w:val="00875ED5"/>
    <w:rsid w:val="008804B7"/>
    <w:rsid w:val="00883F00"/>
    <w:rsid w:val="00886062"/>
    <w:rsid w:val="00886515"/>
    <w:rsid w:val="00886BE5"/>
    <w:rsid w:val="00886D80"/>
    <w:rsid w:val="00890D65"/>
    <w:rsid w:val="00891180"/>
    <w:rsid w:val="00891399"/>
    <w:rsid w:val="00891640"/>
    <w:rsid w:val="008919B3"/>
    <w:rsid w:val="00892633"/>
    <w:rsid w:val="00892B02"/>
    <w:rsid w:val="008933BF"/>
    <w:rsid w:val="0089618D"/>
    <w:rsid w:val="00897B46"/>
    <w:rsid w:val="008B358D"/>
    <w:rsid w:val="008B4342"/>
    <w:rsid w:val="008B486C"/>
    <w:rsid w:val="008C007E"/>
    <w:rsid w:val="008C6996"/>
    <w:rsid w:val="008C79F4"/>
    <w:rsid w:val="008D03BA"/>
    <w:rsid w:val="008D15E2"/>
    <w:rsid w:val="008D49AC"/>
    <w:rsid w:val="008D5D35"/>
    <w:rsid w:val="008D64F6"/>
    <w:rsid w:val="008E0D86"/>
    <w:rsid w:val="008E6A0D"/>
    <w:rsid w:val="008E7416"/>
    <w:rsid w:val="008F025A"/>
    <w:rsid w:val="008F16A9"/>
    <w:rsid w:val="008F2AE2"/>
    <w:rsid w:val="008F2E24"/>
    <w:rsid w:val="008F31AC"/>
    <w:rsid w:val="00903D20"/>
    <w:rsid w:val="00911AB8"/>
    <w:rsid w:val="00912F3C"/>
    <w:rsid w:val="00914772"/>
    <w:rsid w:val="00914E71"/>
    <w:rsid w:val="009204F3"/>
    <w:rsid w:val="00922B89"/>
    <w:rsid w:val="00923E47"/>
    <w:rsid w:val="009273C4"/>
    <w:rsid w:val="00927BD3"/>
    <w:rsid w:val="009302E4"/>
    <w:rsid w:val="00937511"/>
    <w:rsid w:val="00941107"/>
    <w:rsid w:val="00945CF9"/>
    <w:rsid w:val="0094626E"/>
    <w:rsid w:val="009469C8"/>
    <w:rsid w:val="00951464"/>
    <w:rsid w:val="00956024"/>
    <w:rsid w:val="0096389A"/>
    <w:rsid w:val="00963BA1"/>
    <w:rsid w:val="00965868"/>
    <w:rsid w:val="009660FF"/>
    <w:rsid w:val="00971F6E"/>
    <w:rsid w:val="0097345F"/>
    <w:rsid w:val="00973CDE"/>
    <w:rsid w:val="00977103"/>
    <w:rsid w:val="009823E4"/>
    <w:rsid w:val="00982DB5"/>
    <w:rsid w:val="00982F0B"/>
    <w:rsid w:val="00983F99"/>
    <w:rsid w:val="009850B6"/>
    <w:rsid w:val="00987D38"/>
    <w:rsid w:val="00991CCC"/>
    <w:rsid w:val="00994E9B"/>
    <w:rsid w:val="0099524F"/>
    <w:rsid w:val="009A12E5"/>
    <w:rsid w:val="009A31CB"/>
    <w:rsid w:val="009A4458"/>
    <w:rsid w:val="009A7700"/>
    <w:rsid w:val="009B473D"/>
    <w:rsid w:val="009B7387"/>
    <w:rsid w:val="009B76C1"/>
    <w:rsid w:val="009C01FE"/>
    <w:rsid w:val="009C31D9"/>
    <w:rsid w:val="009C36C5"/>
    <w:rsid w:val="009C4DEC"/>
    <w:rsid w:val="009C58ED"/>
    <w:rsid w:val="009D1B85"/>
    <w:rsid w:val="009D70A3"/>
    <w:rsid w:val="009E2FD8"/>
    <w:rsid w:val="009E6724"/>
    <w:rsid w:val="009F337D"/>
    <w:rsid w:val="009F7031"/>
    <w:rsid w:val="009F78E8"/>
    <w:rsid w:val="00A02434"/>
    <w:rsid w:val="00A11FFE"/>
    <w:rsid w:val="00A13493"/>
    <w:rsid w:val="00A142B4"/>
    <w:rsid w:val="00A1439B"/>
    <w:rsid w:val="00A14441"/>
    <w:rsid w:val="00A14880"/>
    <w:rsid w:val="00A17492"/>
    <w:rsid w:val="00A20376"/>
    <w:rsid w:val="00A23202"/>
    <w:rsid w:val="00A26AFF"/>
    <w:rsid w:val="00A2730F"/>
    <w:rsid w:val="00A36859"/>
    <w:rsid w:val="00A4266D"/>
    <w:rsid w:val="00A430F8"/>
    <w:rsid w:val="00A43341"/>
    <w:rsid w:val="00A450A5"/>
    <w:rsid w:val="00A520BE"/>
    <w:rsid w:val="00A52180"/>
    <w:rsid w:val="00A5372E"/>
    <w:rsid w:val="00A54D9F"/>
    <w:rsid w:val="00A576DE"/>
    <w:rsid w:val="00A649D7"/>
    <w:rsid w:val="00A66A9A"/>
    <w:rsid w:val="00A73C0F"/>
    <w:rsid w:val="00A80593"/>
    <w:rsid w:val="00A83816"/>
    <w:rsid w:val="00A902AE"/>
    <w:rsid w:val="00A976C0"/>
    <w:rsid w:val="00AA1AC4"/>
    <w:rsid w:val="00AA6EA6"/>
    <w:rsid w:val="00AB2F0F"/>
    <w:rsid w:val="00AC3FC8"/>
    <w:rsid w:val="00AC61C9"/>
    <w:rsid w:val="00AC7ABA"/>
    <w:rsid w:val="00AD21C4"/>
    <w:rsid w:val="00AD33CD"/>
    <w:rsid w:val="00AD4196"/>
    <w:rsid w:val="00AD5503"/>
    <w:rsid w:val="00AD61E6"/>
    <w:rsid w:val="00AE03DC"/>
    <w:rsid w:val="00AE71C5"/>
    <w:rsid w:val="00AF0BDF"/>
    <w:rsid w:val="00AF17D8"/>
    <w:rsid w:val="00AF4DE4"/>
    <w:rsid w:val="00B0151A"/>
    <w:rsid w:val="00B02C76"/>
    <w:rsid w:val="00B02E58"/>
    <w:rsid w:val="00B04413"/>
    <w:rsid w:val="00B05865"/>
    <w:rsid w:val="00B060F3"/>
    <w:rsid w:val="00B0710E"/>
    <w:rsid w:val="00B11265"/>
    <w:rsid w:val="00B1346D"/>
    <w:rsid w:val="00B15E0E"/>
    <w:rsid w:val="00B21CC3"/>
    <w:rsid w:val="00B316E5"/>
    <w:rsid w:val="00B35809"/>
    <w:rsid w:val="00B4212B"/>
    <w:rsid w:val="00B45E97"/>
    <w:rsid w:val="00B47281"/>
    <w:rsid w:val="00B5162A"/>
    <w:rsid w:val="00B53D46"/>
    <w:rsid w:val="00B64B81"/>
    <w:rsid w:val="00B65616"/>
    <w:rsid w:val="00B71E5B"/>
    <w:rsid w:val="00B7664D"/>
    <w:rsid w:val="00B83F1E"/>
    <w:rsid w:val="00B8408D"/>
    <w:rsid w:val="00B8421C"/>
    <w:rsid w:val="00B84A96"/>
    <w:rsid w:val="00B92E8E"/>
    <w:rsid w:val="00B96662"/>
    <w:rsid w:val="00BA06C1"/>
    <w:rsid w:val="00BA0BD9"/>
    <w:rsid w:val="00BA2F9A"/>
    <w:rsid w:val="00BA3E87"/>
    <w:rsid w:val="00BC2087"/>
    <w:rsid w:val="00BC259C"/>
    <w:rsid w:val="00BC3913"/>
    <w:rsid w:val="00BC7F53"/>
    <w:rsid w:val="00BD0124"/>
    <w:rsid w:val="00BD25C6"/>
    <w:rsid w:val="00BD2D3D"/>
    <w:rsid w:val="00BD641C"/>
    <w:rsid w:val="00BD6EA0"/>
    <w:rsid w:val="00BE5092"/>
    <w:rsid w:val="00BE541D"/>
    <w:rsid w:val="00BE6422"/>
    <w:rsid w:val="00BF0A39"/>
    <w:rsid w:val="00BF37D6"/>
    <w:rsid w:val="00BF47C9"/>
    <w:rsid w:val="00BF6873"/>
    <w:rsid w:val="00C01739"/>
    <w:rsid w:val="00C12C7F"/>
    <w:rsid w:val="00C21C9C"/>
    <w:rsid w:val="00C24AD0"/>
    <w:rsid w:val="00C24CC5"/>
    <w:rsid w:val="00C2706D"/>
    <w:rsid w:val="00C3047C"/>
    <w:rsid w:val="00C47B5B"/>
    <w:rsid w:val="00C52387"/>
    <w:rsid w:val="00C6036F"/>
    <w:rsid w:val="00C60A89"/>
    <w:rsid w:val="00C640FE"/>
    <w:rsid w:val="00C6489D"/>
    <w:rsid w:val="00C73A72"/>
    <w:rsid w:val="00C7424F"/>
    <w:rsid w:val="00C80825"/>
    <w:rsid w:val="00C80E19"/>
    <w:rsid w:val="00C8380B"/>
    <w:rsid w:val="00C83A6F"/>
    <w:rsid w:val="00C86667"/>
    <w:rsid w:val="00C93BC8"/>
    <w:rsid w:val="00C95953"/>
    <w:rsid w:val="00CA7AD0"/>
    <w:rsid w:val="00CC01E8"/>
    <w:rsid w:val="00CC0EF0"/>
    <w:rsid w:val="00CC41C2"/>
    <w:rsid w:val="00CC755C"/>
    <w:rsid w:val="00CC7FCA"/>
    <w:rsid w:val="00CD51B9"/>
    <w:rsid w:val="00CE4BE9"/>
    <w:rsid w:val="00CF2B84"/>
    <w:rsid w:val="00CF6238"/>
    <w:rsid w:val="00D034F4"/>
    <w:rsid w:val="00D05176"/>
    <w:rsid w:val="00D07A01"/>
    <w:rsid w:val="00D07A53"/>
    <w:rsid w:val="00D15111"/>
    <w:rsid w:val="00D15503"/>
    <w:rsid w:val="00D15570"/>
    <w:rsid w:val="00D203A7"/>
    <w:rsid w:val="00D231B5"/>
    <w:rsid w:val="00D27E73"/>
    <w:rsid w:val="00D329FA"/>
    <w:rsid w:val="00D341A7"/>
    <w:rsid w:val="00D3774C"/>
    <w:rsid w:val="00D37E02"/>
    <w:rsid w:val="00D407A2"/>
    <w:rsid w:val="00D42122"/>
    <w:rsid w:val="00D42B87"/>
    <w:rsid w:val="00D45DAE"/>
    <w:rsid w:val="00D5038A"/>
    <w:rsid w:val="00D50934"/>
    <w:rsid w:val="00D53839"/>
    <w:rsid w:val="00D60025"/>
    <w:rsid w:val="00D60FAE"/>
    <w:rsid w:val="00D61BDC"/>
    <w:rsid w:val="00D66513"/>
    <w:rsid w:val="00D671CE"/>
    <w:rsid w:val="00D747FE"/>
    <w:rsid w:val="00D75DAA"/>
    <w:rsid w:val="00D82839"/>
    <w:rsid w:val="00D832AC"/>
    <w:rsid w:val="00D83C77"/>
    <w:rsid w:val="00D918FA"/>
    <w:rsid w:val="00D93212"/>
    <w:rsid w:val="00D9411D"/>
    <w:rsid w:val="00D9792A"/>
    <w:rsid w:val="00D97986"/>
    <w:rsid w:val="00DA0942"/>
    <w:rsid w:val="00DA136A"/>
    <w:rsid w:val="00DA7901"/>
    <w:rsid w:val="00DB32DF"/>
    <w:rsid w:val="00DB5782"/>
    <w:rsid w:val="00DB57F7"/>
    <w:rsid w:val="00DC1C13"/>
    <w:rsid w:val="00DC1DAB"/>
    <w:rsid w:val="00DC45A5"/>
    <w:rsid w:val="00DC68F9"/>
    <w:rsid w:val="00DD0717"/>
    <w:rsid w:val="00DD31A1"/>
    <w:rsid w:val="00DD6DD2"/>
    <w:rsid w:val="00DE077F"/>
    <w:rsid w:val="00DE181E"/>
    <w:rsid w:val="00DE26BE"/>
    <w:rsid w:val="00DE415C"/>
    <w:rsid w:val="00DE457A"/>
    <w:rsid w:val="00DE57D7"/>
    <w:rsid w:val="00DF1503"/>
    <w:rsid w:val="00E01B4C"/>
    <w:rsid w:val="00E023B4"/>
    <w:rsid w:val="00E07984"/>
    <w:rsid w:val="00E13231"/>
    <w:rsid w:val="00E165F1"/>
    <w:rsid w:val="00E231EF"/>
    <w:rsid w:val="00E3107D"/>
    <w:rsid w:val="00E33F44"/>
    <w:rsid w:val="00E35A18"/>
    <w:rsid w:val="00E4133D"/>
    <w:rsid w:val="00E427CD"/>
    <w:rsid w:val="00E44170"/>
    <w:rsid w:val="00E454E1"/>
    <w:rsid w:val="00E50F83"/>
    <w:rsid w:val="00E51A36"/>
    <w:rsid w:val="00E67207"/>
    <w:rsid w:val="00E67B9C"/>
    <w:rsid w:val="00E71BB6"/>
    <w:rsid w:val="00E71C05"/>
    <w:rsid w:val="00E71DC8"/>
    <w:rsid w:val="00E72FD2"/>
    <w:rsid w:val="00E745BF"/>
    <w:rsid w:val="00E82D71"/>
    <w:rsid w:val="00E831B5"/>
    <w:rsid w:val="00E8472F"/>
    <w:rsid w:val="00E84FBD"/>
    <w:rsid w:val="00E9361D"/>
    <w:rsid w:val="00E95790"/>
    <w:rsid w:val="00E96AB7"/>
    <w:rsid w:val="00EA2FB4"/>
    <w:rsid w:val="00EA6E58"/>
    <w:rsid w:val="00EB06C9"/>
    <w:rsid w:val="00EB1A20"/>
    <w:rsid w:val="00EB265B"/>
    <w:rsid w:val="00EB396F"/>
    <w:rsid w:val="00EB7EC7"/>
    <w:rsid w:val="00EC0732"/>
    <w:rsid w:val="00EC10E2"/>
    <w:rsid w:val="00EC35E9"/>
    <w:rsid w:val="00ED0C7A"/>
    <w:rsid w:val="00ED1332"/>
    <w:rsid w:val="00ED1871"/>
    <w:rsid w:val="00ED3FD2"/>
    <w:rsid w:val="00ED51AA"/>
    <w:rsid w:val="00ED666B"/>
    <w:rsid w:val="00EE47AF"/>
    <w:rsid w:val="00EE72F9"/>
    <w:rsid w:val="00EF095B"/>
    <w:rsid w:val="00F00BD1"/>
    <w:rsid w:val="00F071F5"/>
    <w:rsid w:val="00F07470"/>
    <w:rsid w:val="00F109C0"/>
    <w:rsid w:val="00F14550"/>
    <w:rsid w:val="00F1658E"/>
    <w:rsid w:val="00F2150F"/>
    <w:rsid w:val="00F275A1"/>
    <w:rsid w:val="00F40C54"/>
    <w:rsid w:val="00F46E89"/>
    <w:rsid w:val="00F54218"/>
    <w:rsid w:val="00F642CD"/>
    <w:rsid w:val="00F6551E"/>
    <w:rsid w:val="00F65D0A"/>
    <w:rsid w:val="00F7539C"/>
    <w:rsid w:val="00F75F60"/>
    <w:rsid w:val="00F7661B"/>
    <w:rsid w:val="00F77927"/>
    <w:rsid w:val="00F77DD4"/>
    <w:rsid w:val="00F81A9F"/>
    <w:rsid w:val="00F91217"/>
    <w:rsid w:val="00F9768F"/>
    <w:rsid w:val="00FA09D0"/>
    <w:rsid w:val="00FA7AC5"/>
    <w:rsid w:val="00FA7D26"/>
    <w:rsid w:val="00FB54EE"/>
    <w:rsid w:val="00FB5CD4"/>
    <w:rsid w:val="00FB7947"/>
    <w:rsid w:val="00FC23E7"/>
    <w:rsid w:val="00FD6B5F"/>
    <w:rsid w:val="00FE6BD9"/>
    <w:rsid w:val="00FE6D70"/>
    <w:rsid w:val="00FF2EE5"/>
    <w:rsid w:val="00FF34C6"/>
    <w:rsid w:val="00FF4399"/>
    <w:rsid w:val="00FF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ACE2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C0EF0"/>
  </w:style>
  <w:style w:type="paragraph" w:styleId="Titolo1">
    <w:name w:val="heading 1"/>
    <w:basedOn w:val="Normale"/>
    <w:next w:val="Normale"/>
    <w:link w:val="Titolo1Carattere"/>
    <w:qFormat/>
    <w:rsid w:val="00BC2087"/>
    <w:pPr>
      <w:keepNext/>
      <w:outlineLvl w:val="0"/>
    </w:pPr>
    <w:rPr>
      <w:b/>
      <w:sz w:val="28"/>
    </w:rPr>
  </w:style>
  <w:style w:type="paragraph" w:styleId="Titolo2">
    <w:name w:val="heading 2"/>
    <w:basedOn w:val="Normale"/>
    <w:next w:val="Normale"/>
    <w:qFormat/>
    <w:rsid w:val="00BC2087"/>
    <w:pPr>
      <w:keepNext/>
      <w:outlineLvl w:val="1"/>
    </w:pPr>
    <w:rPr>
      <w:b/>
      <w:i/>
      <w:sz w:val="28"/>
      <w:u w:val="single"/>
    </w:rPr>
  </w:style>
  <w:style w:type="paragraph" w:styleId="Titolo3">
    <w:name w:val="heading 3"/>
    <w:basedOn w:val="Normale"/>
    <w:next w:val="Normale"/>
    <w:qFormat/>
    <w:rsid w:val="00BC2087"/>
    <w:pPr>
      <w:keepNext/>
      <w:outlineLvl w:val="2"/>
    </w:pPr>
    <w:rPr>
      <w:sz w:val="24"/>
    </w:rPr>
  </w:style>
  <w:style w:type="paragraph" w:styleId="Titolo4">
    <w:name w:val="heading 4"/>
    <w:basedOn w:val="Normale"/>
    <w:next w:val="Normale"/>
    <w:link w:val="Titolo4Carattere"/>
    <w:qFormat/>
    <w:rsid w:val="00BC2087"/>
    <w:pPr>
      <w:keepNext/>
      <w:outlineLvl w:val="3"/>
    </w:pPr>
    <w:rPr>
      <w:i/>
      <w:iCs/>
      <w:sz w:val="24"/>
    </w:rPr>
  </w:style>
  <w:style w:type="paragraph" w:styleId="Titolo5">
    <w:name w:val="heading 5"/>
    <w:basedOn w:val="Normale"/>
    <w:next w:val="Normale"/>
    <w:link w:val="Titolo5Carattere"/>
    <w:qFormat/>
    <w:rsid w:val="00BC2087"/>
    <w:pPr>
      <w:keepNext/>
      <w:outlineLvl w:val="4"/>
    </w:pPr>
    <w:rPr>
      <w:b/>
      <w:i/>
      <w:sz w:val="28"/>
    </w:rPr>
  </w:style>
  <w:style w:type="paragraph" w:styleId="Titolo6">
    <w:name w:val="heading 6"/>
    <w:basedOn w:val="Normale"/>
    <w:next w:val="Normale"/>
    <w:link w:val="Titolo6Carattere"/>
    <w:qFormat/>
    <w:rsid w:val="00BC2087"/>
    <w:pPr>
      <w:keepNext/>
      <w:outlineLvl w:val="5"/>
    </w:pPr>
    <w:rPr>
      <w:sz w:val="28"/>
    </w:rPr>
  </w:style>
  <w:style w:type="paragraph" w:styleId="Titolo7">
    <w:name w:val="heading 7"/>
    <w:basedOn w:val="Normale"/>
    <w:next w:val="Normale"/>
    <w:qFormat/>
    <w:rsid w:val="001C33D7"/>
    <w:pPr>
      <w:spacing w:before="240" w:after="60"/>
      <w:outlineLvl w:val="6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BC2087"/>
    <w:pPr>
      <w:framePr w:hSpace="142" w:vSpace="142" w:wrap="around" w:vAnchor="text" w:hAnchor="text" w:y="1"/>
      <w:widowControl w:val="0"/>
      <w:jc w:val="center"/>
    </w:pPr>
    <w:rPr>
      <w:i/>
      <w:sz w:val="22"/>
    </w:rPr>
  </w:style>
  <w:style w:type="paragraph" w:styleId="Corpotesto">
    <w:name w:val="Body Text"/>
    <w:basedOn w:val="Normale"/>
    <w:rsid w:val="00BC2087"/>
    <w:pPr>
      <w:jc w:val="both"/>
    </w:pPr>
    <w:rPr>
      <w:sz w:val="28"/>
    </w:rPr>
  </w:style>
  <w:style w:type="paragraph" w:styleId="Corpodeltesto2">
    <w:name w:val="Body Text 2"/>
    <w:basedOn w:val="Normale"/>
    <w:rsid w:val="00BC2087"/>
    <w:rPr>
      <w:i/>
      <w:sz w:val="28"/>
    </w:rPr>
  </w:style>
  <w:style w:type="paragraph" w:styleId="Corpodeltesto3">
    <w:name w:val="Body Text 3"/>
    <w:basedOn w:val="Normale"/>
    <w:rsid w:val="00BC2087"/>
    <w:rPr>
      <w:sz w:val="28"/>
    </w:rPr>
  </w:style>
  <w:style w:type="paragraph" w:styleId="Intestazione">
    <w:name w:val="header"/>
    <w:basedOn w:val="Normale"/>
    <w:rsid w:val="00BC208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C2087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39"/>
    <w:rsid w:val="004E5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rsid w:val="007214DD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0D293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D2932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FA7D2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FA7D26"/>
    <w:rPr>
      <w:b/>
      <w:sz w:val="28"/>
    </w:rPr>
  </w:style>
  <w:style w:type="character" w:customStyle="1" w:styleId="Titolo4Carattere">
    <w:name w:val="Titolo 4 Carattere"/>
    <w:basedOn w:val="Carpredefinitoparagrafo"/>
    <w:link w:val="Titolo4"/>
    <w:rsid w:val="00FA7D26"/>
    <w:rPr>
      <w:i/>
      <w:iCs/>
      <w:sz w:val="24"/>
    </w:rPr>
  </w:style>
  <w:style w:type="character" w:customStyle="1" w:styleId="Titolo5Carattere">
    <w:name w:val="Titolo 5 Carattere"/>
    <w:basedOn w:val="Carpredefinitoparagrafo"/>
    <w:link w:val="Titolo5"/>
    <w:rsid w:val="00FA7D26"/>
    <w:rPr>
      <w:b/>
      <w:i/>
      <w:sz w:val="28"/>
    </w:rPr>
  </w:style>
  <w:style w:type="character" w:customStyle="1" w:styleId="Titolo6Carattere">
    <w:name w:val="Titolo 6 Carattere"/>
    <w:basedOn w:val="Carpredefinitoparagrafo"/>
    <w:link w:val="Titolo6"/>
    <w:rsid w:val="00FA7D26"/>
    <w:rPr>
      <w:sz w:val="28"/>
    </w:rPr>
  </w:style>
  <w:style w:type="paragraph" w:customStyle="1" w:styleId="FrameContents">
    <w:name w:val="Frame Contents"/>
    <w:basedOn w:val="Normale"/>
    <w:rsid w:val="00276684"/>
    <w:pPr>
      <w:suppressAutoHyphens/>
    </w:pPr>
  </w:style>
  <w:style w:type="paragraph" w:styleId="NormaleWeb">
    <w:name w:val="Normal (Web)"/>
    <w:basedOn w:val="Normale"/>
    <w:uiPriority w:val="99"/>
    <w:unhideWhenUsed/>
    <w:rsid w:val="00361867"/>
    <w:pPr>
      <w:spacing w:before="100" w:beforeAutospacing="1" w:after="100" w:afterAutospacing="1"/>
    </w:pPr>
    <w:rPr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DC45A5"/>
    <w:rPr>
      <w:color w:val="0000FF"/>
      <w:u w:val="single"/>
    </w:rPr>
  </w:style>
  <w:style w:type="character" w:styleId="Testosegnaposto">
    <w:name w:val="Placeholder Text"/>
    <w:basedOn w:val="Carpredefinitoparagrafo"/>
    <w:uiPriority w:val="99"/>
    <w:semiHidden/>
    <w:rsid w:val="008D15E2"/>
    <w:rPr>
      <w:color w:val="808080"/>
    </w:rPr>
  </w:style>
  <w:style w:type="table" w:customStyle="1" w:styleId="Grigliatabella1">
    <w:name w:val="Griglia tabella1"/>
    <w:basedOn w:val="Tabellanormale"/>
    <w:next w:val="Grigliatabella"/>
    <w:uiPriority w:val="39"/>
    <w:rsid w:val="006100AC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semiHidden/>
    <w:unhideWhenUsed/>
    <w:rsid w:val="00143F50"/>
    <w:rPr>
      <w:sz w:val="16"/>
      <w:szCs w:val="16"/>
    </w:rPr>
  </w:style>
  <w:style w:type="paragraph" w:styleId="Testocommento">
    <w:name w:val="annotation text"/>
    <w:basedOn w:val="Normale"/>
    <w:link w:val="TestocommentoCarattere"/>
    <w:semiHidden/>
    <w:unhideWhenUsed/>
    <w:rsid w:val="00143F50"/>
  </w:style>
  <w:style w:type="character" w:customStyle="1" w:styleId="TestocommentoCarattere">
    <w:name w:val="Testo commento Carattere"/>
    <w:basedOn w:val="Carpredefinitoparagrafo"/>
    <w:link w:val="Testocommento"/>
    <w:semiHidden/>
    <w:rsid w:val="00143F50"/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sid w:val="00143F5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sid w:val="00143F50"/>
    <w:rPr>
      <w:b/>
      <w:bCs/>
    </w:rPr>
  </w:style>
  <w:style w:type="table" w:customStyle="1" w:styleId="TableNormal1">
    <w:name w:val="Table Normal1"/>
    <w:rsid w:val="001701B9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Stileimportato6">
    <w:name w:val="Stile importato 6"/>
    <w:rsid w:val="001701B9"/>
    <w:pPr>
      <w:numPr>
        <w:numId w:val="17"/>
      </w:numPr>
    </w:pPr>
  </w:style>
  <w:style w:type="paragraph" w:styleId="Titolo">
    <w:name w:val="Title"/>
    <w:basedOn w:val="Normale"/>
    <w:link w:val="TitoloCarattere"/>
    <w:qFormat/>
    <w:rsid w:val="00504794"/>
    <w:pPr>
      <w:keepNext/>
      <w:keepLines/>
      <w:pBdr>
        <w:top w:val="single" w:sz="18" w:space="1" w:color="auto"/>
        <w:between w:val="single" w:sz="4" w:space="1" w:color="auto"/>
      </w:pBdr>
      <w:tabs>
        <w:tab w:val="right" w:pos="9639"/>
      </w:tabs>
    </w:pPr>
    <w:rPr>
      <w:b/>
      <w:sz w:val="36"/>
    </w:rPr>
  </w:style>
  <w:style w:type="character" w:customStyle="1" w:styleId="TitoloCarattere">
    <w:name w:val="Titolo Carattere"/>
    <w:basedOn w:val="Carpredefinitoparagrafo"/>
    <w:link w:val="Titolo"/>
    <w:rsid w:val="00504794"/>
    <w:rPr>
      <w:b/>
      <w:sz w:val="36"/>
    </w:rPr>
  </w:style>
  <w:style w:type="paragraph" w:customStyle="1" w:styleId="CognomeNome">
    <w:name w:val="CognomeNome"/>
    <w:basedOn w:val="Titolo"/>
    <w:rsid w:val="00504794"/>
    <w:pPr>
      <w:pBdr>
        <w:top w:val="single" w:sz="12" w:space="1" w:color="auto"/>
        <w:bottom w:val="single" w:sz="12" w:space="1" w:color="auto"/>
      </w:pBdr>
    </w:pPr>
    <w:rPr>
      <w:sz w:val="20"/>
    </w:rPr>
  </w:style>
  <w:style w:type="paragraph" w:customStyle="1" w:styleId="Matricola">
    <w:name w:val="Matricola"/>
    <w:basedOn w:val="CognomeNome"/>
    <w:rsid w:val="00504794"/>
    <w:pPr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91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87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55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4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49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81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1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17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6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BB8B3-ABD9-4C00-B4FD-614C56FC8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8</Pages>
  <Words>1087</Words>
  <Characters>6202</Characters>
  <Application>Microsoft Office Word</Application>
  <DocSecurity>0</DocSecurity>
  <Lines>51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Comunicazioni Elettriche e Reti di Telecomunicazione DU</vt:lpstr>
      <vt:lpstr>Comunicazioni Elettriche e Reti di Telecomunicazione DU</vt:lpstr>
    </vt:vector>
  </TitlesOfParts>
  <Company>Politecnico di Milano</Company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Comunicazioni Elettriche e Reti di Telecomunicazione DU</dc:title>
  <dc:subject/>
  <dc:creator>Antonio Capone</dc:creator>
  <cp:keywords/>
  <cp:lastModifiedBy>Francesco Musumeci</cp:lastModifiedBy>
  <cp:revision>28</cp:revision>
  <cp:lastPrinted>2018-06-27T07:08:00Z</cp:lastPrinted>
  <dcterms:created xsi:type="dcterms:W3CDTF">2022-09-07T23:37:00Z</dcterms:created>
  <dcterms:modified xsi:type="dcterms:W3CDTF">2023-01-24T00:37:00Z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674410839</vt:i4>
  </property>
  <property fmtid="{D5CDD505-2E9C-101B-9397-08002B2CF9AE}" pid="3" name="_EmailSubject">
    <vt:lpwstr>IPI</vt:lpwstr>
  </property>
  <property fmtid="{D5CDD505-2E9C-101B-9397-08002B2CF9AE}" pid="4" name="_AuthorEmail">
    <vt:lpwstr>capone@elet.polimi.it</vt:lpwstr>
  </property>
  <property fmtid="{D5CDD505-2E9C-101B-9397-08002B2CF9AE}" pid="5" name="_AuthorEmailDisplayName">
    <vt:lpwstr>Antonio Capone</vt:lpwstr>
  </property>
  <property fmtid="{D5CDD505-2E9C-101B-9397-08002B2CF9AE}" pid="6" name="_ReviewingToolsShownOnce">
    <vt:lpwstr/>
  </property>
</Properties>
</file>