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3FE77" w14:textId="77777777" w:rsidR="00C812EC" w:rsidRPr="00C812EC" w:rsidRDefault="00C812EC" w:rsidP="00C812EC">
      <w:pPr>
        <w:jc w:val="center"/>
        <w:rPr>
          <w:rFonts w:ascii="Times New Roman" w:hAnsi="Times New Roman" w:cs="Times New Roman"/>
          <w:b/>
          <w:bCs/>
          <w:sz w:val="44"/>
          <w:szCs w:val="44"/>
        </w:rPr>
      </w:pPr>
      <w:r w:rsidRPr="00C812EC">
        <w:rPr>
          <w:rFonts w:ascii="Times New Roman" w:hAnsi="Times New Roman" w:cs="Times New Roman"/>
          <w:b/>
          <w:bCs/>
          <w:sz w:val="44"/>
          <w:szCs w:val="44"/>
        </w:rPr>
        <w:t>TÀI LIỆU KỸ THUẬT PBL4</w:t>
      </w:r>
    </w:p>
    <w:p w14:paraId="1815C844" w14:textId="77777777" w:rsidR="00C812EC" w:rsidRPr="00C812EC" w:rsidRDefault="00C812EC" w:rsidP="00C812EC">
      <w:pPr>
        <w:jc w:val="center"/>
        <w:rPr>
          <w:rFonts w:ascii="Times New Roman" w:hAnsi="Times New Roman" w:cs="Times New Roman"/>
          <w:b/>
          <w:bCs/>
          <w:color w:val="BF4E14" w:themeColor="accent2" w:themeShade="BF"/>
          <w:sz w:val="32"/>
          <w:szCs w:val="32"/>
        </w:rPr>
      </w:pPr>
      <w:r w:rsidRPr="00C812EC">
        <w:rPr>
          <w:rFonts w:ascii="Times New Roman" w:hAnsi="Times New Roman" w:cs="Times New Roman"/>
          <w:b/>
          <w:bCs/>
          <w:color w:val="BF4E14" w:themeColor="accent2" w:themeShade="BF"/>
          <w:sz w:val="32"/>
          <w:szCs w:val="32"/>
        </w:rPr>
        <w:t>HỆ THỐNG AIoT DUNG HỢP DỮ LIỆU: GIÁM SÁT AN TOÀN KHÔNG GIAN KÍN VÀ DỰ BÁO SỚM HỎA HOẠN THEO THỜI GIAN THỰC</w:t>
      </w:r>
    </w:p>
    <w:p w14:paraId="16B0928D" w14:textId="77777777" w:rsidR="00C812EC" w:rsidRPr="00C812EC" w:rsidRDefault="00C812EC" w:rsidP="00C812EC">
      <w:pPr>
        <w:rPr>
          <w:rFonts w:ascii="Times New Roman" w:hAnsi="Times New Roman" w:cs="Times New Roman"/>
          <w:b/>
          <w:bCs/>
        </w:rPr>
      </w:pPr>
      <w:r w:rsidRPr="00C812EC">
        <w:rPr>
          <w:rFonts w:ascii="Times New Roman" w:hAnsi="Times New Roman" w:cs="Times New Roman"/>
          <w:b/>
          <w:bCs/>
        </w:rPr>
        <w:t>I. TỔNG QUAN DỰ ÁN (PROJECT OVERVIEW)</w:t>
      </w:r>
    </w:p>
    <w:p w14:paraId="0EF2E765"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1.1. Bài toán và Mục tiêu dự án</w:t>
      </w:r>
      <w:r w:rsidRPr="00C812EC">
        <w:rPr>
          <w:rFonts w:ascii="Times New Roman" w:hAnsi="Times New Roman" w:cs="Times New Roman"/>
        </w:rPr>
        <w:t xml:space="preserve"> Các sự cố cháy nổ do rò rỉ khí gas và ngạt khí độc (CO) đang có chiều hướng gia tăng, đặc biệt tại các không gian hẹp, kín gió khiến hậu quả trở nên cực kỳ nghiêm trọng. Đa số các thiết bị giám sát trên thị trường hiện nay chỉ hoạt động dựa trên các nguyên lý điện tử cơ bản (Rule-based): đo lường thông số và kích hoạt còi khi chạm ngưỡng (threshold) tĩnh. Kiến trúc bị động này bộc lộ nhiều điểm yếu chí mạng như tỷ lệ báo động giả cao, không có khả năng phát hiện các vụ rò rỉ ngầm diễn ra chậm rãi, và thiếu sự phối hợp thông tin giữa các nguồn dữ liệu khác nhau. </w:t>
      </w:r>
    </w:p>
    <w:p w14:paraId="17A3BBB3" w14:textId="77777777" w:rsidR="00C812EC" w:rsidRPr="00C812EC" w:rsidRDefault="00C812EC" w:rsidP="00C812EC">
      <w:pPr>
        <w:rPr>
          <w:rFonts w:ascii="Times New Roman" w:hAnsi="Times New Roman" w:cs="Times New Roman"/>
        </w:rPr>
      </w:pPr>
      <w:r w:rsidRPr="00C812EC">
        <w:rPr>
          <w:rFonts w:ascii="Times New Roman" w:hAnsi="Times New Roman" w:cs="Times New Roman"/>
        </w:rPr>
        <w:t xml:space="preserve">Để giải quyết triệt để vấn đề trên, dự án này đề xuất một giải pháp đột phá: Xây dựng hệ thống Trí tuệ nhân tạo Vạn vật (AIoT) Đa phương thức. Dự án loại bỏ hoàn toàn các lệnh logic kiểm tra ngưỡng cứng, chuyển giao 100% quyền ra quyết định cho các mô hình Học máy (Machine Learning). Sự dung hợp giữa Thị giác máy tính (Computer Vision) và Khứu giác điện tử (Gas Sensors) tạo ra một hệ thống phòng vệ chủ động, có khả năng dự báo rủi ro trước khi thảm họa thực sự bùng phát. </w:t>
      </w:r>
    </w:p>
    <w:p w14:paraId="7F6489BB"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1.2. Đối tượng sử dụng &amp; Phạm vi triển khai</w:t>
      </w:r>
      <w:r w:rsidRPr="00C812EC">
        <w:rPr>
          <w:rFonts w:ascii="Times New Roman" w:hAnsi="Times New Roman" w:cs="Times New Roman"/>
        </w:rPr>
        <w:t xml:space="preserve"> Đối tượng: Người dân sinh sống tại các khu chung cư mini, phòng trọ sinh viên có không gian bếp liền kề khu vực ngủ nghỉ, đòi hỏi hệ thống phải cực kỳ nhạy bén nhưng không được phép phát báo động giả khi nấu ăn. Phạm vi: Triển khai tích hợp trong một hệ sinh thái khép kín từ Thiết bị thu thập biên (Edge) → Đám mây dữ liệu (MySQL Server) → Nền tảng phân tích AI → Ứng dụng di động thời gian thực (Mobile App). </w:t>
      </w:r>
    </w:p>
    <w:p w14:paraId="4F04C49E"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1.3. Phân tích Chuyên sâu Vai trò các Thành phần Cốt lõi</w:t>
      </w:r>
    </w:p>
    <w:p w14:paraId="04F7BAA4" w14:textId="77777777" w:rsidR="00C812EC" w:rsidRPr="00C812EC" w:rsidRDefault="00C812EC" w:rsidP="00C812EC">
      <w:pPr>
        <w:rPr>
          <w:rFonts w:ascii="Times New Roman" w:hAnsi="Times New Roman" w:cs="Times New Roman"/>
        </w:rPr>
      </w:pPr>
      <w:r w:rsidRPr="00C812EC">
        <w:rPr>
          <w:rFonts w:ascii="Times New Roman" w:hAnsi="Times New Roman" w:cs="Times New Roman"/>
        </w:rPr>
        <w:t>Dự án này là sự giao thoa hoàn hảo của 3 lĩnh vực cốt lõi trong Khoa học Máy tính:</w:t>
      </w:r>
    </w:p>
    <w:p w14:paraId="2EBFE5DE" w14:textId="77777777" w:rsidR="00C812EC" w:rsidRPr="00C812EC" w:rsidRDefault="00C812EC" w:rsidP="00C812EC">
      <w:pPr>
        <w:numPr>
          <w:ilvl w:val="0"/>
          <w:numId w:val="1"/>
        </w:numPr>
        <w:rPr>
          <w:rFonts w:ascii="Times New Roman" w:hAnsi="Times New Roman" w:cs="Times New Roman"/>
        </w:rPr>
      </w:pPr>
      <w:r w:rsidRPr="00C812EC">
        <w:rPr>
          <w:rFonts w:ascii="Times New Roman" w:hAnsi="Times New Roman" w:cs="Times New Roman"/>
          <w:b/>
          <w:bCs/>
        </w:rPr>
        <w:t>Vi điều khiển và Hệ nhúng (Microcontrollers &amp; Embedded):</w:t>
      </w:r>
      <w:r w:rsidRPr="00C812EC">
        <w:rPr>
          <w:rFonts w:ascii="Times New Roman" w:hAnsi="Times New Roman" w:cs="Times New Roman"/>
        </w:rPr>
        <w:t xml:space="preserve"> Đóng vai trò là "hệ thần kinh ngoại biên" của dự án. Không chỉ đơn thuần là thu thập dữ liệu vật lý (Analog/I2C), vi điều khiển trong kiến trúc này phải hoạt động như một Trạm quan trắc biên (Edge AIoT Node), chịu trách nhiệm tiền xử lý tín hiệu, cách ly nhiễu điện áp và mã hóa luồng Video MJPEG trước khi đẩy lên mạng.</w:t>
      </w:r>
    </w:p>
    <w:p w14:paraId="12E249A5" w14:textId="77777777" w:rsidR="00C812EC" w:rsidRPr="00C812EC" w:rsidRDefault="00C812EC" w:rsidP="00C812EC">
      <w:pPr>
        <w:numPr>
          <w:ilvl w:val="0"/>
          <w:numId w:val="1"/>
        </w:numPr>
        <w:rPr>
          <w:rFonts w:ascii="Times New Roman" w:hAnsi="Times New Roman" w:cs="Times New Roman"/>
        </w:rPr>
      </w:pPr>
      <w:r w:rsidRPr="00C812EC">
        <w:rPr>
          <w:rFonts w:ascii="Times New Roman" w:hAnsi="Times New Roman" w:cs="Times New Roman"/>
          <w:b/>
          <w:bCs/>
        </w:rPr>
        <w:t>Mạng Máy tính &amp; Truyền thông (Computer Networks):</w:t>
      </w:r>
      <w:r w:rsidRPr="00C812EC">
        <w:rPr>
          <w:rFonts w:ascii="Times New Roman" w:hAnsi="Times New Roman" w:cs="Times New Roman"/>
        </w:rPr>
        <w:t xml:space="preserve"> Đóng vai trò là "hệ tuần hoàn". Trong bối cảnh IoT, việc duy trì một luồng kết nối liên tục để truyền tải số liệu cảm biến mà không làm nghẽn băng thông của luồng Video là một bài toán mạng máy tính kinh điển. Hệ thống sử dụng giao thức MQTT và WebSockets (SignalR) để định tuyến bản tin với độ trễ tính bằng mili-giây.</w:t>
      </w:r>
    </w:p>
    <w:p w14:paraId="0E300A2C" w14:textId="77777777" w:rsidR="00C812EC" w:rsidRPr="00C812EC" w:rsidRDefault="00C812EC" w:rsidP="00C812EC">
      <w:pPr>
        <w:numPr>
          <w:ilvl w:val="0"/>
          <w:numId w:val="1"/>
        </w:numPr>
        <w:rPr>
          <w:rFonts w:ascii="Times New Roman" w:hAnsi="Times New Roman" w:cs="Times New Roman"/>
        </w:rPr>
      </w:pPr>
      <w:r w:rsidRPr="00C812EC">
        <w:rPr>
          <w:rFonts w:ascii="Times New Roman" w:hAnsi="Times New Roman" w:cs="Times New Roman"/>
          <w:b/>
          <w:bCs/>
        </w:rPr>
        <w:lastRenderedPageBreak/>
        <w:t>Trí tuệ Nhân tạo (Artificial Intelligence):</w:t>
      </w:r>
      <w:r w:rsidRPr="00C812EC">
        <w:rPr>
          <w:rFonts w:ascii="Times New Roman" w:hAnsi="Times New Roman" w:cs="Times New Roman"/>
        </w:rPr>
        <w:t xml:space="preserve"> Đóng vai trò là "não bộ trung ương". Thay vì sử dụng con người để giám sát màn hình hay dùng vòng lặp if-else tĩnh, AI được huấn luyện để tự động tìm ra mối tương quan ẩn (hidden patterns) giữa hình ảnh Camera và sự thay đổi vi phân của cảm biến khí, từ đó đưa ra quyết định cảnh báo chính xác tuyệt đối.</w:t>
      </w:r>
    </w:p>
    <w:p w14:paraId="6402FB8B"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1.4. Kiến trúc Hệ thống Tổng thể (System Architecture)</w:t>
      </w:r>
      <w:r w:rsidRPr="00C812EC">
        <w:rPr>
          <w:rFonts w:ascii="Times New Roman" w:hAnsi="Times New Roman" w:cs="Times New Roman"/>
        </w:rPr>
        <w:t xml:space="preserve"> Hệ thống được thiết kế theo mô hình 4 lớp phân tán, tối ưu hóa năng lực tính toán và lưu lượng mạng: </w:t>
      </w:r>
    </w:p>
    <w:p w14:paraId="61790139" w14:textId="77777777" w:rsidR="00C812EC" w:rsidRPr="00C812EC" w:rsidRDefault="00C812EC" w:rsidP="00C812EC">
      <w:pPr>
        <w:numPr>
          <w:ilvl w:val="0"/>
          <w:numId w:val="2"/>
        </w:numPr>
        <w:rPr>
          <w:rFonts w:ascii="Times New Roman" w:hAnsi="Times New Roman" w:cs="Times New Roman"/>
        </w:rPr>
      </w:pPr>
      <w:r w:rsidRPr="00C812EC">
        <w:rPr>
          <w:rFonts w:ascii="Times New Roman" w:hAnsi="Times New Roman" w:cs="Times New Roman"/>
          <w:b/>
          <w:bCs/>
        </w:rPr>
        <w:t>Lớp IoT (Edge Layer):</w:t>
      </w:r>
      <w:r w:rsidRPr="00C812EC">
        <w:rPr>
          <w:rFonts w:ascii="Times New Roman" w:hAnsi="Times New Roman" w:cs="Times New Roman"/>
        </w:rPr>
        <w:t xml:space="preserve"> Triển khai kiến trúc Trạm quan trắc biên (Edge AIoT Node) bằng cách sử dụng duy nhất Vi điều khiển ESP32-S3 N16R8 Cam và mảng cảm biến (MQ-2, MQ-7, MQ-135, DHT20). Lớp này hoạt động như các "đầu dây thần kinh", liên tục số hóa dữ liệu vật lý và truyền phát video mà không tự ý đưa ra quyết định cảnh báo. </w:t>
      </w:r>
    </w:p>
    <w:p w14:paraId="7A30DFF7" w14:textId="77777777" w:rsidR="00C812EC" w:rsidRPr="00C812EC" w:rsidRDefault="00C812EC" w:rsidP="00C812EC">
      <w:pPr>
        <w:numPr>
          <w:ilvl w:val="0"/>
          <w:numId w:val="2"/>
        </w:numPr>
        <w:rPr>
          <w:rFonts w:ascii="Times New Roman" w:hAnsi="Times New Roman" w:cs="Times New Roman"/>
        </w:rPr>
      </w:pPr>
      <w:r w:rsidRPr="00C812EC">
        <w:rPr>
          <w:rFonts w:ascii="Times New Roman" w:hAnsi="Times New Roman" w:cs="Times New Roman"/>
          <w:b/>
          <w:bCs/>
        </w:rPr>
        <w:t>Lớp Mạng (Network Layer):</w:t>
      </w:r>
      <w:r w:rsidRPr="00C812EC">
        <w:rPr>
          <w:rFonts w:ascii="Times New Roman" w:hAnsi="Times New Roman" w:cs="Times New Roman"/>
        </w:rPr>
        <w:t xml:space="preserve"> Sử dụng giao thức MQTT (cho chuỗi thời gian) và HTTP/RTSP (cho Video Stream) để đảm bảo độ trễ siêu thấp dưới 50ms. </w:t>
      </w:r>
    </w:p>
    <w:p w14:paraId="400CF506" w14:textId="77777777" w:rsidR="00C812EC" w:rsidRPr="00C812EC" w:rsidRDefault="00C812EC" w:rsidP="00C812EC">
      <w:pPr>
        <w:numPr>
          <w:ilvl w:val="0"/>
          <w:numId w:val="2"/>
        </w:numPr>
        <w:rPr>
          <w:rFonts w:ascii="Times New Roman" w:hAnsi="Times New Roman" w:cs="Times New Roman"/>
        </w:rPr>
      </w:pPr>
      <w:r w:rsidRPr="00C812EC">
        <w:rPr>
          <w:rFonts w:ascii="Times New Roman" w:hAnsi="Times New Roman" w:cs="Times New Roman"/>
          <w:b/>
          <w:bCs/>
        </w:rPr>
        <w:t>Lớp Trung tâm AI &amp; Backend (Brain Layer):</w:t>
      </w:r>
      <w:r w:rsidRPr="00C812EC">
        <w:rPr>
          <w:rFonts w:ascii="Times New Roman" w:hAnsi="Times New Roman" w:cs="Times New Roman"/>
        </w:rPr>
        <w:t xml:space="preserve"> Đây là cốt lõi của hệ thống, chiếm 70% hàm lượng kỹ thuật. Backend C# .NET Core tiếp nhận dữ liệu, nạp vào các mô hình học máy (YOLOv8, Random Forest, ML.NET) để suy luận trực tiếp. Dữ liệu sau đó được xử lý Batching và lưu trữ vĩnh viễn vào hệ quản trị cơ sở dữ liệu MySQL. </w:t>
      </w:r>
    </w:p>
    <w:p w14:paraId="4C20CF68" w14:textId="77777777" w:rsidR="00C812EC" w:rsidRPr="00C812EC" w:rsidRDefault="00C812EC" w:rsidP="00C812EC">
      <w:pPr>
        <w:numPr>
          <w:ilvl w:val="0"/>
          <w:numId w:val="2"/>
        </w:numPr>
        <w:rPr>
          <w:rFonts w:ascii="Times New Roman" w:hAnsi="Times New Roman" w:cs="Times New Roman"/>
        </w:rPr>
      </w:pPr>
      <w:r w:rsidRPr="00C812EC">
        <w:rPr>
          <w:rFonts w:ascii="Times New Roman" w:hAnsi="Times New Roman" w:cs="Times New Roman"/>
          <w:b/>
          <w:bCs/>
        </w:rPr>
        <w:t>Lớp Người dùng (Client Layer):</w:t>
      </w:r>
      <w:r w:rsidRPr="00C812EC">
        <w:rPr>
          <w:rFonts w:ascii="Times New Roman" w:hAnsi="Times New Roman" w:cs="Times New Roman"/>
        </w:rPr>
        <w:t xml:space="preserve"> Ứng dụng Flutter giám sát thời gian thực, hiển thị biểu đồ, luồng video và nhận các cảnh báo khẩn cấp xuyên qua chế độ im lặng của hệ điều hành di động qua Firebase Cloud Messaging. </w:t>
      </w:r>
    </w:p>
    <w:p w14:paraId="21C195A9" w14:textId="77777777" w:rsidR="00C812EC" w:rsidRPr="00C812EC" w:rsidRDefault="00C812EC" w:rsidP="00C812EC">
      <w:pPr>
        <w:rPr>
          <w:rFonts w:ascii="Times New Roman" w:hAnsi="Times New Roman" w:cs="Times New Roman"/>
          <w:b/>
          <w:bCs/>
        </w:rPr>
      </w:pPr>
      <w:r w:rsidRPr="00C812EC">
        <w:rPr>
          <w:rFonts w:ascii="Times New Roman" w:hAnsi="Times New Roman" w:cs="Times New Roman"/>
          <w:b/>
          <w:bCs/>
        </w:rPr>
        <w:t>II. NGÔN NGỮ LẬP TRÌNH, CÔNG CỤ VÀ MÔI TRƯỜNG PHÁT TRIỂN (Tech Stack &amp; IDE)</w:t>
      </w:r>
    </w:p>
    <w:p w14:paraId="1A9735CF" w14:textId="77777777" w:rsidR="00C812EC" w:rsidRPr="00C812EC" w:rsidRDefault="00C812EC" w:rsidP="00C812EC">
      <w:pPr>
        <w:rPr>
          <w:rFonts w:ascii="Times New Roman" w:hAnsi="Times New Roman" w:cs="Times New Roman"/>
        </w:rPr>
      </w:pPr>
      <w:r w:rsidRPr="00C812EC">
        <w:rPr>
          <w:rFonts w:ascii="Times New Roman" w:hAnsi="Times New Roman" w:cs="Times New Roman"/>
        </w:rPr>
        <w:t>Để xây dựng một hệ thống phân tán phức tạp, dự án áp dụng chiến lược "Polyglot Programming" - sử dụng đúng ngôn ngữ cho đúng nhiệm vụ:</w:t>
      </w:r>
    </w:p>
    <w:p w14:paraId="35F80FA1" w14:textId="77777777" w:rsidR="00C812EC" w:rsidRPr="00C812EC" w:rsidRDefault="00C812EC" w:rsidP="00C812EC">
      <w:pPr>
        <w:numPr>
          <w:ilvl w:val="0"/>
          <w:numId w:val="3"/>
        </w:numPr>
        <w:rPr>
          <w:rFonts w:ascii="Times New Roman" w:hAnsi="Times New Roman" w:cs="Times New Roman"/>
        </w:rPr>
      </w:pPr>
      <w:r w:rsidRPr="00C812EC">
        <w:rPr>
          <w:rFonts w:ascii="Times New Roman" w:hAnsi="Times New Roman" w:cs="Times New Roman"/>
          <w:b/>
          <w:bCs/>
        </w:rPr>
        <w:t>C/C++ (Hardware/Embedded):</w:t>
      </w:r>
      <w:r w:rsidRPr="00C812EC">
        <w:rPr>
          <w:rFonts w:ascii="Times New Roman" w:hAnsi="Times New Roman" w:cs="Times New Roman"/>
        </w:rPr>
        <w:t xml:space="preserve"> Sử dụng trên nền tảng Arduino IDE / PlatformIO để lập trình cấp thấp cho ESP32-S3. Ngôn ngữ C/C++ cho phép can thiệp trực tiếp vào thanh ghi bộ nhớ, xử lý ngắt (Interrupts) và quản lý luồng FreeRTOS </w:t>
      </w:r>
      <w:r w:rsidRPr="00C812EC">
        <w:rPr>
          <w:rFonts w:ascii="Times New Roman" w:hAnsi="Times New Roman" w:cs="Times New Roman"/>
          <w:i/>
          <w:iCs/>
        </w:rPr>
        <w:t>(Hệ điều hành thời gian thực siêu nhẹ)</w:t>
      </w:r>
      <w:r w:rsidRPr="00C812EC">
        <w:rPr>
          <w:rFonts w:ascii="Times New Roman" w:hAnsi="Times New Roman" w:cs="Times New Roman"/>
        </w:rPr>
        <w:t xml:space="preserve"> một cách tối ưu nhất mà không bị độ trễ thu gom rác (Garbage Collection) làm ảnh hưởng.</w:t>
      </w:r>
    </w:p>
    <w:p w14:paraId="087C6DA1" w14:textId="77777777" w:rsidR="00C812EC" w:rsidRPr="00C812EC" w:rsidRDefault="00C812EC" w:rsidP="00C812EC">
      <w:pPr>
        <w:numPr>
          <w:ilvl w:val="0"/>
          <w:numId w:val="3"/>
        </w:numPr>
        <w:rPr>
          <w:rFonts w:ascii="Times New Roman" w:hAnsi="Times New Roman" w:cs="Times New Roman"/>
        </w:rPr>
      </w:pPr>
      <w:r w:rsidRPr="00C812EC">
        <w:rPr>
          <w:rFonts w:ascii="Times New Roman" w:hAnsi="Times New Roman" w:cs="Times New Roman"/>
          <w:b/>
          <w:bCs/>
        </w:rPr>
        <w:t>Python (AI Training &amp; Data Science):</w:t>
      </w:r>
      <w:r w:rsidRPr="00C812EC">
        <w:rPr>
          <w:rFonts w:ascii="Times New Roman" w:hAnsi="Times New Roman" w:cs="Times New Roman"/>
        </w:rPr>
        <w:t xml:space="preserve"> Được mệnh danh là "Ngôn ngữ vàng của AI". Sử dụng trên môi trường Google Colab / Jupyter Notebook để khai thác GPU phân luồng. Thư viện Scikit-Learn và Ultralytics được dùng để huấn luyện mô hình Random Forest và YOLOv8. Mô hình cuối cùng được xuất ra định dạng trung gian ONNX </w:t>
      </w:r>
      <w:r w:rsidRPr="00C812EC">
        <w:rPr>
          <w:rFonts w:ascii="Times New Roman" w:hAnsi="Times New Roman" w:cs="Times New Roman"/>
          <w:i/>
          <w:iCs/>
        </w:rPr>
        <w:t>(Open Neural Network Exchange)</w:t>
      </w:r>
      <w:r w:rsidRPr="00C812EC">
        <w:rPr>
          <w:rFonts w:ascii="Times New Roman" w:hAnsi="Times New Roman" w:cs="Times New Roman"/>
        </w:rPr>
        <w:t>.</w:t>
      </w:r>
    </w:p>
    <w:p w14:paraId="288680AC" w14:textId="77777777" w:rsidR="00C812EC" w:rsidRPr="00C812EC" w:rsidRDefault="00C812EC" w:rsidP="00C812EC">
      <w:pPr>
        <w:numPr>
          <w:ilvl w:val="0"/>
          <w:numId w:val="3"/>
        </w:numPr>
        <w:rPr>
          <w:rFonts w:ascii="Times New Roman" w:hAnsi="Times New Roman" w:cs="Times New Roman"/>
        </w:rPr>
      </w:pPr>
      <w:r w:rsidRPr="00C812EC">
        <w:rPr>
          <w:rFonts w:ascii="Times New Roman" w:hAnsi="Times New Roman" w:cs="Times New Roman"/>
          <w:b/>
          <w:bCs/>
        </w:rPr>
        <w:t>C# .NET Core (Backend &amp; AI Inference):</w:t>
      </w:r>
      <w:r w:rsidRPr="00C812EC">
        <w:rPr>
          <w:rFonts w:ascii="Times New Roman" w:hAnsi="Times New Roman" w:cs="Times New Roman"/>
        </w:rPr>
        <w:t xml:space="preserve"> Viết trên Antigravity IDE (hoặc Visual Studio). C# được chọn nhờ kiến trúc định tuyến đa luồng (Multithreading) cực kỳ mạnh mẽ. Thông qua thư viện Microsoft.ML.OnnxRuntime, C# tải trực tiếp file </w:t>
      </w:r>
      <w:r w:rsidRPr="00C812EC">
        <w:rPr>
          <w:rFonts w:ascii="Times New Roman" w:hAnsi="Times New Roman" w:cs="Times New Roman"/>
        </w:rPr>
        <w:lastRenderedPageBreak/>
        <w:t>ONNX đã train bằng Python vào RAM Server, thực hiện suy luận AI thời gian thực cùng lúc với việc quản lý hàng ngàn kết nối MQTT mà không bị nghẽn (Block) luồng.</w:t>
      </w:r>
    </w:p>
    <w:p w14:paraId="4B030F64" w14:textId="77777777" w:rsidR="00C812EC" w:rsidRPr="00C812EC" w:rsidRDefault="00C812EC" w:rsidP="00C812EC">
      <w:pPr>
        <w:numPr>
          <w:ilvl w:val="0"/>
          <w:numId w:val="3"/>
        </w:numPr>
        <w:rPr>
          <w:rFonts w:ascii="Times New Roman" w:hAnsi="Times New Roman" w:cs="Times New Roman"/>
        </w:rPr>
      </w:pPr>
      <w:r w:rsidRPr="00C812EC">
        <w:rPr>
          <w:rFonts w:ascii="Times New Roman" w:hAnsi="Times New Roman" w:cs="Times New Roman"/>
          <w:b/>
          <w:bCs/>
        </w:rPr>
        <w:t>Dart &amp; Flutter (Mobile App):</w:t>
      </w:r>
      <w:r w:rsidRPr="00C812EC">
        <w:rPr>
          <w:rFonts w:ascii="Times New Roman" w:hAnsi="Times New Roman" w:cs="Times New Roman"/>
        </w:rPr>
        <w:t xml:space="preserve"> Lập trình trên Antigravity IDE. Ngôn ngữ Dart với cơ chế biên dịch AOT </w:t>
      </w:r>
      <w:r w:rsidRPr="00C812EC">
        <w:rPr>
          <w:rFonts w:ascii="Times New Roman" w:hAnsi="Times New Roman" w:cs="Times New Roman"/>
          <w:i/>
          <w:iCs/>
        </w:rPr>
        <w:t>(Ahead-of-Time)</w:t>
      </w:r>
      <w:r w:rsidRPr="00C812EC">
        <w:rPr>
          <w:rFonts w:ascii="Times New Roman" w:hAnsi="Times New Roman" w:cs="Times New Roman"/>
        </w:rPr>
        <w:t xml:space="preserve"> giúp ứng dụng di động chạy với hiệu năng Native thực sự. Bộ kết xuất đồ họa Skia/Impeller của Flutter cho phép vẽ lại biểu đồ liên tục (60 FPS) mà không gây tràn RAM thiết bị.</w:t>
      </w:r>
    </w:p>
    <w:p w14:paraId="4F723F0D" w14:textId="77777777" w:rsidR="00C812EC" w:rsidRPr="00C812EC" w:rsidRDefault="00C812EC" w:rsidP="00C812EC">
      <w:pPr>
        <w:rPr>
          <w:rFonts w:ascii="Times New Roman" w:hAnsi="Times New Roman" w:cs="Times New Roman"/>
          <w:b/>
          <w:bCs/>
        </w:rPr>
      </w:pPr>
      <w:r w:rsidRPr="00C812EC">
        <w:rPr>
          <w:rFonts w:ascii="Times New Roman" w:hAnsi="Times New Roman" w:cs="Times New Roman"/>
          <w:b/>
          <w:bCs/>
        </w:rPr>
        <w:t>III. CẤU TRÚC DỮ LIỆU, THUẬT TOÁN VÀ GIẢI THUẬT CỐT LÕI</w:t>
      </w:r>
    </w:p>
    <w:p w14:paraId="6CE9B9C0" w14:textId="77777777" w:rsidR="00C812EC" w:rsidRPr="00C812EC" w:rsidRDefault="00C812EC" w:rsidP="00C812EC">
      <w:pPr>
        <w:rPr>
          <w:rFonts w:ascii="Times New Roman" w:hAnsi="Times New Roman" w:cs="Times New Roman"/>
        </w:rPr>
      </w:pPr>
      <w:r w:rsidRPr="00C812EC">
        <w:rPr>
          <w:rFonts w:ascii="Times New Roman" w:hAnsi="Times New Roman" w:cs="Times New Roman"/>
        </w:rPr>
        <w:t>Sức mạnh của hệ thống nằm ở việc áp dụng các cấu trúc dữ liệu và giải thuật chuyên biệt cho bài toán chuỗi thời gian:</w:t>
      </w:r>
    </w:p>
    <w:p w14:paraId="5D87E765" w14:textId="77777777" w:rsidR="00C812EC" w:rsidRPr="00C812EC" w:rsidRDefault="00C812EC" w:rsidP="00C812EC">
      <w:pPr>
        <w:numPr>
          <w:ilvl w:val="0"/>
          <w:numId w:val="4"/>
        </w:numPr>
        <w:rPr>
          <w:rFonts w:ascii="Times New Roman" w:hAnsi="Times New Roman" w:cs="Times New Roman"/>
        </w:rPr>
      </w:pPr>
      <w:r w:rsidRPr="00C812EC">
        <w:rPr>
          <w:rFonts w:ascii="Times New Roman" w:hAnsi="Times New Roman" w:cs="Times New Roman"/>
          <w:b/>
          <w:bCs/>
        </w:rPr>
        <w:t xml:space="preserve">Cấu trúc Hàng đợi (Queue) &amp; Thuật toán FIFO </w:t>
      </w:r>
      <w:r w:rsidRPr="00C812EC">
        <w:rPr>
          <w:rFonts w:ascii="Times New Roman" w:hAnsi="Times New Roman" w:cs="Times New Roman"/>
          <w:b/>
          <w:bCs/>
          <w:i/>
          <w:iCs/>
        </w:rPr>
        <w:t>(First-In-First-Out)</w:t>
      </w:r>
      <w:r w:rsidRPr="00C812EC">
        <w:rPr>
          <w:rFonts w:ascii="Times New Roman" w:hAnsi="Times New Roman" w:cs="Times New Roman"/>
          <w:b/>
          <w:bCs/>
        </w:rPr>
        <w:t>:</w:t>
      </w:r>
      <w:r w:rsidRPr="00C812EC">
        <w:rPr>
          <w:rFonts w:ascii="Times New Roman" w:hAnsi="Times New Roman" w:cs="Times New Roman"/>
        </w:rPr>
        <w:t xml:space="preserve"> Dùng trên Mobile App để quản lý mảng vẽ biểu đồ. Giới hạn danh sách mảng luôn ở mức 60 điểm (tương ứng 60 giây gần nhất). Khi có phần tử thứ 61 đi vào, phần tử cũ nhất (index 0) sẽ </w:t>
      </w:r>
      <w:proofErr w:type="gramStart"/>
      <w:r w:rsidRPr="00C812EC">
        <w:rPr>
          <w:rFonts w:ascii="Times New Roman" w:hAnsi="Times New Roman" w:cs="Times New Roman"/>
        </w:rPr>
        <w:t>bị .removeAt</w:t>
      </w:r>
      <w:proofErr w:type="gramEnd"/>
      <w:r w:rsidRPr="00C812EC">
        <w:rPr>
          <w:rFonts w:ascii="Times New Roman" w:hAnsi="Times New Roman" w:cs="Times New Roman"/>
        </w:rPr>
        <w:t xml:space="preserve">(0) giải phóng bộ nhớ ngay lập tức, chống tràn RAM (Memory Leak) điện thoại. Trên Backend, Queue được dùng làm bộ đệm (Buffer) cho cơ chế Batching. </w:t>
      </w:r>
    </w:p>
    <w:p w14:paraId="41C4F637" w14:textId="77777777" w:rsidR="00C812EC" w:rsidRPr="00C812EC" w:rsidRDefault="00C812EC" w:rsidP="00C812EC">
      <w:pPr>
        <w:numPr>
          <w:ilvl w:val="0"/>
          <w:numId w:val="4"/>
        </w:numPr>
        <w:rPr>
          <w:rFonts w:ascii="Times New Roman" w:hAnsi="Times New Roman" w:cs="Times New Roman"/>
        </w:rPr>
      </w:pPr>
      <w:r w:rsidRPr="00C812EC">
        <w:rPr>
          <w:rFonts w:ascii="Times New Roman" w:hAnsi="Times New Roman" w:cs="Times New Roman"/>
          <w:b/>
          <w:bCs/>
        </w:rPr>
        <w:t>Thuật toán Lọc Hàm mũ Trung bình động (EMA - Exponential Moving Average):</w:t>
      </w:r>
      <w:r w:rsidRPr="00C812EC">
        <w:rPr>
          <w:rFonts w:ascii="Times New Roman" w:hAnsi="Times New Roman" w:cs="Times New Roman"/>
        </w:rPr>
        <w:t xml:space="preserve"> Sử dụng trong code C/C++ trên vi điều khiển. Khắc phục tình trạng nhiễu tín hiệu Analog bằng cách "vát phẳng" đường cong dữ liệu thô, loại bỏ các gai nhiễu điện từ phần cứng. </w:t>
      </w:r>
    </w:p>
    <w:p w14:paraId="3C2684BB" w14:textId="77777777" w:rsidR="00C812EC" w:rsidRPr="00C812EC" w:rsidRDefault="00C812EC" w:rsidP="00C812EC">
      <w:pPr>
        <w:numPr>
          <w:ilvl w:val="0"/>
          <w:numId w:val="4"/>
        </w:numPr>
        <w:rPr>
          <w:rFonts w:ascii="Times New Roman" w:hAnsi="Times New Roman" w:cs="Times New Roman"/>
        </w:rPr>
      </w:pPr>
      <w:r w:rsidRPr="00C812EC">
        <w:rPr>
          <w:rFonts w:ascii="Times New Roman" w:hAnsi="Times New Roman" w:cs="Times New Roman"/>
          <w:b/>
          <w:bCs/>
        </w:rPr>
        <w:t>Thuật toán Cây quyết định (Decision Tree) &amp; Học tập Biểu quyết (Ensemble Learning):</w:t>
      </w:r>
      <w:r w:rsidRPr="00C812EC">
        <w:rPr>
          <w:rFonts w:ascii="Times New Roman" w:hAnsi="Times New Roman" w:cs="Times New Roman"/>
        </w:rPr>
        <w:t xml:space="preserve"> Là cơ sở của mô hình Random Forest. Thay vì dùng logic cứng sinh ra hàng ngàn trường hợp (Nested If-Else) không thể kiểm soát, hệ thống xây dựng hàng trăm cây quyết định phân nhánh dựa trên Entropy toán học. Mô hình sẽ tự động biểu quyết để phủ quyết các nhiễu cục bộ và xuất ra nhãn cảnh báo cuối cùng. </w:t>
      </w:r>
    </w:p>
    <w:p w14:paraId="2CBED13A" w14:textId="77777777" w:rsidR="00C812EC" w:rsidRPr="00C812EC" w:rsidRDefault="00C812EC" w:rsidP="00C812EC">
      <w:pPr>
        <w:numPr>
          <w:ilvl w:val="0"/>
          <w:numId w:val="4"/>
        </w:numPr>
        <w:rPr>
          <w:rFonts w:ascii="Times New Roman" w:hAnsi="Times New Roman" w:cs="Times New Roman"/>
        </w:rPr>
      </w:pPr>
      <w:r w:rsidRPr="00C812EC">
        <w:rPr>
          <w:rFonts w:ascii="Times New Roman" w:hAnsi="Times New Roman" w:cs="Times New Roman"/>
          <w:b/>
          <w:bCs/>
        </w:rPr>
        <w:t>Thuật toán Mạng Nơ-ron Tích chập (CNN - Convolutional Neural Network):</w:t>
      </w:r>
      <w:r w:rsidRPr="00C812EC">
        <w:rPr>
          <w:rFonts w:ascii="Times New Roman" w:hAnsi="Times New Roman" w:cs="Times New Roman"/>
        </w:rPr>
        <w:t xml:space="preserve"> Áp dụng trong YOLOv8 để trích xuất đặc trưng hình ảnh không gian, và thuật toán SR-CNN </w:t>
      </w:r>
      <w:r w:rsidRPr="00C812EC">
        <w:rPr>
          <w:rFonts w:ascii="Times New Roman" w:hAnsi="Times New Roman" w:cs="Times New Roman"/>
          <w:i/>
          <w:iCs/>
        </w:rPr>
        <w:t>(Spectral Residual CNN)</w:t>
      </w:r>
      <w:r w:rsidRPr="00C812EC">
        <w:rPr>
          <w:rFonts w:ascii="Times New Roman" w:hAnsi="Times New Roman" w:cs="Times New Roman"/>
        </w:rPr>
        <w:t xml:space="preserve"> để phân tích đạo hàm của đồ thị chuỗi thời gian, phát hiện điểm dị thường (Anomaly Detection) dựa trên xu hướng bất thường thay vì so sánh ngưỡng tĩnh. </w:t>
      </w:r>
    </w:p>
    <w:p w14:paraId="2F6D6900" w14:textId="77777777" w:rsidR="00C812EC" w:rsidRPr="00C812EC" w:rsidRDefault="00C812EC" w:rsidP="00C812EC">
      <w:pPr>
        <w:rPr>
          <w:rFonts w:ascii="Times New Roman" w:hAnsi="Times New Roman" w:cs="Times New Roman"/>
          <w:b/>
          <w:bCs/>
        </w:rPr>
      </w:pPr>
      <w:r w:rsidRPr="00C812EC">
        <w:rPr>
          <w:rFonts w:ascii="Times New Roman" w:hAnsi="Times New Roman" w:cs="Times New Roman"/>
          <w:b/>
          <w:bCs/>
        </w:rPr>
        <w:t>IV. PHẦN CỨNG VÀ HỆ NHÚNG (HARDWARE &amp; EMBEDDED)</w:t>
      </w:r>
    </w:p>
    <w:p w14:paraId="1361F10E"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4.1 Vi điều khiển trung tâm (ESP32-S3 N16R8 CAM)</w:t>
      </w:r>
      <w:r w:rsidRPr="00C812EC">
        <w:rPr>
          <w:rFonts w:ascii="Times New Roman" w:hAnsi="Times New Roman" w:cs="Times New Roman"/>
        </w:rPr>
        <w:t xml:space="preserve"> Phiên bản N16R8 tích hợp bộ nhớ khổng lồ với 16MB Flash và 8MB PSRAM (RAM ngoài). Dung lượng này giải quyết triệt để lỗi tràn bộ nhớ (Out of Memory), cho phép mạch liên tục chụp và truyền phát luồng video từ camera OV3660 về C# Backend dưới dạng HTTP MJPEG, cung cấp "thị giác" mượt mà cho thuật toán AI YOLOv8. Kế thừa kiến trúc lõi kép (Dual-core Xtensa LX7), vi điều khiển chạy hệ điều hành thời gian thực FreeRTOS. Core 0 được cấp phát riêng để duy trì luồng Video, ngăn xếp mạng Wi-Fi và giao thức MQTT. Core 1 hoạt động độc lập chuyên đọc dữ liệu Analog từ mảng cảm biến MQ và I2C của DHT20. </w:t>
      </w:r>
    </w:p>
    <w:p w14:paraId="2F696793"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lastRenderedPageBreak/>
        <w:t>4.2 Nguyên lý Hóa lý của Mảng Cảm biến (Sensor Array)</w:t>
      </w:r>
    </w:p>
    <w:p w14:paraId="79B742CC" w14:textId="77777777" w:rsidR="00C812EC" w:rsidRPr="00C812EC" w:rsidRDefault="00C812EC" w:rsidP="00C812EC">
      <w:pPr>
        <w:numPr>
          <w:ilvl w:val="0"/>
          <w:numId w:val="5"/>
        </w:numPr>
        <w:rPr>
          <w:rFonts w:ascii="Times New Roman" w:hAnsi="Times New Roman" w:cs="Times New Roman"/>
        </w:rPr>
      </w:pPr>
      <w:r w:rsidRPr="00C812EC">
        <w:rPr>
          <w:rFonts w:ascii="Times New Roman" w:hAnsi="Times New Roman" w:cs="Times New Roman"/>
          <w:b/>
          <w:bCs/>
        </w:rPr>
        <w:t>MQ-2 (Gas/Methane):</w:t>
      </w:r>
      <w:r w:rsidRPr="00C812EC">
        <w:rPr>
          <w:rFonts w:ascii="Times New Roman" w:hAnsi="Times New Roman" w:cs="Times New Roman"/>
        </w:rPr>
        <w:t xml:space="preserve"> Nhạy cảm với các loại khí đốt sinh hoạt. Lớp màng bán dẫn Thiếc Đioxit (SnO2) sẽ giảm đột ngột điện trở khi xảy ra phản ứng khử với khí gas. </w:t>
      </w:r>
    </w:p>
    <w:p w14:paraId="068A887F" w14:textId="77777777" w:rsidR="00C812EC" w:rsidRPr="00C812EC" w:rsidRDefault="00C812EC" w:rsidP="00C812EC">
      <w:pPr>
        <w:numPr>
          <w:ilvl w:val="0"/>
          <w:numId w:val="5"/>
        </w:numPr>
        <w:rPr>
          <w:rFonts w:ascii="Times New Roman" w:hAnsi="Times New Roman" w:cs="Times New Roman"/>
        </w:rPr>
      </w:pPr>
      <w:r w:rsidRPr="00C812EC">
        <w:rPr>
          <w:rFonts w:ascii="Times New Roman" w:hAnsi="Times New Roman" w:cs="Times New Roman"/>
          <w:b/>
          <w:bCs/>
        </w:rPr>
        <w:t>MQ-7 (Carbon Monoxide):</w:t>
      </w:r>
      <w:r w:rsidRPr="00C812EC">
        <w:rPr>
          <w:rFonts w:ascii="Times New Roman" w:hAnsi="Times New Roman" w:cs="Times New Roman"/>
        </w:rPr>
        <w:t xml:space="preserve"> "Sát thủ vô hình" không màu, không mùi. MQ-7 áp dụng chu kỳ gia nhiệt xen kẽ (Nhiệt độ cao để làm sạch, nhiệt độ thấp để hấp thụ CO) nhằm cung cấp điện áp chính xác cho vi điều khiển. </w:t>
      </w:r>
    </w:p>
    <w:p w14:paraId="0BA31155" w14:textId="77777777" w:rsidR="00C812EC" w:rsidRPr="00C812EC" w:rsidRDefault="00C812EC" w:rsidP="00C812EC">
      <w:pPr>
        <w:numPr>
          <w:ilvl w:val="0"/>
          <w:numId w:val="5"/>
        </w:numPr>
        <w:rPr>
          <w:rFonts w:ascii="Times New Roman" w:hAnsi="Times New Roman" w:cs="Times New Roman"/>
        </w:rPr>
      </w:pPr>
      <w:r w:rsidRPr="00C812EC">
        <w:rPr>
          <w:rFonts w:ascii="Times New Roman" w:hAnsi="Times New Roman" w:cs="Times New Roman"/>
          <w:b/>
          <w:bCs/>
        </w:rPr>
        <w:t>MQ-135 (Mùi khét / VOCs):</w:t>
      </w:r>
      <w:r w:rsidRPr="00C812EC">
        <w:rPr>
          <w:rFonts w:ascii="Times New Roman" w:hAnsi="Times New Roman" w:cs="Times New Roman"/>
        </w:rPr>
        <w:t xml:space="preserve"> Chuyên trách phát hiện sớm sự cố chập cháy mạch điện. Lớp màng bán dẫn cực kỳ nhạy cảm với các hợp chất hữu cơ dễ bay hơi (VOCs) và các khí sinh ra khi vỏ bọc cao su, lõi nhựa của dây điện bị nóng chảy. Nhờ MQ-135, hệ thống có khả năng "ngửi" thấy mùi khét nguy hiểm từ rất lâu trước khi ngọn lửa bùng phát hay Camera nhìn thấy khói. </w:t>
      </w:r>
    </w:p>
    <w:p w14:paraId="09DCAF44" w14:textId="77777777" w:rsidR="00C812EC" w:rsidRPr="00C812EC" w:rsidRDefault="00C812EC" w:rsidP="00C812EC">
      <w:pPr>
        <w:numPr>
          <w:ilvl w:val="0"/>
          <w:numId w:val="5"/>
        </w:numPr>
        <w:rPr>
          <w:rFonts w:ascii="Times New Roman" w:hAnsi="Times New Roman" w:cs="Times New Roman"/>
        </w:rPr>
      </w:pPr>
      <w:r w:rsidRPr="00C812EC">
        <w:rPr>
          <w:rFonts w:ascii="Times New Roman" w:hAnsi="Times New Roman" w:cs="Times New Roman"/>
          <w:b/>
          <w:bCs/>
        </w:rPr>
        <w:t>DHT20 (Nhiệt độ/Độ ẩm):</w:t>
      </w:r>
      <w:r w:rsidRPr="00C812EC">
        <w:rPr>
          <w:rFonts w:ascii="Times New Roman" w:hAnsi="Times New Roman" w:cs="Times New Roman"/>
        </w:rPr>
        <w:t xml:space="preserve"> Không dùng để báo cháy trực tiếp, mà đóng vai trò là "Tham số bù trừ". Dữ liệu môi trường từ DHT20 được gửi thẳng vào Mô hình Toán học trên Server để tinh chỉnh lại đường cong điện trở của MQ-2 và MQ-7, triệt tiêu hoàn toàn sai số vật lý do thời tiết thay đổi (Data Drift). </w:t>
      </w:r>
    </w:p>
    <w:p w14:paraId="723C7ED2"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4.3 Quản lý Năng lượng và Ổn định Mạch (Power Management)</w:t>
      </w:r>
      <w:r w:rsidRPr="00C812EC">
        <w:rPr>
          <w:rFonts w:ascii="Times New Roman" w:hAnsi="Times New Roman" w:cs="Times New Roman"/>
        </w:rPr>
        <w:t xml:space="preserve"> Để tránh hiện tượng sụt áp làm thiết bị khởi động lại liên tục (Brownout Reset), hệ thống loại bỏ hoàn toàn việc cấp nguồn qua cổng USB thông thường. Dự án sử dụng Adapter 12V-3A kết nối qua module hạ áp xung (Buck Converter) LM2596 để ghim điện áp đầu ra ở mức 5V chuẩn. Dòng 5V cường độ cao này sẽ cung cấp năng lượng trực tiếp cho lõi gia nhiệt của dàn cảm biến MQ và cấp nguồn đầu vào (VIN) cho mạch ESP32-S3. Từ đây, IC ổn áp nội bộ của ESP32-S3 sẽ tự động chuyển đổi xuống 3.3V để nuôi lõi xử lý và cụm cảm biến môi trường DHT20. Do nhóm cảm biến MQ xuất tín hiệu Analog ở mức 5V, toàn bộ dữ liệu này bắt buộc phải đi qua mạch chuyển đổi mức logic (Logic Level Converter 5V xuống 3.3V) trước khi đưa vào chân ADC của ESP32-S3. Việc này bảo vệ an toàn tuyệt đối cho bộ não trung tâm (vốn chỉ chịu tải 3.3V) mà vẫn giữ nguyên độ tuyến tính của số liệu. </w:t>
      </w:r>
    </w:p>
    <w:p w14:paraId="15DA2432" w14:textId="77777777" w:rsidR="00C812EC" w:rsidRPr="00C812EC" w:rsidRDefault="00C812EC" w:rsidP="00C812EC">
      <w:pPr>
        <w:rPr>
          <w:rFonts w:ascii="Times New Roman" w:hAnsi="Times New Roman" w:cs="Times New Roman"/>
          <w:b/>
          <w:bCs/>
        </w:rPr>
      </w:pPr>
      <w:r w:rsidRPr="00C812EC">
        <w:rPr>
          <w:rFonts w:ascii="Times New Roman" w:hAnsi="Times New Roman" w:cs="Times New Roman"/>
          <w:b/>
          <w:bCs/>
        </w:rPr>
        <w:t>V. MẠNG MÁY TÍNH &amp; GIAO THỨC TRUYỀN THÔNG (NETWORKING)</w:t>
      </w:r>
    </w:p>
    <w:p w14:paraId="6CAB46D6"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5.1 Phân tích Giao thức MQTT &amp; Cơ chế Di chúc LWT</w:t>
      </w:r>
      <w:r w:rsidRPr="00C812EC">
        <w:rPr>
          <w:rFonts w:ascii="Times New Roman" w:hAnsi="Times New Roman" w:cs="Times New Roman"/>
        </w:rPr>
        <w:t xml:space="preserve"> Để đảm bảo băng thông rộng cho hệ thống AI hoạt động, dữ liệu chuỗi thời gian (Time-series) không sử dụng HTTP. Giao thức MQTT được áp dụng triệt để nhờ cơ chế Publish/Subscribe siêu nhẹ. Đặc biệt, tính năng Last Will and Testament (LWT) được cấu hình như một chốt chặn an toàn sinh tử. Khi ESP32-S3 thiết lập kết nối với Broker, nó ký gửi một "Di chúc". Nếu xảy ra sự cố cháy nổ làm chập mạch hoặc sập Router Wi-Fi khiến ESP32-S3 ngắt mạng không báo trước, Broker sẽ lập tức xuất bản gói tin LWT để Server kích hoạt chuông báo "Mất kết nối khẩn cấp" trên Mobile App. </w:t>
      </w:r>
    </w:p>
    <w:p w14:paraId="01C9742F" w14:textId="77777777" w:rsidR="00C812EC" w:rsidRPr="00C812EC" w:rsidRDefault="00C812EC" w:rsidP="00C812EC">
      <w:pPr>
        <w:rPr>
          <w:rFonts w:ascii="Times New Roman" w:hAnsi="Times New Roman" w:cs="Times New Roman"/>
          <w:b/>
          <w:bCs/>
        </w:rPr>
      </w:pPr>
      <w:r w:rsidRPr="00C812EC">
        <w:rPr>
          <w:rFonts w:ascii="Times New Roman" w:hAnsi="Times New Roman" w:cs="Times New Roman"/>
          <w:b/>
          <w:bCs/>
        </w:rPr>
        <w:t>VI. TRÍ TUỆ NHÂN TẠO ĐA PHƯƠNG THỨC (MULTIMODAL AI)</w:t>
      </w:r>
    </w:p>
    <w:p w14:paraId="287AED0B"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6.1 Thị giác Máy tính (Computer Vision - YOLOv8)</w:t>
      </w:r>
      <w:r w:rsidRPr="00C812EC">
        <w:rPr>
          <w:rFonts w:ascii="Times New Roman" w:hAnsi="Times New Roman" w:cs="Times New Roman"/>
        </w:rPr>
        <w:t xml:space="preserve"> Luồng video MJPEG từ ESP32-CAM được C# Server bắt lấy và tiền xử lý (Resize/Normalize). Sau đó, từng khung hình (Frame) được đẩy qua mạng nơ-ron tích chập sâu (Deep Neural Network) YOLOv8 - một trong những </w:t>
      </w:r>
      <w:r w:rsidRPr="00C812EC">
        <w:rPr>
          <w:rFonts w:ascii="Times New Roman" w:hAnsi="Times New Roman" w:cs="Times New Roman"/>
        </w:rPr>
        <w:lastRenderedPageBreak/>
        <w:t xml:space="preserve">kiến trúc phát hiện vật thể (Object Detection) thời gian thực hàng đầu hiện nay. Nhiệm vụ là quét và trích xuất Bounding Box của 2 đối tượng cốt lõi: Fire (Ngọn lửa) và Smoke (Khói đậm đặc). Đầu ra trả về tỷ lệ tin cậy (Confidence Score) dưới dạng % (Ví dụ: Khói = 0.85, Lửa = 0.05). Thông số này không dùng để hú còi ngay, mà sẽ được đẩy vào Mô hình Lớp 3. </w:t>
      </w:r>
    </w:p>
    <w:p w14:paraId="0EE47ACB"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6.2 Dung hợp Dữ liệu Đa phương thức (Sensor Fusion - Random Forest)</w:t>
      </w:r>
      <w:r w:rsidRPr="00C812EC">
        <w:rPr>
          <w:rFonts w:ascii="Times New Roman" w:hAnsi="Times New Roman" w:cs="Times New Roman"/>
        </w:rPr>
        <w:t xml:space="preserve"> Bài toán phức tạp nhất của hệ thống là làm sao giải quyết mâu thuẫn dữ liệu. Ví dụ: Camera thấy khói (do chủ nhà hút thuốc) nhưng nhiệt độ thấp và khí Gas thấp. Dự án quyết định lựa chọn thuật toán Random Forest (Rừng ngẫu nhiên) để thay thế toàn bộ não bộ của hệ thống. Thuật toán này xuất sắc xây dựng bằng cây quyết định phân nhánh, miễn nhiễm hoàn toàn với sự chênh lệch thang đo vật lý, trộn lẫn tỷ lệ %, ppm, độ C dễ dàng. Nó hoàn hảo trong việc chống nhiễu nhờ gồm hàng trăm cây quyết định biểu quyết (Ensemble); nhiễu trên 1 cảm biến sẽ bị các cây khác (dựa vào nhiệt độ/camera) phủ quyết. Đồng thời nó cung cấp tính minh bạch qua biểu đồ Feature Importance (Ví dụ: Nhiệt độ quyết định 45%, Khói 30%, CO 25%) để dễ dàng biện luận trước hội đồng chuyên môn. Cơ chế hoạt động: Tại mỗi chu kỳ 1 giây, Backend gom một Vector Đặc trưng được đồng bộ hóa hoàn toàn từ thiết bị gửi về: [Lửa_YOLO, Khói_YOLO, Gas_MQ2, CO_MQ7, Khét_MQ135, Nhiệt Độ, ĐộẨm_DHT20] và nạp vào Random Forest. Mô hình sẽ tự động biểu quyết và xuất ra 1 trong 5 nhãn (từ Class 0: Trạng thái an toàn đến Class 4: Hỏa hoạn khẩn cấp). </w:t>
      </w:r>
    </w:p>
    <w:p w14:paraId="6E478646" w14:textId="77777777" w:rsidR="00C812EC" w:rsidRPr="00C812EC" w:rsidRDefault="00C812EC" w:rsidP="00C812EC">
      <w:pPr>
        <w:rPr>
          <w:rFonts w:ascii="Times New Roman" w:hAnsi="Times New Roman" w:cs="Times New Roman"/>
          <w:b/>
          <w:bCs/>
        </w:rPr>
      </w:pPr>
      <w:r w:rsidRPr="00C812EC">
        <w:rPr>
          <w:rFonts w:ascii="Times New Roman" w:hAnsi="Times New Roman" w:cs="Times New Roman"/>
          <w:b/>
          <w:bCs/>
        </w:rPr>
        <w:t>VII. DATABASE &amp; BACKEND</w:t>
      </w:r>
    </w:p>
    <w:p w14:paraId="48F7250A"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7.1 Nền tảng Backend C# ASP.NET Core &amp; SignalR</w:t>
      </w:r>
      <w:r w:rsidRPr="00C812EC">
        <w:rPr>
          <w:rFonts w:ascii="Times New Roman" w:hAnsi="Times New Roman" w:cs="Times New Roman"/>
        </w:rPr>
        <w:t xml:space="preserve"> Sử dụng giao diện IHostedService, C# khởi tạo một luồng chạy ngầm độc lập làm MQTT Client, liên tục hút dữ liệu từ Broker mà không gây phong tỏa (block) các HTTP Request từ Mobile App. Khi mô hình Random Forest đưa ra nhãn cảnh báo (Class &gt; 0), Backend sẽ không chờ App gọi (Polling). Nó sử dụng thư viện SignalR (dựa trên WebSockets) để đẩy luồng sự kiện (Push Event) đâm thủng xuống giao diện Flutter của người dùng với độ trễ chưa tới 100 mili-giây. </w:t>
      </w:r>
    </w:p>
    <w:p w14:paraId="4C54C2FB"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7.2 Hệ quản trị CSDL MySQL &amp; Thuật toán Tối ưu hóa Batching</w:t>
      </w:r>
      <w:r w:rsidRPr="00C812EC">
        <w:rPr>
          <w:rFonts w:ascii="Times New Roman" w:hAnsi="Times New Roman" w:cs="Times New Roman"/>
        </w:rPr>
        <w:t xml:space="preserve"> Dự án quyết định chuyển đổi sang hệ quản trị cơ sở dữ liệu quan hệ MySQL (thông qua Entity Framework Core với Pomelo Provider). Với tần suất ESP32-S3 gửi dữ liệu 10 lần/giây, việc gọi lệnh INSERT lẻ tẻ vào MySQL sẽ vắt kiệt Connection Pool và làm treo hệ thống (I/O Disk Exhaustion). Giải pháp là In-memory Caching Batching: Dữ liệu từ MQTT được nạp vào Channel (Hàng đợi lưu trên RAM). Khi hàng đợi đủ 100 bản ghi HOẶC thời gian trôi qua 5 giây, Worker Thread lấy toàn bộ danh sách, khởi tạo 1 Transaction duy nhất gọi hàm dbContext.BulkInsert(). Dữ liệu được xả đồng loạt vào MySQL, giảm tới 95% số lần mở/đóng kết nối tới MySQL, giúp Server đủ tài nguyên RAM/CPU để chạy 2 mô hình AI nặng nề (YOLOv8 và RF) cùng một lúc. </w:t>
      </w:r>
    </w:p>
    <w:p w14:paraId="6AC8E28F" w14:textId="77777777" w:rsidR="00C812EC" w:rsidRPr="00C812EC" w:rsidRDefault="00C812EC" w:rsidP="00C812EC">
      <w:pPr>
        <w:rPr>
          <w:rFonts w:ascii="Times New Roman" w:hAnsi="Times New Roman" w:cs="Times New Roman"/>
          <w:b/>
          <w:bCs/>
        </w:rPr>
      </w:pPr>
      <w:r w:rsidRPr="00C812EC">
        <w:rPr>
          <w:rFonts w:ascii="Times New Roman" w:hAnsi="Times New Roman" w:cs="Times New Roman"/>
          <w:b/>
          <w:bCs/>
        </w:rPr>
        <w:t>VIII. PHÁT TRIỂN ỨNG DỤNG DI ĐỘNG (FLUTTER)</w:t>
      </w:r>
    </w:p>
    <w:p w14:paraId="37A87DD0"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8.1 Giao diện Phản ứng (Reactive State Management)</w:t>
      </w:r>
      <w:r w:rsidRPr="00C812EC">
        <w:rPr>
          <w:rFonts w:ascii="Times New Roman" w:hAnsi="Times New Roman" w:cs="Times New Roman"/>
        </w:rPr>
        <w:t xml:space="preserve"> Mobile App được phát triển bằng framework Flutter (Dart). Thay vì dùng setState gây render lại toàn bộ màn hình khi dữ liệu số xối xả đổ về, dự án áp dụng kiến trúc State Management (GetX/BLoC). Dữ liệu được đưa </w:t>
      </w:r>
      <w:r w:rsidRPr="00C812EC">
        <w:rPr>
          <w:rFonts w:ascii="Times New Roman" w:hAnsi="Times New Roman" w:cs="Times New Roman"/>
        </w:rPr>
        <w:lastRenderedPageBreak/>
        <w:t xml:space="preserve">vào các luồng Stream; chỉ các Widget Biểu đồ (Fl_Chart) hoặc số liệu mới được đăng ký lắng nghe (Observer) và cập nhật độc lập, tối ưu tuyệt đối hiệu năng render đồ họa 60FPS. </w:t>
      </w:r>
    </w:p>
    <w:p w14:paraId="55EF63C3"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8.2 Kênh Cảnh báo Khẩn cấp qua Firebase Cloud Messaging (FCM)</w:t>
      </w:r>
      <w:r w:rsidRPr="00C812EC">
        <w:rPr>
          <w:rFonts w:ascii="Times New Roman" w:hAnsi="Times New Roman" w:cs="Times New Roman"/>
        </w:rPr>
        <w:t xml:space="preserve"> Khi Server phát hiện sự cố Cấp độ Đỏ, lệnh đẩy thông báo qua Firebase Cloud Messaging (FCM) mang cờ "priority: high" sẽ đánh thức thiết bị xuyên qua chế độ ngủ sâu (Doze Mode). Ứng dụng tích hợp Vibration API và Audioplayers để ép điện thoại rung bần bật và phát âm thanh còi hú chói tai bất chấp việc người dùng đang bật chế độ Im lặng (Silent Mode). </w:t>
      </w:r>
    </w:p>
    <w:p w14:paraId="5BD30974" w14:textId="77777777" w:rsidR="00C812EC" w:rsidRPr="00C812EC" w:rsidRDefault="00C812EC" w:rsidP="00C812EC">
      <w:pPr>
        <w:rPr>
          <w:rFonts w:ascii="Times New Roman" w:hAnsi="Times New Roman" w:cs="Times New Roman"/>
          <w:b/>
          <w:bCs/>
        </w:rPr>
      </w:pPr>
      <w:r w:rsidRPr="00C812EC">
        <w:rPr>
          <w:rFonts w:ascii="Times New Roman" w:hAnsi="Times New Roman" w:cs="Times New Roman"/>
          <w:b/>
          <w:bCs/>
        </w:rPr>
        <w:t>IX. XỬ LÝ SỰ CỐ VÀ KIỂM THỬ (TROUBLESHOOTING &amp; TESTING)</w:t>
      </w:r>
    </w:p>
    <w:p w14:paraId="4A1E8A45" w14:textId="77777777" w:rsidR="00C812EC" w:rsidRPr="00C812EC" w:rsidRDefault="00C812EC" w:rsidP="00C812EC">
      <w:pPr>
        <w:numPr>
          <w:ilvl w:val="0"/>
          <w:numId w:val="6"/>
        </w:numPr>
        <w:rPr>
          <w:rFonts w:ascii="Times New Roman" w:hAnsi="Times New Roman" w:cs="Times New Roman"/>
        </w:rPr>
      </w:pPr>
      <w:r w:rsidRPr="00C812EC">
        <w:rPr>
          <w:rFonts w:ascii="Times New Roman" w:hAnsi="Times New Roman" w:cs="Times New Roman"/>
          <w:b/>
          <w:bCs/>
        </w:rPr>
        <w:t>Xung đột giữa AI Thị giác và Cảm biến vật lý:</w:t>
      </w:r>
      <w:r w:rsidRPr="00C812EC">
        <w:rPr>
          <w:rFonts w:ascii="Times New Roman" w:hAnsi="Times New Roman" w:cs="Times New Roman"/>
        </w:rPr>
        <w:t xml:space="preserve"> AI YOLOv8 nhận diện "Khói" cực tốt, tuy nhiên nếu một người đứng trong bếp hút thuốc hoặc thắp nhang, Camera vẫn sẽ báo Khói (True) và có thể gây hú còi oan, làm phiền chủ nhà. Hướng giải quyết: Kiến trúc Sensor Fusion bằng Random Forest giải quyết triệt để; AI được huấn luyện hiểu rằng nếu (Camera == Khói) VÀ (Nhiệt độ DHT20 &lt; 35°C) VÀ (Khí Gas &lt; 300ppm) thì đây là khói sinh hoạt bình thường (Class 0). </w:t>
      </w:r>
    </w:p>
    <w:p w14:paraId="10AB5ED2" w14:textId="77777777" w:rsidR="00C812EC" w:rsidRPr="00C812EC" w:rsidRDefault="00C812EC" w:rsidP="00C812EC">
      <w:pPr>
        <w:numPr>
          <w:ilvl w:val="0"/>
          <w:numId w:val="6"/>
        </w:numPr>
        <w:rPr>
          <w:rFonts w:ascii="Times New Roman" w:hAnsi="Times New Roman" w:cs="Times New Roman"/>
        </w:rPr>
      </w:pPr>
      <w:r w:rsidRPr="00C812EC">
        <w:rPr>
          <w:rFonts w:ascii="Times New Roman" w:hAnsi="Times New Roman" w:cs="Times New Roman"/>
          <w:b/>
          <w:bCs/>
        </w:rPr>
        <w:t>Trôi dữ liệu cảm biến do Môi trường (Data Drift):</w:t>
      </w:r>
      <w:r w:rsidRPr="00C812EC">
        <w:rPr>
          <w:rFonts w:ascii="Times New Roman" w:hAnsi="Times New Roman" w:cs="Times New Roman"/>
        </w:rPr>
        <w:t xml:space="preserve"> Đặc tính vật lý của thiếc đioxit (SnO2) trong MQ-2 và MQ-7 là điện trở thay đổi mạnh theo độ ẩm (Ví dụ: mùa mưa nồm ẩm ở Đà Nẵng). Hướng giải quyết: Backend không bao giờ nạp trực tiếp dữ liệu thô vào AI Anomaly; dữ liệu thô đi qua một hàm Hồi quy toán học dùng thông số Nhiệt độ/Độ ẩm từ DHT20 làm trọng số để "nắn" lại đường cong điện trở. </w:t>
      </w:r>
    </w:p>
    <w:p w14:paraId="19616B65" w14:textId="77777777" w:rsidR="00C812EC" w:rsidRPr="00C812EC" w:rsidRDefault="00C812EC" w:rsidP="00C812EC">
      <w:pPr>
        <w:numPr>
          <w:ilvl w:val="0"/>
          <w:numId w:val="6"/>
        </w:numPr>
        <w:rPr>
          <w:rFonts w:ascii="Times New Roman" w:hAnsi="Times New Roman" w:cs="Times New Roman"/>
        </w:rPr>
      </w:pPr>
      <w:r w:rsidRPr="00C812EC">
        <w:rPr>
          <w:rFonts w:ascii="Times New Roman" w:hAnsi="Times New Roman" w:cs="Times New Roman"/>
          <w:b/>
          <w:bCs/>
        </w:rPr>
        <w:t>Mất kết nối MQTT / Sụt áp (Brownout Reset):</w:t>
      </w:r>
      <w:r w:rsidRPr="00C812EC">
        <w:rPr>
          <w:rFonts w:ascii="Times New Roman" w:hAnsi="Times New Roman" w:cs="Times New Roman"/>
        </w:rPr>
        <w:t xml:space="preserve"> Khi ESP32-S3 đồng thời quay video phân giải cao và phát Wi-Fi sẽ rút dòng cực lớn. Khắc phục bằng cách hàn tụ hóa dung lượng 1000µF song song vào đầu vào nguồn 5V để xả dòng nuôi tức thời. Khi đứt Wi-Fi khiến ESP32-S3 văng ra khỏi Broker, sử dụng FreeRTOS Task và Watchdog Timer tự động quét và kết nối lại lùi dần (Exponential Backoff). </w:t>
      </w:r>
    </w:p>
    <w:p w14:paraId="4961B1A5" w14:textId="77777777" w:rsidR="00C812EC" w:rsidRPr="00C812EC" w:rsidRDefault="00C812EC" w:rsidP="00C812EC">
      <w:pPr>
        <w:numPr>
          <w:ilvl w:val="0"/>
          <w:numId w:val="6"/>
        </w:numPr>
        <w:rPr>
          <w:rFonts w:ascii="Times New Roman" w:hAnsi="Times New Roman" w:cs="Times New Roman"/>
        </w:rPr>
      </w:pPr>
      <w:r w:rsidRPr="00C812EC">
        <w:rPr>
          <w:rFonts w:ascii="Times New Roman" w:hAnsi="Times New Roman" w:cs="Times New Roman"/>
          <w:b/>
          <w:bCs/>
        </w:rPr>
        <w:t>Kịch bản Kiểm thử Tích hợp (Integration Test):</w:t>
      </w:r>
      <w:r w:rsidRPr="00C812EC">
        <w:rPr>
          <w:rFonts w:ascii="Times New Roman" w:hAnsi="Times New Roman" w:cs="Times New Roman"/>
        </w:rPr>
        <w:t xml:space="preserve"> Bơm trực tiếp khí gas, đo thời gian (Latency) từ lúc xịt gas đến lúc Còi Buzzer tại chỗ kêu (&lt; 1s) và App Flutter chớp đỏ, rú còi xuyên màn đêm qua FCM (&lt; 2s). Đốt mẩu nhang xa cảm biến để quan sát mô hình AI trên Server đánh giá rủi ro dựa trên sự kết hợp giữa Camera và Sensor. Giật phích cắm Router Wi-Fi để xác nhận cờ LWT hoạt động (App báo thiết bị Offline) và kiểm chứng còi Buzzer tại mạch vẫn tự động hú nhờ luồng xử lý độc lập trên Core 1 của ESP32-S3. </w:t>
      </w:r>
    </w:p>
    <w:p w14:paraId="43E8EA5F" w14:textId="77777777" w:rsidR="00C812EC" w:rsidRPr="00C812EC" w:rsidRDefault="00C812EC" w:rsidP="00C812EC">
      <w:pPr>
        <w:rPr>
          <w:rFonts w:ascii="Times New Roman" w:hAnsi="Times New Roman" w:cs="Times New Roman"/>
          <w:b/>
          <w:bCs/>
        </w:rPr>
      </w:pPr>
      <w:r w:rsidRPr="00C812EC">
        <w:rPr>
          <w:rFonts w:ascii="Times New Roman" w:hAnsi="Times New Roman" w:cs="Times New Roman"/>
          <w:b/>
          <w:bCs/>
        </w:rPr>
        <w:t>X. QUẢN LÝ DỰ ÁN VÀ VẬN HÀNH (PROJECT MANAGEMENT)</w:t>
      </w:r>
    </w:p>
    <w:p w14:paraId="597419C6"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10.1 Quản lý Thiết kế và Sản xuất (PCB Design &amp; BOM)</w:t>
      </w:r>
      <w:r w:rsidRPr="00C812EC">
        <w:rPr>
          <w:rFonts w:ascii="Times New Roman" w:hAnsi="Times New Roman" w:cs="Times New Roman"/>
        </w:rPr>
        <w:t xml:space="preserve"> Thiết kế mạch in (PCB) sử dụng phần mềm EasyEDA. Tích hợp trực tiếp Mạch chuyển đổi mức logic (Logic Level Converter 5V-3.3V) trên bo mạch để bảo vệ an toàn cho ESP32-S3. Vẽ đường mạch cấp nguồn (VCC/GND) thật to (ít nhất 40-50 mil) để chịu được dòng tải lớn của LM2596. Phủ đồng (GND Pour) toàn bộ bo mạch để giảm nhiễu ký sinh. Danh sách vật tư cốt lõi (BOM) loại bỏ hoàn toàn các linh kiện dư thừa, chỉ bao gồm: Vi điều khiển trung tâm ESP32-S3 N16R8 </w:t>
      </w:r>
      <w:r w:rsidRPr="00C812EC">
        <w:rPr>
          <w:rFonts w:ascii="Times New Roman" w:hAnsi="Times New Roman" w:cs="Times New Roman"/>
        </w:rPr>
        <w:lastRenderedPageBreak/>
        <w:t xml:space="preserve">Cam, Mảng cảm biến (MQ-2, MQ-7, MQ-135, DHT20), Mạch chuyển đổi mức logic 5V-3.3V, Module hạ áp LM2596, Còi Buzzer và hệ thống tụ lọc. </w:t>
      </w:r>
    </w:p>
    <w:p w14:paraId="560DA3E9" w14:textId="77777777" w:rsidR="00C812EC" w:rsidRPr="00C812EC" w:rsidRDefault="00C812EC" w:rsidP="00C812EC">
      <w:pPr>
        <w:rPr>
          <w:rFonts w:ascii="Times New Roman" w:hAnsi="Times New Roman" w:cs="Times New Roman"/>
        </w:rPr>
      </w:pPr>
      <w:r w:rsidRPr="00C812EC">
        <w:rPr>
          <w:rFonts w:ascii="Times New Roman" w:hAnsi="Times New Roman" w:cs="Times New Roman"/>
          <w:b/>
          <w:bCs/>
        </w:rPr>
        <w:t>10.2 Hướng dẫn Vận hành (Operation)</w:t>
      </w:r>
      <w:r w:rsidRPr="00C812EC">
        <w:rPr>
          <w:rFonts w:ascii="Times New Roman" w:hAnsi="Times New Roman" w:cs="Times New Roman"/>
        </w:rPr>
        <w:t xml:space="preserve"> Quy trình khởi động (Boot Sequence): Khi cắm điện, hệ thống trải qua 3 phút "Pre-heating" để làm nóng màng bán dẫn của 3 cảm biến MQ. Lúc này LED nhấp nháy, dữ liệu bị khóa tạm thời để tránh sai số ban đầu. Khi LED sáng tĩnh, hệ thống sẵn sàng. Cấu hình mạng: Nhấn giữ nút BOOT trên ESP32-S3 trong 3 giây để vào chế độ SmartConfig. Mở App nhập mật khẩu Wi-Fi để mạch tự động bắt sóng. Điều chỉnh độ nhạy AI: Nhờ việc loại bỏ ngưỡng cứng Rule-based, người dùng có thể kéo thanh trượt "Mức độ dung sai cảnh báo giả" trên App để AI nới lỏng hoặc siết chặt tỷ lệ ra quyết định, giúp hệ thống thích nghi với các không gian bếp kín hoặc thoáng khác nhau. </w:t>
      </w:r>
    </w:p>
    <w:p w14:paraId="6455F975" w14:textId="77777777" w:rsidR="00C812EC" w:rsidRPr="00C812EC" w:rsidRDefault="00C812EC" w:rsidP="00C812EC">
      <w:pPr>
        <w:rPr>
          <w:rFonts w:ascii="Times New Roman" w:hAnsi="Times New Roman" w:cs="Times New Roman"/>
          <w:b/>
          <w:bCs/>
        </w:rPr>
      </w:pPr>
      <w:r w:rsidRPr="00C812EC">
        <w:rPr>
          <w:rFonts w:ascii="Times New Roman" w:hAnsi="Times New Roman" w:cs="Times New Roman"/>
          <w:b/>
          <w:bCs/>
        </w:rPr>
        <w:t>XI. KẾT LUẬN VÀ HƯỚNG PHÁT TRIỂN TƯƠNG LAI (FUTURE SCOPE)</w:t>
      </w:r>
    </w:p>
    <w:p w14:paraId="514FF936" w14:textId="77777777" w:rsidR="00C812EC" w:rsidRPr="00C812EC" w:rsidRDefault="00C812EC" w:rsidP="00C812EC">
      <w:pPr>
        <w:rPr>
          <w:rFonts w:ascii="Times New Roman" w:hAnsi="Times New Roman" w:cs="Times New Roman"/>
        </w:rPr>
      </w:pPr>
      <w:r w:rsidRPr="00C812EC">
        <w:rPr>
          <w:rFonts w:ascii="Times New Roman" w:hAnsi="Times New Roman" w:cs="Times New Roman"/>
        </w:rPr>
        <w:t xml:space="preserve">Đánh giá: Dự án đã xây dựng thành công trạm quan trắc Edge AIoT All-in-One gọn nhẹ, chứng minh được tính ưu việt của việc dung hợp dữ liệu Thị giác máy tính và Khứu giác điện tử thông qua Trí tuệ nhân tạo, khắc phục triệt để các hạn chế của báo cháy truyền thống. Hướng nâng cấp thực tiễn: Tích hợp Module Relay 5V kết hợp với Van điện từ (Solenoid Valve) lắp trên bình gas. Khi phát hiện rò rỉ khí đốt, phần cứng tự động đóng chốt van gas ngay lập tức để cắt nguồn gây cháy. Thương mại hóa bằng cách đúc khuôn nhựa ABS chống cháy và tích hợp pin dự phòng UPS mini để hệ thống sống sót và truyền video bình thường cả khi toàn nhà bị cắt điện. </w:t>
      </w:r>
    </w:p>
    <w:p w14:paraId="32E0016B" w14:textId="77777777" w:rsidR="003E3FFF" w:rsidRPr="00C812EC" w:rsidRDefault="003E3FFF">
      <w:pPr>
        <w:rPr>
          <w:rFonts w:ascii="Times New Roman" w:hAnsi="Times New Roman" w:cs="Times New Roman"/>
        </w:rPr>
      </w:pPr>
    </w:p>
    <w:sectPr w:rsidR="003E3FFF" w:rsidRPr="00C812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286"/>
    <w:multiLevelType w:val="multilevel"/>
    <w:tmpl w:val="EDE2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C7A75"/>
    <w:multiLevelType w:val="multilevel"/>
    <w:tmpl w:val="6EA0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07AD9"/>
    <w:multiLevelType w:val="multilevel"/>
    <w:tmpl w:val="4068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F6F84"/>
    <w:multiLevelType w:val="multilevel"/>
    <w:tmpl w:val="EA1E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97FA5"/>
    <w:multiLevelType w:val="multilevel"/>
    <w:tmpl w:val="88BC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122AB"/>
    <w:multiLevelType w:val="multilevel"/>
    <w:tmpl w:val="733E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77883">
    <w:abstractNumId w:val="3"/>
  </w:num>
  <w:num w:numId="2" w16cid:durableId="1898543010">
    <w:abstractNumId w:val="2"/>
  </w:num>
  <w:num w:numId="3" w16cid:durableId="557940427">
    <w:abstractNumId w:val="4"/>
  </w:num>
  <w:num w:numId="4" w16cid:durableId="1426268494">
    <w:abstractNumId w:val="0"/>
  </w:num>
  <w:num w:numId="5" w16cid:durableId="160707768">
    <w:abstractNumId w:val="5"/>
  </w:num>
  <w:num w:numId="6" w16cid:durableId="88473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2EC"/>
    <w:rsid w:val="003E3FFF"/>
    <w:rsid w:val="004D6161"/>
    <w:rsid w:val="009B04F1"/>
    <w:rsid w:val="00AF40CA"/>
    <w:rsid w:val="00C266CE"/>
    <w:rsid w:val="00C812EC"/>
    <w:rsid w:val="00D812E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769FE"/>
  <w15:chartTrackingRefBased/>
  <w15:docId w15:val="{39D6B2A9-F3FB-4DE2-A1FF-12F029BC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4F1"/>
  </w:style>
  <w:style w:type="paragraph" w:styleId="Heading1">
    <w:name w:val="heading 1"/>
    <w:basedOn w:val="Normal"/>
    <w:next w:val="Normal"/>
    <w:link w:val="Heading1Char"/>
    <w:uiPriority w:val="9"/>
    <w:qFormat/>
    <w:rsid w:val="009B0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4F1"/>
    <w:rPr>
      <w:rFonts w:eastAsiaTheme="majorEastAsia" w:cstheme="majorBidi"/>
      <w:color w:val="272727" w:themeColor="text1" w:themeTint="D8"/>
    </w:rPr>
  </w:style>
  <w:style w:type="paragraph" w:styleId="Title">
    <w:name w:val="Title"/>
    <w:basedOn w:val="Normal"/>
    <w:next w:val="Normal"/>
    <w:link w:val="TitleChar"/>
    <w:uiPriority w:val="10"/>
    <w:qFormat/>
    <w:rsid w:val="009B0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4F1"/>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B04F1"/>
    <w:pPr>
      <w:ind w:left="720"/>
      <w:contextualSpacing/>
    </w:pPr>
  </w:style>
  <w:style w:type="paragraph" w:styleId="Quote">
    <w:name w:val="Quote"/>
    <w:basedOn w:val="Normal"/>
    <w:next w:val="Normal"/>
    <w:link w:val="QuoteChar"/>
    <w:uiPriority w:val="29"/>
    <w:qFormat/>
    <w:rsid w:val="009B04F1"/>
    <w:pPr>
      <w:spacing w:before="160"/>
      <w:jc w:val="center"/>
    </w:pPr>
    <w:rPr>
      <w:i/>
      <w:iCs/>
      <w:color w:val="404040" w:themeColor="text1" w:themeTint="BF"/>
    </w:rPr>
  </w:style>
  <w:style w:type="character" w:customStyle="1" w:styleId="QuoteChar">
    <w:name w:val="Quote Char"/>
    <w:basedOn w:val="DefaultParagraphFont"/>
    <w:link w:val="Quote"/>
    <w:uiPriority w:val="29"/>
    <w:rsid w:val="009B04F1"/>
    <w:rPr>
      <w:i/>
      <w:iCs/>
      <w:color w:val="404040" w:themeColor="text1" w:themeTint="BF"/>
    </w:rPr>
  </w:style>
  <w:style w:type="paragraph" w:styleId="IntenseQuote">
    <w:name w:val="Intense Quote"/>
    <w:basedOn w:val="Normal"/>
    <w:next w:val="Normal"/>
    <w:link w:val="IntenseQuoteChar"/>
    <w:uiPriority w:val="30"/>
    <w:qFormat/>
    <w:rsid w:val="009B0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4F1"/>
    <w:rPr>
      <w:i/>
      <w:iCs/>
      <w:color w:val="0F4761" w:themeColor="accent1" w:themeShade="BF"/>
    </w:rPr>
  </w:style>
  <w:style w:type="character" w:styleId="IntenseEmphasis">
    <w:name w:val="Intense Emphasis"/>
    <w:basedOn w:val="DefaultParagraphFont"/>
    <w:uiPriority w:val="21"/>
    <w:qFormat/>
    <w:rsid w:val="009B04F1"/>
    <w:rPr>
      <w:i/>
      <w:iCs/>
      <w:color w:val="0F4761" w:themeColor="accent1" w:themeShade="BF"/>
    </w:rPr>
  </w:style>
  <w:style w:type="character" w:styleId="IntenseReference">
    <w:name w:val="Intense Reference"/>
    <w:basedOn w:val="DefaultParagraphFont"/>
    <w:uiPriority w:val="32"/>
    <w:qFormat/>
    <w:rsid w:val="009B04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2769</Words>
  <Characters>15784</Characters>
  <Application>Microsoft Office Word</Application>
  <DocSecurity>0</DocSecurity>
  <Lines>131</Lines>
  <Paragraphs>37</Paragraphs>
  <ScaleCrop>false</ScaleCrop>
  <Company/>
  <LinksUpToDate>false</LinksUpToDate>
  <CharactersWithSpaces>18516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Tiến Đạt</dc:creator>
  <cp:keywords/>
  <dc:description/>
  <cp:lastModifiedBy>Nguyễn Tiến Đạt</cp:lastModifiedBy>
  <cp:revision>1</cp:revision>
  <dcterms:created xsi:type="dcterms:W3CDTF">2026-09-07T13:45:00Z</dcterms:created>
  <dcterms:modified xsi:type="dcterms:W3CDTF">2026-09-07T13:48:00Z</dcterms:modified>
</cp:coreProperties>
</file>