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E35F" w14:textId="77777777" w:rsidR="00780F9F" w:rsidRDefault="00000000">
      <w:pPr>
        <w:pStyle w:val="Heading1"/>
        <w:spacing w:before="31" w:line="254" w:lineRule="auto"/>
        <w:ind w:left="3523" w:right="3537"/>
        <w:jc w:val="center"/>
        <w:rPr>
          <w:rFonts w:ascii="Calibri"/>
        </w:rPr>
      </w:pPr>
      <w:r>
        <w:rPr>
          <w:rFonts w:ascii="Calibri"/>
          <w:spacing w:val="-1"/>
        </w:rPr>
        <w:t>Project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Design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609F9FB5" w14:textId="77777777" w:rsidR="00780F9F" w:rsidRDefault="00780F9F">
      <w:pPr>
        <w:pStyle w:val="BodyText"/>
        <w:spacing w:before="6"/>
        <w:rPr>
          <w:rFonts w:ascii="Calibri"/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780F9F" w14:paraId="40F01009" w14:textId="77777777">
        <w:trPr>
          <w:trHeight w:val="268"/>
        </w:trPr>
        <w:tc>
          <w:tcPr>
            <w:tcW w:w="4508" w:type="dxa"/>
          </w:tcPr>
          <w:p w14:paraId="66BEC7AE" w14:textId="77777777" w:rsidR="00780F9F" w:rsidRDefault="00000000">
            <w:pPr>
              <w:pStyle w:val="TableParagraph"/>
              <w:ind w:left="112"/>
            </w:pPr>
            <w:r>
              <w:t>Date</w:t>
            </w:r>
          </w:p>
        </w:tc>
        <w:tc>
          <w:tcPr>
            <w:tcW w:w="4513" w:type="dxa"/>
          </w:tcPr>
          <w:p w14:paraId="3FFF51C0" w14:textId="203322F9" w:rsidR="00780F9F" w:rsidRDefault="00780EA7">
            <w:pPr>
              <w:pStyle w:val="TableParagraph"/>
            </w:pPr>
            <w:r>
              <w:t>22</w:t>
            </w:r>
            <w:r w:rsidR="00000000">
              <w:rPr>
                <w:spacing w:val="-9"/>
              </w:rPr>
              <w:t xml:space="preserve"> </w:t>
            </w:r>
            <w:r w:rsidR="00000000">
              <w:t>October</w:t>
            </w:r>
            <w:r w:rsidR="00000000">
              <w:rPr>
                <w:spacing w:val="-8"/>
              </w:rPr>
              <w:t xml:space="preserve"> </w:t>
            </w:r>
            <w:r w:rsidR="00000000">
              <w:t>2023</w:t>
            </w:r>
          </w:p>
        </w:tc>
      </w:tr>
      <w:tr w:rsidR="00780F9F" w14:paraId="30DEDBE1" w14:textId="77777777">
        <w:trPr>
          <w:trHeight w:val="268"/>
        </w:trPr>
        <w:tc>
          <w:tcPr>
            <w:tcW w:w="4508" w:type="dxa"/>
          </w:tcPr>
          <w:p w14:paraId="54A40894" w14:textId="77777777" w:rsidR="00780F9F" w:rsidRDefault="00000000">
            <w:pPr>
              <w:pStyle w:val="TableParagraph"/>
              <w:ind w:left="112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33E9F167" w14:textId="4AFFC769" w:rsidR="00780F9F" w:rsidRDefault="000D23BE">
            <w:pPr>
              <w:pStyle w:val="TableParagraph"/>
            </w:pPr>
            <w:r w:rsidRPr="000D23BE">
              <w:t>NM2023TMID07243</w:t>
            </w:r>
          </w:p>
        </w:tc>
      </w:tr>
      <w:tr w:rsidR="00780F9F" w14:paraId="38D4E142" w14:textId="77777777">
        <w:trPr>
          <w:trHeight w:val="496"/>
        </w:trPr>
        <w:tc>
          <w:tcPr>
            <w:tcW w:w="4508" w:type="dxa"/>
          </w:tcPr>
          <w:p w14:paraId="70A609F2" w14:textId="77777777" w:rsidR="00780F9F" w:rsidRDefault="00000000">
            <w:pPr>
              <w:pStyle w:val="TableParagraph"/>
              <w:spacing w:line="258" w:lineRule="exact"/>
              <w:ind w:left="112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2CD8867F" w14:textId="77777777" w:rsidR="00780F9F" w:rsidRDefault="00000000">
            <w:pPr>
              <w:pStyle w:val="TableParagraph"/>
              <w:spacing w:line="249" w:lineRule="exact"/>
            </w:pPr>
            <w:r>
              <w:t>Leveraging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1"/>
              </w:rPr>
              <w:t xml:space="preserve"> </w:t>
            </w:r>
            <w:r>
              <w:t>Optimal</w:t>
            </w:r>
            <w:r>
              <w:rPr>
                <w:spacing w:val="-5"/>
              </w:rPr>
              <w:t xml:space="preserve"> </w:t>
            </w:r>
            <w:r>
              <w:t>Marketing</w:t>
            </w:r>
          </w:p>
          <w:p w14:paraId="09AC7A1A" w14:textId="77777777" w:rsidR="00780F9F" w:rsidRDefault="00000000">
            <w:pPr>
              <w:pStyle w:val="TableParagraph"/>
              <w:spacing w:line="228" w:lineRule="exact"/>
            </w:pPr>
            <w:r>
              <w:t>Campaign</w:t>
            </w:r>
            <w:r>
              <w:rPr>
                <w:spacing w:val="-4"/>
              </w:rPr>
              <w:t xml:space="preserve"> </w:t>
            </w:r>
            <w:r>
              <w:t>Success</w:t>
            </w:r>
          </w:p>
        </w:tc>
      </w:tr>
      <w:tr w:rsidR="00780F9F" w14:paraId="50EDC80D" w14:textId="77777777">
        <w:trPr>
          <w:trHeight w:val="268"/>
        </w:trPr>
        <w:tc>
          <w:tcPr>
            <w:tcW w:w="4508" w:type="dxa"/>
          </w:tcPr>
          <w:p w14:paraId="59D26217" w14:textId="77777777" w:rsidR="00780F9F" w:rsidRDefault="00000000">
            <w:pPr>
              <w:pStyle w:val="TableParagraph"/>
              <w:ind w:left="112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7709E046" w14:textId="77777777" w:rsidR="00780F9F" w:rsidRDefault="00000000">
            <w:pPr>
              <w:pStyle w:val="TableParagraph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4D2086D8" w14:textId="77777777" w:rsidR="00780F9F" w:rsidRDefault="00780F9F">
      <w:pPr>
        <w:pStyle w:val="BodyText"/>
        <w:rPr>
          <w:rFonts w:ascii="Calibri"/>
          <w:b/>
        </w:rPr>
      </w:pPr>
    </w:p>
    <w:p w14:paraId="73E1EA6D" w14:textId="77777777" w:rsidR="00780F9F" w:rsidRDefault="00000000">
      <w:pPr>
        <w:spacing w:before="156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3CEB4F42" w14:textId="77777777" w:rsidR="00780F9F" w:rsidRDefault="00000000">
      <w:pPr>
        <w:pStyle w:val="BodyText"/>
        <w:spacing w:before="182"/>
        <w:ind w:left="100"/>
      </w:pPr>
      <w:r>
        <w:t>Solution</w:t>
      </w:r>
      <w:r>
        <w:rPr>
          <w:spacing w:val="-4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sub-processes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bridges</w:t>
      </w:r>
      <w:r>
        <w:rPr>
          <w:spacing w:val="-6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2A4C73F7" w14:textId="77777777" w:rsidR="00780F9F" w:rsidRDefault="00780F9F">
      <w:pPr>
        <w:pStyle w:val="BodyText"/>
        <w:spacing w:before="7"/>
        <w:rPr>
          <w:sz w:val="32"/>
        </w:rPr>
      </w:pPr>
    </w:p>
    <w:p w14:paraId="52098E2A" w14:textId="77777777" w:rsidR="00780F9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tech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solve</w:t>
      </w:r>
      <w:r>
        <w:rPr>
          <w:spacing w:val="-8"/>
          <w:sz w:val="24"/>
        </w:rPr>
        <w:t xml:space="preserve"> </w:t>
      </w:r>
      <w:r>
        <w:rPr>
          <w:sz w:val="24"/>
        </w:rPr>
        <w:t>existing</w:t>
      </w:r>
      <w:r>
        <w:rPr>
          <w:spacing w:val="-8"/>
          <w:sz w:val="24"/>
        </w:rPr>
        <w:t xml:space="preserve"> </w:t>
      </w:r>
      <w:r>
        <w:rPr>
          <w:sz w:val="24"/>
        </w:rPr>
        <w:t>business</w:t>
      </w:r>
      <w:r>
        <w:rPr>
          <w:spacing w:val="-8"/>
          <w:sz w:val="24"/>
        </w:rPr>
        <w:t xml:space="preserve"> </w:t>
      </w:r>
      <w:r>
        <w:rPr>
          <w:sz w:val="24"/>
        </w:rPr>
        <w:t>problems.</w:t>
      </w:r>
    </w:p>
    <w:p w14:paraId="539FCD61" w14:textId="77777777" w:rsidR="00780F9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80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7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3"/>
          <w:sz w:val="24"/>
        </w:rPr>
        <w:t xml:space="preserve"> </w:t>
      </w:r>
      <w:r>
        <w:rPr>
          <w:sz w:val="24"/>
        </w:rPr>
        <w:t>behavior,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aspects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14:paraId="3496E033" w14:textId="77777777" w:rsidR="00780F9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9"/>
          <w:sz w:val="24"/>
        </w:rPr>
        <w:t xml:space="preserve"> </w:t>
      </w:r>
      <w:r>
        <w:rPr>
          <w:sz w:val="24"/>
        </w:rPr>
        <w:t>features,</w:t>
      </w:r>
      <w:r>
        <w:rPr>
          <w:spacing w:val="-1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1"/>
          <w:sz w:val="24"/>
        </w:rPr>
        <w:t xml:space="preserve"> </w:t>
      </w:r>
      <w:r>
        <w:rPr>
          <w:sz w:val="24"/>
        </w:rPr>
        <w:t>phases,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z w:val="24"/>
        </w:rPr>
        <w:t>requirements.</w:t>
      </w:r>
    </w:p>
    <w:p w14:paraId="1B23D5D4" w14:textId="77777777" w:rsidR="00780F9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504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9"/>
          <w:sz w:val="24"/>
        </w:rPr>
        <w:t xml:space="preserve"> </w:t>
      </w:r>
      <w:r>
        <w:rPr>
          <w:sz w:val="24"/>
        </w:rPr>
        <w:t>according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defined,</w:t>
      </w:r>
      <w:r>
        <w:rPr>
          <w:spacing w:val="-9"/>
          <w:sz w:val="24"/>
        </w:rPr>
        <w:t xml:space="preserve"> </w:t>
      </w:r>
      <w:r>
        <w:rPr>
          <w:sz w:val="24"/>
        </w:rPr>
        <w:t>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14:paraId="48CEDC90" w14:textId="77777777" w:rsidR="00780F9F" w:rsidRDefault="00780F9F">
      <w:pPr>
        <w:pStyle w:val="BodyText"/>
        <w:rPr>
          <w:sz w:val="26"/>
        </w:rPr>
      </w:pPr>
    </w:p>
    <w:p w14:paraId="42F06325" w14:textId="77777777" w:rsidR="00780F9F" w:rsidRDefault="00780F9F">
      <w:pPr>
        <w:pStyle w:val="BodyText"/>
        <w:spacing w:before="2"/>
        <w:rPr>
          <w:sz w:val="26"/>
        </w:rPr>
      </w:pPr>
    </w:p>
    <w:p w14:paraId="1B184C53" w14:textId="77777777" w:rsidR="00780F9F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0E34C361" w14:textId="77777777" w:rsidR="00780F9F" w:rsidRDefault="00780F9F">
      <w:pPr>
        <w:pStyle w:val="BodyText"/>
        <w:rPr>
          <w:rFonts w:ascii="Calibri"/>
          <w:b/>
          <w:sz w:val="20"/>
        </w:rPr>
      </w:pPr>
    </w:p>
    <w:p w14:paraId="19380EB2" w14:textId="77777777" w:rsidR="00780F9F" w:rsidRDefault="00780F9F">
      <w:pPr>
        <w:pStyle w:val="BodyText"/>
        <w:rPr>
          <w:rFonts w:ascii="Calibri"/>
          <w:b/>
          <w:sz w:val="20"/>
        </w:rPr>
      </w:pPr>
    </w:p>
    <w:p w14:paraId="16988DD2" w14:textId="77777777" w:rsidR="00780F9F" w:rsidRDefault="00780F9F">
      <w:pPr>
        <w:pStyle w:val="BodyText"/>
        <w:rPr>
          <w:rFonts w:ascii="Calibri"/>
          <w:b/>
          <w:sz w:val="20"/>
        </w:rPr>
      </w:pPr>
    </w:p>
    <w:p w14:paraId="75856BE1" w14:textId="77777777" w:rsidR="00780F9F" w:rsidRDefault="00000000">
      <w:pPr>
        <w:pStyle w:val="BodyText"/>
        <w:spacing w:before="6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889897" wp14:editId="0552AA75">
            <wp:simplePos x="0" y="0"/>
            <wp:positionH relativeFrom="page">
              <wp:posOffset>1379537</wp:posOffset>
            </wp:positionH>
            <wp:positionV relativeFrom="paragraph">
              <wp:posOffset>168101</wp:posOffset>
            </wp:positionV>
            <wp:extent cx="5238565" cy="29588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565" cy="295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0F9F">
      <w:type w:val="continuous"/>
      <w:pgSz w:w="11920" w:h="1685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7975"/>
    <w:multiLevelType w:val="hybridMultilevel"/>
    <w:tmpl w:val="959CF4CC"/>
    <w:lvl w:ilvl="0" w:tplc="CEE83B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DC4AB5A4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 w:tplc="F2D0C1C0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3" w:tplc="5F0837F2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B18480F0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D6F053B6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 w:tplc="EE9A50EE"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ar-SA"/>
      </w:rPr>
    </w:lvl>
    <w:lvl w:ilvl="7" w:tplc="3B580C7E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  <w:lvl w:ilvl="8" w:tplc="A4E2157E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num w:numId="1" w16cid:durableId="179544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F9F"/>
    <w:rsid w:val="000D23BE"/>
    <w:rsid w:val="00780EA7"/>
    <w:rsid w:val="0078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C4A8"/>
  <w15:docId w15:val="{86701710-DE26-6447-9EE8-F1C4BD87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1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teyjuswini muthu</cp:lastModifiedBy>
  <cp:revision>3</cp:revision>
  <dcterms:created xsi:type="dcterms:W3CDTF">2023-10-26T16:28:00Z</dcterms:created>
  <dcterms:modified xsi:type="dcterms:W3CDTF">2023-10-29T13:41:00Z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