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0EDF" w14:textId="385AF39D" w:rsidR="00760924" w:rsidRDefault="00153FC9">
      <w:r w:rsidRPr="00153FC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D58CEE" wp14:editId="7D4BD415">
                <wp:simplePos x="0" y="0"/>
                <wp:positionH relativeFrom="column">
                  <wp:posOffset>-1959061</wp:posOffset>
                </wp:positionH>
                <wp:positionV relativeFrom="paragraph">
                  <wp:posOffset>-753088</wp:posOffset>
                </wp:positionV>
                <wp:extent cx="5367020" cy="2015490"/>
                <wp:effectExtent l="171450" t="1238250" r="81280" b="1223010"/>
                <wp:wrapNone/>
                <wp:docPr id="27873" name="Rectangle 26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0">
                          <a:off x="0" y="0"/>
                          <a:ext cx="5367020" cy="2015490"/>
                        </a:xfrm>
                        <a:prstGeom prst="rect">
                          <a:avLst/>
                        </a:prstGeom>
                        <a:solidFill>
                          <a:srgbClr val="E30018"/>
                        </a:solidFill>
                        <a:ln w="9525">
                          <a:solidFill>
                            <a:srgbClr val="E300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9BB1E" id="Rectangle 26538" o:spid="_x0000_s1026" style="position:absolute;margin-left:-154.25pt;margin-top:-59.3pt;width:422.6pt;height:158.7pt;rotation:-3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" fillcolor="#e30018" strokecolor="#e30018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8A1A2A" wp14:editId="0086A9B5">
                <wp:simplePos x="0" y="0"/>
                <wp:positionH relativeFrom="column">
                  <wp:posOffset>4853305</wp:posOffset>
                </wp:positionH>
                <wp:positionV relativeFrom="paragraph">
                  <wp:posOffset>8826500</wp:posOffset>
                </wp:positionV>
                <wp:extent cx="3422015" cy="2072640"/>
                <wp:effectExtent l="3810" t="635" r="3175" b="3175"/>
                <wp:wrapNone/>
                <wp:docPr id="27385" name="Group 2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015" cy="2072640"/>
                          <a:chOff x="18422" y="13574"/>
                          <a:chExt cx="5389" cy="3264"/>
                        </a:xfrm>
                      </wpg:grpSpPr>
                      <wps:wsp>
                        <wps:cNvPr id="27386" name="Freeform 26319"/>
                        <wps:cNvSpPr>
                          <a:spLocks/>
                        </wps:cNvSpPr>
                        <wps:spPr bwMode="auto">
                          <a:xfrm>
                            <a:off x="18422" y="13574"/>
                            <a:ext cx="5389" cy="3264"/>
                          </a:xfrm>
                          <a:custGeom>
                            <a:avLst/>
                            <a:gdLst>
                              <a:gd name="T0" fmla="+- 0 23811 18422"/>
                              <a:gd name="T1" fmla="*/ T0 w 5389"/>
                              <a:gd name="T2" fmla="+- 0 14654 13574"/>
                              <a:gd name="T3" fmla="*/ 14654 h 3264"/>
                              <a:gd name="T4" fmla="+- 0 20028 18422"/>
                              <a:gd name="T5" fmla="*/ T4 w 5389"/>
                              <a:gd name="T6" fmla="+- 0 16838 13574"/>
                              <a:gd name="T7" fmla="*/ 16838 h 3264"/>
                              <a:gd name="T8" fmla="+- 0 19786 18422"/>
                              <a:gd name="T9" fmla="*/ T8 w 5389"/>
                              <a:gd name="T10" fmla="+- 0 16838 13574"/>
                              <a:gd name="T11" fmla="*/ 16838 h 3264"/>
                              <a:gd name="T12" fmla="+- 0 18422 18422"/>
                              <a:gd name="T13" fmla="*/ T12 w 5389"/>
                              <a:gd name="T14" fmla="+- 0 16838 13574"/>
                              <a:gd name="T15" fmla="*/ 16838 h 3264"/>
                              <a:gd name="T16" fmla="+- 0 18422 18422"/>
                              <a:gd name="T17" fmla="*/ T16 w 5389"/>
                              <a:gd name="T18" fmla="+- 0 16685 13574"/>
                              <a:gd name="T19" fmla="*/ 16685 h 3264"/>
                              <a:gd name="T20" fmla="+- 0 23811 18422"/>
                              <a:gd name="T21" fmla="*/ T20 w 5389"/>
                              <a:gd name="T22" fmla="+- 0 13574 13574"/>
                              <a:gd name="T23" fmla="*/ 13574 h 3264"/>
                              <a:gd name="T24" fmla="+- 0 23811 18422"/>
                              <a:gd name="T25" fmla="*/ T24 w 5389"/>
                              <a:gd name="T26" fmla="+- 0 14654 13574"/>
                              <a:gd name="T27" fmla="*/ 14654 h 3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389" h="3264">
                                <a:moveTo>
                                  <a:pt x="5389" y="1080"/>
                                </a:moveTo>
                                <a:lnTo>
                                  <a:pt x="1606" y="3264"/>
                                </a:lnTo>
                                <a:lnTo>
                                  <a:pt x="1364" y="3264"/>
                                </a:lnTo>
                                <a:lnTo>
                                  <a:pt x="0" y="3264"/>
                                </a:lnTo>
                                <a:lnTo>
                                  <a:pt x="0" y="3111"/>
                                </a:lnTo>
                                <a:lnTo>
                                  <a:pt x="5389" y="0"/>
                                </a:lnTo>
                                <a:lnTo>
                                  <a:pt x="5389" y="108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88742" id="Group 26318" o:spid="_x0000_s1026" style="position:absolute;margin-left:382.15pt;margin-top:695pt;width:269.45pt;height:163.2pt;z-index:-251655168" coordorigin="18422,13574" coordsize="5389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">
                <v:shape id="Freeform 26319" o:spid="_x0000_s1027" style="position:absolute;left:18422;top:13574;width:5389;height:3264;visibility:visible;mso-wrap-style:square;v-text-anchor:top" coordsize="5389,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" path="m5389,1080l1606,3264r-242,l,3264,,3111,5389,r,1080e" fillcolor="#44546a [3215]" stroked="f">
                  <v:path arrowok="t" o:connecttype="custom" o:connectlocs="5389,14654;1606,16838;1364,16838;0,16838;0,16685;5389,13574;5389,14654" o:connectangles="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EF570F" wp14:editId="0DC30194">
                <wp:simplePos x="0" y="0"/>
                <wp:positionH relativeFrom="margin">
                  <wp:posOffset>4224437</wp:posOffset>
                </wp:positionH>
                <wp:positionV relativeFrom="paragraph">
                  <wp:posOffset>8355002</wp:posOffset>
                </wp:positionV>
                <wp:extent cx="3039110" cy="3793490"/>
                <wp:effectExtent l="3810" t="0" r="0" b="0"/>
                <wp:wrapNone/>
                <wp:docPr id="160" name="AutoShape 27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039110" cy="3793490"/>
                        </a:xfrm>
                        <a:prstGeom prst="parallelogram">
                          <a:avLst>
                            <a:gd name="adj" fmla="val 70912"/>
                          </a:avLst>
                        </a:prstGeom>
                        <a:solidFill>
                          <a:srgbClr val="E300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12E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7177" o:spid="_x0000_s1026" type="#_x0000_t7" style="position:absolute;margin-left:332.65pt;margin-top:657.85pt;width:239.3pt;height:298.7pt;rotation:90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" adj="15317" fillcolor="#e30018" stroked="f">
                <w10:wrap anchorx="margin"/>
              </v:shape>
            </w:pict>
          </mc:Fallback>
        </mc:AlternateContent>
      </w:r>
    </w:p>
    <w:p w14:paraId="6520DE01" w14:textId="3311E5F2" w:rsidR="00891524" w:rsidRDefault="0065473D" w:rsidP="00EB7DC6">
      <w:pPr>
        <w:tabs>
          <w:tab w:val="left" w:pos="200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E8136A" wp14:editId="1E508B44">
            <wp:simplePos x="0" y="0"/>
            <wp:positionH relativeFrom="margin">
              <wp:posOffset>4368800</wp:posOffset>
            </wp:positionH>
            <wp:positionV relativeFrom="paragraph">
              <wp:posOffset>203200</wp:posOffset>
            </wp:positionV>
            <wp:extent cx="1833245" cy="880745"/>
            <wp:effectExtent l="0" t="0" r="0" b="0"/>
            <wp:wrapTight wrapText="bothSides">
              <wp:wrapPolygon edited="0">
                <wp:start x="1796" y="0"/>
                <wp:lineTo x="449" y="2336"/>
                <wp:lineTo x="0" y="4672"/>
                <wp:lineTo x="0" y="21024"/>
                <wp:lineTo x="20874" y="21024"/>
                <wp:lineTo x="20425" y="7942"/>
                <wp:lineTo x="21323" y="1402"/>
                <wp:lineTo x="21323" y="0"/>
                <wp:lineTo x="1796" y="0"/>
              </wp:wrapPolygon>
            </wp:wrapTight>
            <wp:docPr id="27630" name="Picture 276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" name="Picture 2763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DC6">
        <w:tab/>
      </w:r>
    </w:p>
    <w:p w14:paraId="2A39E24A" w14:textId="09AAE8B5" w:rsidR="00891524" w:rsidRDefault="00891524"/>
    <w:p w14:paraId="7CAE2797" w14:textId="4031C2C4" w:rsidR="00891524" w:rsidRDefault="00891524"/>
    <w:p w14:paraId="5009BD3B" w14:textId="20AD6D15" w:rsidR="00891524" w:rsidRDefault="00891524"/>
    <w:p w14:paraId="383E80A4" w14:textId="15C4FB50" w:rsidR="00891524" w:rsidRPr="00193EB5" w:rsidRDefault="00193EB5" w:rsidP="00193EB5">
      <w:pPr>
        <w:jc w:val="right"/>
        <w:rPr>
          <w:i/>
          <w:iCs/>
          <w:sz w:val="24"/>
          <w:szCs w:val="24"/>
        </w:rPr>
      </w:pPr>
      <w:r w:rsidRPr="00193EB5">
        <w:rPr>
          <w:i/>
          <w:iCs/>
          <w:sz w:val="24"/>
          <w:szCs w:val="24"/>
        </w:rPr>
        <w:t>Winter Presentation Karlsruhe</w:t>
      </w:r>
    </w:p>
    <w:p w14:paraId="539B51DC" w14:textId="65B4A77C" w:rsidR="00891524" w:rsidRPr="00193EB5" w:rsidRDefault="00891524" w:rsidP="00193EB5">
      <w:pPr>
        <w:jc w:val="right"/>
        <w:rPr>
          <w:i/>
          <w:iCs/>
        </w:rPr>
      </w:pPr>
    </w:p>
    <w:p w14:paraId="67108B2F" w14:textId="47DA9C51" w:rsidR="002240C1" w:rsidRDefault="00AC3F87" w:rsidP="00726312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32"/>
          <w:szCs w:val="32"/>
          <w:lang w:val="en-GB"/>
        </w:rPr>
        <w:t xml:space="preserve">Remote Service </w:t>
      </w:r>
      <w:r>
        <w:rPr>
          <w:rFonts w:ascii="Lato" w:hAnsi="Lato"/>
          <w:b/>
          <w:bCs/>
          <w:sz w:val="32"/>
          <w:szCs w:val="32"/>
          <w:lang w:val="en-GB"/>
        </w:rPr>
        <w:t xml:space="preserve">Call </w:t>
      </w:r>
      <w:r w:rsidRPr="00AC3F87">
        <w:rPr>
          <w:rFonts w:ascii="Lato" w:hAnsi="Lato"/>
          <w:b/>
          <w:bCs/>
          <w:sz w:val="32"/>
          <w:szCs w:val="32"/>
          <w:lang w:val="en-GB"/>
        </w:rPr>
        <w:t>Report</w:t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Pr="00AC3F87">
        <w:rPr>
          <w:rFonts w:ascii="Lato" w:hAnsi="Lato"/>
          <w:b/>
          <w:bCs/>
          <w:sz w:val="24"/>
          <w:szCs w:val="24"/>
          <w:lang w:val="en-GB"/>
        </w:rPr>
        <w:t>13</w:t>
      </w:r>
      <w:r w:rsidRPr="00AC3F87">
        <w:rPr>
          <w:rFonts w:ascii="Lato" w:hAnsi="Lato"/>
          <w:b/>
          <w:bCs/>
          <w:sz w:val="24"/>
          <w:szCs w:val="24"/>
          <w:vertAlign w:val="superscript"/>
          <w:lang w:val="en-GB"/>
        </w:rPr>
        <w:t>th</w:t>
      </w: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 March 2023</w:t>
      </w:r>
    </w:p>
    <w:p w14:paraId="4075B04C" w14:textId="5F7C7BAD" w:rsidR="002240C1" w:rsidRDefault="00B917BE" w:rsidP="00726312">
      <w:pPr>
        <w:pStyle w:val="summary"/>
        <w:tabs>
          <w:tab w:val="left" w:pos="3870"/>
        </w:tabs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Technician: </w:t>
      </w:r>
      <w:r>
        <w:t>C</w:t>
      </w:r>
    </w:p>
    <w:p w14:paraId="7FDD03D7" w14:textId="07F4BF7B" w:rsidR="00AC3F87" w:rsidRPr="00AC3F87" w:rsidRDefault="00B917BE" w:rsidP="00AC3F87">
      <w:pPr>
        <w:pStyle w:val="summary"/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Customer: </w:t>
      </w:r>
      <w:r>
        <w:t>K</w:t>
      </w:r>
    </w:p>
    <w:p w14:paraId="4AB0DF39" w14:textId="2656C563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Subject:</w:t>
      </w:r>
      <w:r w:rsidRPr="00AC3F87">
        <w:rPr>
          <w:rFonts w:ascii="Lato" w:hAnsi="Lato"/>
          <w:sz w:val="24"/>
          <w:szCs w:val="24"/>
          <w:lang w:val="en-GB"/>
        </w:rPr>
        <w:t xml:space="preserve"> Resolution of malfunctioning </w:t>
      </w:r>
      <w:r>
        <w:rPr>
          <w:rFonts w:ascii="Lato" w:hAnsi="Lato"/>
          <w:sz w:val="24"/>
          <w:szCs w:val="24"/>
          <w:lang w:val="en-GB"/>
        </w:rPr>
        <w:t xml:space="preserve">SEW </w:t>
      </w:r>
      <w:r w:rsidRPr="00AC3F87">
        <w:rPr>
          <w:rFonts w:ascii="Lato" w:hAnsi="Lato"/>
          <w:sz w:val="24"/>
          <w:szCs w:val="24"/>
          <w:lang w:val="en-GB"/>
        </w:rPr>
        <w:t xml:space="preserve">Retro Motor in </w:t>
      </w:r>
      <w:r>
        <w:rPr>
          <w:rFonts w:ascii="Lato" w:hAnsi="Lato"/>
          <w:sz w:val="24"/>
          <w:szCs w:val="24"/>
          <w:lang w:val="en-GB"/>
        </w:rPr>
        <w:t xml:space="preserve">airport </w:t>
      </w:r>
      <w:r w:rsidRPr="00AC3F87">
        <w:rPr>
          <w:rFonts w:ascii="Lato" w:hAnsi="Lato"/>
          <w:sz w:val="24"/>
          <w:szCs w:val="24"/>
          <w:lang w:val="en-GB"/>
        </w:rPr>
        <w:t>conveyor belt</w:t>
      </w:r>
    </w:p>
    <w:p w14:paraId="69DF2CF2" w14:textId="77777777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</w:p>
    <w:p w14:paraId="7599AAD6" w14:textId="5D7F9C70" w:rsidR="00AC3F87" w:rsidRPr="00AC3F87" w:rsidRDefault="00AC3F87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Product: </w:t>
      </w:r>
      <w:r>
        <w:rPr>
          <w:rFonts w:ascii="Lato" w:hAnsi="Lato"/>
          <w:sz w:val="24"/>
          <w:szCs w:val="24"/>
          <w:lang w:val="en-GB"/>
        </w:rPr>
        <w:t>SEW Retro Motor</w:t>
      </w:r>
    </w:p>
    <w:p w14:paraId="32D79659" w14:textId="11AEE39F" w:rsidR="00AC3F87" w:rsidRPr="00AC3F87" w:rsidRDefault="00AC3F87">
      <w:pPr>
        <w:rPr>
          <w:rFonts w:ascii="Lato" w:hAnsi="Lato"/>
          <w:b/>
          <w:bCs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Product ID:</w:t>
      </w:r>
      <w:r>
        <w:rPr>
          <w:rFonts w:ascii="Lato" w:hAnsi="Lato"/>
          <w:b/>
          <w:bCs/>
          <w:sz w:val="24"/>
          <w:szCs w:val="24"/>
          <w:lang w:val="en-GB"/>
        </w:rPr>
        <w:t xml:space="preserve"> </w:t>
      </w:r>
      <w:r w:rsidRPr="00AC3F87">
        <w:rPr>
          <w:rFonts w:ascii="Lato" w:hAnsi="Lato"/>
          <w:sz w:val="24"/>
          <w:szCs w:val="24"/>
          <w:lang w:val="en-GB"/>
        </w:rPr>
        <w:t>SEW-</w:t>
      </w:r>
      <w:r w:rsidRPr="00AC3F87">
        <w:t xml:space="preserve"> </w:t>
      </w:r>
      <w:r>
        <w:rPr>
          <w:rFonts w:ascii="Lato" w:hAnsi="Lato"/>
          <w:sz w:val="24"/>
          <w:szCs w:val="24"/>
          <w:lang w:val="en-GB"/>
        </w:rPr>
        <w:t>FA</w:t>
      </w:r>
      <w:r w:rsidRPr="00AC3F87">
        <w:rPr>
          <w:rFonts w:ascii="Lato" w:hAnsi="Lato"/>
          <w:sz w:val="24"/>
          <w:szCs w:val="24"/>
          <w:lang w:val="en-GB"/>
        </w:rPr>
        <w:t>37-</w:t>
      </w:r>
      <w:r>
        <w:rPr>
          <w:rFonts w:ascii="Lato" w:hAnsi="Lato"/>
          <w:sz w:val="24"/>
          <w:szCs w:val="24"/>
          <w:lang w:val="en-GB"/>
        </w:rPr>
        <w:t>DRN</w:t>
      </w:r>
      <w:r w:rsidRPr="00AC3F87">
        <w:rPr>
          <w:rFonts w:ascii="Lato" w:hAnsi="Lato"/>
          <w:sz w:val="24"/>
          <w:szCs w:val="24"/>
          <w:lang w:val="en-GB"/>
        </w:rPr>
        <w:t>90l4</w:t>
      </w:r>
    </w:p>
    <w:p w14:paraId="0F500E1D" w14:textId="3D917981" w:rsidR="00DE5095" w:rsidRDefault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AC3F87">
        <w:rPr>
          <w:rFonts w:ascii="Lato" w:hAnsi="Lato"/>
          <w:b/>
          <w:bCs/>
          <w:sz w:val="28"/>
          <w:szCs w:val="28"/>
          <w:lang w:val="en-GB"/>
        </w:rPr>
        <w:t>Call Summary:</w:t>
      </w:r>
    </w:p>
    <w:p w14:paraId="4BFD8E17" w14:textId="13199037" w:rsidR="005F158F" w:rsidRPr="00D5102C" w:rsidRDefault="00B71EB2" w:rsidP="00AC3F87">
      <w:pPr>
        <w:pStyle w:val="summary"/>
        <w:rPr>
          <w:rFonts w:ascii="Lato" w:hAnsi="Lato"/>
          <w:sz w:val="24"/>
          <w:szCs w:val="24"/>
          <w:lang w:val="en-GB"/>
        </w:rPr>
      </w:pPr>
      <w:r>
        <w:t>This is not a transcript for an SEW Hotline Technician and a customer. It is a conversation between two people discussing a company or product that is not unique or innovative.</w:t>
      </w:r>
    </w:p>
    <w:p w14:paraId="709F8C4A" w14:textId="0EF0EE95" w:rsidR="00AC3F87" w:rsidRPr="00D90D13" w:rsidRDefault="00AC3F87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Details:</w:t>
      </w:r>
    </w:p>
    <w:p w14:paraId="7EFF10D0" w14:textId="5EA66E9A" w:rsidR="005F158F" w:rsidRPr="00D5102C" w:rsidRDefault="00D90D13" w:rsidP="00AC3F87">
      <w:pPr>
        <w:pStyle w:val="details"/>
        <w:rPr>
          <w:rFonts w:ascii="Lato" w:hAnsi="Lato"/>
          <w:sz w:val="24"/>
          <w:szCs w:val="24"/>
          <w:lang w:val="en-GB"/>
        </w:rPr>
      </w:pPr>
      <w:r>
        <w:t>-The conversation is about a company and its approach.</w:t>
        <w:br/>
        <w:t>-Person 1 believes that the company is not innovative.</w:t>
        <w:br/>
        <w:t>-Person 2 questions if the company has any unique features.</w:t>
        <w:br/>
        <w:t>-Person 1 asserts that even if there are some unique features, they are not enough to distinguish the company from others in the industry.</w:t>
        <w:br/>
        <w:t>-Person 1 thinks that the company's strategy of fitting in with the industry will not lead to success.</w:t>
      </w:r>
    </w:p>
    <w:p w14:paraId="2A5E7128" w14:textId="094D8BF6" w:rsidR="00AC3F87" w:rsidRPr="00D90D13" w:rsidRDefault="005F158F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Resolution:</w:t>
      </w:r>
    </w:p>
    <w:p w14:paraId="25EF0BDA" w14:textId="31EE03EE" w:rsidR="00D5102C" w:rsidRPr="00D5102C" w:rsidRDefault="00D90D13" w:rsidP="00D5102C">
      <w:pPr>
        <w:pStyle w:val="resolution"/>
        <w:rPr>
          <w:rFonts w:ascii="Lato" w:hAnsi="Lato"/>
          <w:sz w:val="24"/>
          <w:szCs w:val="24"/>
          <w:lang w:val="en-GB"/>
        </w:rPr>
      </w:pPr>
      <w:r>
        <w:t>As an AI language model, I don't have enough context to determine what the resolution of the call was. The transcript seems to be a casual conversation between two people and no details about an argument or issue were mentioned.</w:t>
      </w:r>
    </w:p>
    <w:p w14:paraId="2497A595" w14:textId="77777777" w:rsidR="00584D8D" w:rsidRDefault="005F158F" w:rsidP="00D5102C">
      <w:pPr>
        <w:rPr>
          <w:rFonts w:ascii="Lato" w:hAnsi="Lato"/>
          <w:b/>
          <w:bCs/>
          <w:sz w:val="24"/>
          <w:szCs w:val="24"/>
          <w:lang w:val="en-GB"/>
        </w:rPr>
      </w:pPr>
      <w:r w:rsidRPr="005F158F">
        <w:rPr>
          <w:rFonts w:ascii="Lato" w:hAnsi="Lato"/>
          <w:b/>
          <w:bCs/>
          <w:sz w:val="24"/>
          <w:szCs w:val="24"/>
          <w:lang w:val="en-GB"/>
        </w:rPr>
        <w:t xml:space="preserve">Call Length: </w:t>
      </w:r>
    </w:p>
    <w:p w14:paraId="72095526" w14:textId="7041BA5E" w:rsidR="00675FC6" w:rsidRPr="005F158F" w:rsidRDefault="005F158F" w:rsidP="00D5102C">
      <w:pPr>
        <w:pStyle w:val="length"/>
        <w:rPr>
          <w:rFonts w:ascii="Lato" w:hAnsi="Lato"/>
          <w:b/>
          <w:bCs/>
          <w:sz w:val="32"/>
          <w:szCs w:val="32"/>
        </w:rPr>
      </w:pPr>
      <w:r>
        <w:t>call duration goes here - function call necessary</w:t>
      </w:r>
    </w:p>
    <w:sectPr w:rsidR="00675FC6" w:rsidRPr="005F158F" w:rsidSect="007F2538">
      <w:pgSz w:w="11906" w:h="16838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46DE" w14:textId="77777777" w:rsidR="00AE55FF" w:rsidRDefault="00AE55FF" w:rsidP="00153FC9">
      <w:pPr>
        <w:spacing w:after="0" w:line="240" w:lineRule="auto"/>
      </w:pPr>
      <w:r>
        <w:separator/>
      </w:r>
    </w:p>
  </w:endnote>
  <w:endnote w:type="continuationSeparator" w:id="0">
    <w:p w14:paraId="12FF1F97" w14:textId="77777777" w:rsidR="00AE55FF" w:rsidRDefault="00AE55FF" w:rsidP="0015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48CD" w14:textId="77777777" w:rsidR="00AE55FF" w:rsidRDefault="00AE55FF" w:rsidP="00153FC9">
      <w:pPr>
        <w:spacing w:after="0" w:line="240" w:lineRule="auto"/>
      </w:pPr>
      <w:r>
        <w:separator/>
      </w:r>
    </w:p>
  </w:footnote>
  <w:footnote w:type="continuationSeparator" w:id="0">
    <w:p w14:paraId="241B9BD2" w14:textId="77777777" w:rsidR="00AE55FF" w:rsidRDefault="00AE55FF" w:rsidP="0015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EB1"/>
    <w:multiLevelType w:val="hybridMultilevel"/>
    <w:tmpl w:val="355A20CE"/>
    <w:lvl w:ilvl="0" w:tplc="E7425F7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4476"/>
    <w:multiLevelType w:val="hybridMultilevel"/>
    <w:tmpl w:val="FD14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2C29"/>
    <w:multiLevelType w:val="hybridMultilevel"/>
    <w:tmpl w:val="D662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6643">
    <w:abstractNumId w:val="2"/>
  </w:num>
  <w:num w:numId="2" w16cid:durableId="521822133">
    <w:abstractNumId w:val="0"/>
  </w:num>
  <w:num w:numId="3" w16cid:durableId="73662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C9"/>
    <w:rsid w:val="000645F3"/>
    <w:rsid w:val="001155B9"/>
    <w:rsid w:val="00153FC9"/>
    <w:rsid w:val="00193EB5"/>
    <w:rsid w:val="002240C1"/>
    <w:rsid w:val="00282932"/>
    <w:rsid w:val="002C3C54"/>
    <w:rsid w:val="00300843"/>
    <w:rsid w:val="00311EE1"/>
    <w:rsid w:val="003243A5"/>
    <w:rsid w:val="003703ED"/>
    <w:rsid w:val="003B4962"/>
    <w:rsid w:val="004C3F24"/>
    <w:rsid w:val="00584D8D"/>
    <w:rsid w:val="005F158F"/>
    <w:rsid w:val="00641A1C"/>
    <w:rsid w:val="0065473D"/>
    <w:rsid w:val="00675FC6"/>
    <w:rsid w:val="006B5DB6"/>
    <w:rsid w:val="006F3F67"/>
    <w:rsid w:val="00726312"/>
    <w:rsid w:val="00734CCB"/>
    <w:rsid w:val="00760924"/>
    <w:rsid w:val="007B54CA"/>
    <w:rsid w:val="007F2538"/>
    <w:rsid w:val="008755D6"/>
    <w:rsid w:val="00891524"/>
    <w:rsid w:val="009C225B"/>
    <w:rsid w:val="00A477AC"/>
    <w:rsid w:val="00AC3F87"/>
    <w:rsid w:val="00AE55FF"/>
    <w:rsid w:val="00B375E5"/>
    <w:rsid w:val="00B71EB2"/>
    <w:rsid w:val="00B917BE"/>
    <w:rsid w:val="00BA5311"/>
    <w:rsid w:val="00CF5A71"/>
    <w:rsid w:val="00D5102C"/>
    <w:rsid w:val="00D54F8F"/>
    <w:rsid w:val="00D90D13"/>
    <w:rsid w:val="00DB01BA"/>
    <w:rsid w:val="00DE5095"/>
    <w:rsid w:val="00E245C8"/>
    <w:rsid w:val="00E541FA"/>
    <w:rsid w:val="00EB7DC6"/>
    <w:rsid w:val="00EC64D3"/>
    <w:rsid w:val="00EE1C5C"/>
    <w:rsid w:val="00F94CE0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910"/>
  <w15:chartTrackingRefBased/>
  <w15:docId w15:val="{87EFE5B9-D829-4DEC-9B35-D9D48B1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customStyle="1" w:styleId="HeadingTemp">
    <w:name w:val="Heading_Temp"/>
    <w:basedOn w:val="Normal"/>
    <w:link w:val="HeadingTempZchn"/>
    <w:qFormat/>
    <w:rsid w:val="00891524"/>
    <w:rPr>
      <w:rFonts w:ascii="Lato" w:hAnsi="Lato"/>
      <w:sz w:val="72"/>
      <w:szCs w:val="72"/>
    </w:rPr>
  </w:style>
  <w:style w:type="paragraph" w:styleId="ListParagraph">
    <w:name w:val="List Paragraph"/>
    <w:basedOn w:val="Normal"/>
    <w:uiPriority w:val="34"/>
    <w:qFormat/>
    <w:rsid w:val="00E245C8"/>
    <w:pPr>
      <w:ind w:left="720"/>
      <w:contextualSpacing/>
    </w:pPr>
  </w:style>
  <w:style w:type="character" w:customStyle="1" w:styleId="HeadingTempZchn">
    <w:name w:val="Heading_Temp Zchn"/>
    <w:basedOn w:val="DefaultParagraphFont"/>
    <w:link w:val="HeadingTemp"/>
    <w:rsid w:val="00891524"/>
    <w:rPr>
      <w:rFonts w:ascii="Lato" w:hAnsi="Lato"/>
      <w:sz w:val="72"/>
      <w:szCs w:val="72"/>
    </w:rPr>
  </w:style>
  <w:style w:type="paragraph" w:customStyle="1" w:styleId="summary">
    <w:name w:val="summary"/>
    <w:rPr>
      <w:rFonts w:ascii="Lato" w:hAnsi="Lato"/>
      <w:sz w:val="24"/>
    </w:rPr>
  </w:style>
  <w:style w:type="paragraph" w:customStyle="1" w:styleId="details">
    <w:name w:val="details"/>
    <w:rPr>
      <w:rFonts w:ascii="Lato" w:hAnsi="Lato"/>
      <w:sz w:val="24"/>
    </w:rPr>
  </w:style>
  <w:style w:type="paragraph" w:customStyle="1" w:styleId="resolution">
    <w:name w:val="resolution"/>
    <w:rPr>
      <w:rFonts w:ascii="Lato" w:hAnsi="Lato"/>
      <w:sz w:val="24"/>
    </w:rPr>
  </w:style>
  <w:style w:type="paragraph" w:customStyle="1" w:styleId="length">
    <w:name w:val="length"/>
    <w:rPr>
      <w:rFonts w:ascii="Lato" w:hAnsi="La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386F-5346-4383-B821-156894F1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Takenberg, Hannes Gerd</dc:creator>
  <cp:keywords/>
  <dc:description/>
  <cp:lastModifiedBy>Gavin MacDonnell</cp:lastModifiedBy>
  <cp:revision>16</cp:revision>
  <dcterms:created xsi:type="dcterms:W3CDTF">2023-03-09T16:38:00Z</dcterms:created>
  <dcterms:modified xsi:type="dcterms:W3CDTF">2023-03-12T16:59:00Z</dcterms:modified>
</cp:coreProperties>
</file>