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FE2285" wp14:paraId="71118210" wp14:textId="5E53116C">
      <w:pPr>
        <w:pStyle w:val="Heading3"/>
        <w:spacing w:before="281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</w:t>
      </w:r>
    </w:p>
    <w:p xmlns:wp14="http://schemas.microsoft.com/office/word/2010/wordml" w:rsidP="65FE2285" wp14:paraId="38CDC1F7" wp14:textId="6D49F5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64GB</w:t>
      </w:r>
    </w:p>
    <w:p xmlns:wp14="http://schemas.microsoft.com/office/word/2010/wordml" w:rsidP="65FE2285" wp14:paraId="3B4081BB" wp14:textId="2BAA78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128GB</w:t>
      </w:r>
    </w:p>
    <w:p xmlns:wp14="http://schemas.microsoft.com/office/word/2010/wordml" w:rsidP="65FE2285" wp14:paraId="4893F8DD" wp14:textId="3E55FA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256GB</w:t>
      </w:r>
    </w:p>
    <w:p xmlns:wp14="http://schemas.microsoft.com/office/word/2010/wordml" w:rsidP="65FE2285" wp14:paraId="02027AF3" wp14:textId="2E535546">
      <w:pPr>
        <w:pStyle w:val="Heading3"/>
        <w:spacing w:before="281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Size and Weight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2</w:t>
      </w:r>
    </w:p>
    <w:p xmlns:wp14="http://schemas.microsoft.com/office/word/2010/wordml" w:rsidP="65FE2285" wp14:paraId="53EB1781" wp14:textId="5934FF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Width: 2.98 inches (75.7 mm)</w:t>
      </w:r>
    </w:p>
    <w:p xmlns:wp14="http://schemas.microsoft.com/office/word/2010/wordml" w:rsidP="65FE2285" wp14:paraId="387E5191" wp14:textId="116507E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Height: 5.94 inches (150.9 mm)</w:t>
      </w:r>
    </w:p>
    <w:p xmlns:wp14="http://schemas.microsoft.com/office/word/2010/wordml" w:rsidP="65FE2285" wp14:paraId="56BD349F" wp14:textId="64092B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Depth: 0.33 inch (8.3 mm)</w:t>
      </w:r>
    </w:p>
    <w:p xmlns:wp14="http://schemas.microsoft.com/office/word/2010/wordml" w:rsidP="65FE2285" wp14:paraId="657AB336" wp14:textId="1992A3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Weight: 6.84 ounces (194 grams)</w:t>
      </w:r>
    </w:p>
    <w:p xmlns:wp14="http://schemas.microsoft.com/office/word/2010/wordml" w:rsidP="65FE2285" wp14:paraId="38FCE925" wp14:textId="19BEA316">
      <w:pPr>
        <w:pStyle w:val="Heading3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Display</w:t>
      </w:r>
    </w:p>
    <w:p xmlns:wp14="http://schemas.microsoft.com/office/word/2010/wordml" w:rsidP="65FE2285" wp14:paraId="7E95FBC6" wp14:textId="3A312E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Liquid Retina HD display</w:t>
      </w:r>
    </w:p>
    <w:p xmlns:wp14="http://schemas.microsoft.com/office/word/2010/wordml" w:rsidP="65FE2285" wp14:paraId="3EC3C12E" wp14:textId="380AC5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6.1-inch (diagonal) all-screen LCD Multi-Touch display with IPS technology</w:t>
      </w:r>
    </w:p>
    <w:p xmlns:wp14="http://schemas.microsoft.com/office/word/2010/wordml" w:rsidP="65FE2285" wp14:paraId="66C27AA8" wp14:textId="195040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1792-by-828-pixel resolution at 326 ppi</w:t>
      </w:r>
    </w:p>
    <w:p xmlns:wp14="http://schemas.microsoft.com/office/word/2010/wordml" w:rsidP="65FE2285" wp14:paraId="29CB370E" wp14:textId="1CCE51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1400:1 contrast ratio (typical)</w:t>
      </w:r>
    </w:p>
    <w:p xmlns:wp14="http://schemas.microsoft.com/office/word/2010/wordml" w:rsidP="65FE2285" wp14:paraId="5BCC9F3E" wp14:textId="719535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True Tone display</w:t>
      </w:r>
    </w:p>
    <w:p xmlns:wp14="http://schemas.microsoft.com/office/word/2010/wordml" w:rsidP="65FE2285" wp14:paraId="27644722" wp14:textId="7456E6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Wide color display (P3)</w:t>
      </w:r>
    </w:p>
    <w:p xmlns:wp14="http://schemas.microsoft.com/office/word/2010/wordml" w:rsidP="65FE2285" wp14:paraId="1A04740F" wp14:textId="19894C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Haptic Touch</w:t>
      </w:r>
    </w:p>
    <w:p xmlns:wp14="http://schemas.microsoft.com/office/word/2010/wordml" w:rsidP="65FE2285" wp14:paraId="135B8C49" wp14:textId="3C1B5A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625 nits max brightness (typical)</w:t>
      </w:r>
    </w:p>
    <w:p xmlns:wp14="http://schemas.microsoft.com/office/word/2010/wordml" w:rsidP="65FE2285" wp14:paraId="0799F8F8" wp14:textId="5E03E6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Fingerprint-resistant oleophobic coating</w:t>
      </w:r>
    </w:p>
    <w:p xmlns:wp14="http://schemas.microsoft.com/office/word/2010/wordml" w:rsidP="65FE2285" wp14:paraId="386A259D" wp14:textId="091209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Support for display of multiple languages and characters simultaneously</w:t>
      </w:r>
    </w:p>
    <w:p xmlns:wp14="http://schemas.microsoft.com/office/word/2010/wordml" wp14:paraId="2B15B57A" wp14:textId="007A124C">
      <w:pPr>
        <w:rPr/>
      </w:pPr>
      <w:r w:rsidRPr="65FE2285" w:rsidR="34390E2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iPhone XR display has rounded corners that follow a beautiful curved design, and these corners are within a standard rectangle. When measured as a standard rectangular shape, the screen is 6.06 inches diagonally (actual viewable area is less).</w:t>
      </w:r>
    </w:p>
    <w:p xmlns:wp14="http://schemas.microsoft.com/office/word/2010/wordml" w:rsidP="65FE2285" wp14:paraId="430D44CF" wp14:textId="31277BDA">
      <w:pPr>
        <w:pStyle w:val="Heading3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Splash, Water, and Dust Resistant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3</w:t>
      </w:r>
    </w:p>
    <w:p xmlns:wp14="http://schemas.microsoft.com/office/word/2010/wordml" w:rsidP="65FE2285" wp14:paraId="7A3105C4" wp14:textId="5F35A9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Rated IP67 (maximum depth of 1 meter up to 30 minutes) under IEC standard 60529</w:t>
      </w:r>
    </w:p>
    <w:p xmlns:wp14="http://schemas.microsoft.com/office/word/2010/wordml" w:rsidP="65FE2285" wp14:paraId="3CCDCE78" wp14:textId="64127AF1">
      <w:pPr>
        <w:pStyle w:val="Heading3"/>
        <w:spacing w:before="281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Camera</w:t>
      </w:r>
    </w:p>
    <w:p xmlns:wp14="http://schemas.microsoft.com/office/word/2010/wordml" w:rsidP="65FE2285" wp14:paraId="55D9F3CA" wp14:textId="09D008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12MP Wide camera</w:t>
      </w:r>
    </w:p>
    <w:p xmlns:wp14="http://schemas.microsoft.com/office/word/2010/wordml" w:rsidP="65FE2285" wp14:paraId="209BF362" wp14:textId="717362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ƒ/1.8 aperture</w:t>
      </w:r>
    </w:p>
    <w:p xmlns:wp14="http://schemas.microsoft.com/office/word/2010/wordml" w:rsidP="65FE2285" wp14:paraId="3D72831D" wp14:textId="6EA672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Digital zoom up to 5x</w:t>
      </w:r>
    </w:p>
    <w:p xmlns:wp14="http://schemas.microsoft.com/office/word/2010/wordml" w:rsidP="65FE2285" wp14:paraId="0119CBDB" wp14:textId="7D0964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Portrait mode with advanced bokeh and Depth Control</w:t>
      </w:r>
    </w:p>
    <w:p xmlns:wp14="http://schemas.microsoft.com/office/word/2010/wordml" w:rsidP="65FE2285" wp14:paraId="6F91AE15" wp14:textId="0294FD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Portrait Lighting with three effects (Natural, Studio, Contour)</w:t>
      </w:r>
    </w:p>
    <w:p xmlns:wp14="http://schemas.microsoft.com/office/word/2010/wordml" w:rsidP="65FE2285" wp14:paraId="3A5A4BDB" wp14:textId="5E19BB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Optical image stabilization</w:t>
      </w:r>
    </w:p>
    <w:p xmlns:wp14="http://schemas.microsoft.com/office/word/2010/wordml" w:rsidP="65FE2285" wp14:paraId="35B7B9E3" wp14:textId="3ED5E9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Six‑element lens</w:t>
      </w:r>
    </w:p>
    <w:p xmlns:wp14="http://schemas.microsoft.com/office/word/2010/wordml" w:rsidP="65FE2285" wp14:paraId="48FA536D" wp14:textId="53203C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LED True Tone flash with Slow Sync</w:t>
      </w:r>
    </w:p>
    <w:p xmlns:wp14="http://schemas.microsoft.com/office/word/2010/wordml" w:rsidP="65FE2285" wp14:paraId="0395CE36" wp14:textId="506CE9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Panorama (up to 63MP)</w:t>
      </w:r>
    </w:p>
    <w:p xmlns:wp14="http://schemas.microsoft.com/office/word/2010/wordml" w:rsidP="65FE2285" wp14:paraId="701B274C" wp14:textId="2D122E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Autofocus with Focus Pixels</w:t>
      </w:r>
    </w:p>
    <w:p xmlns:wp14="http://schemas.microsoft.com/office/word/2010/wordml" w:rsidP="65FE2285" wp14:paraId="74AB7716" wp14:textId="085924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Smart HDR for photos</w:t>
      </w:r>
    </w:p>
    <w:p xmlns:wp14="http://schemas.microsoft.com/office/word/2010/wordml" w:rsidP="65FE2285" wp14:paraId="53AA364D" wp14:textId="55A7AC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Wide color capture for photos and Live Photos</w:t>
      </w:r>
    </w:p>
    <w:p xmlns:wp14="http://schemas.microsoft.com/office/word/2010/wordml" w:rsidP="65FE2285" wp14:paraId="1EB73451" wp14:textId="2436DB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Advanced red-eye correction</w:t>
      </w:r>
    </w:p>
    <w:p xmlns:wp14="http://schemas.microsoft.com/office/word/2010/wordml" w:rsidP="65FE2285" wp14:paraId="598BE6ED" wp14:textId="580616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Auto image stabilization</w:t>
      </w:r>
    </w:p>
    <w:p xmlns:wp14="http://schemas.microsoft.com/office/word/2010/wordml" w:rsidP="65FE2285" wp14:paraId="5D804A4C" wp14:textId="053B94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Burst mode</w:t>
      </w:r>
    </w:p>
    <w:p xmlns:wp14="http://schemas.microsoft.com/office/word/2010/wordml" w:rsidP="65FE2285" wp14:paraId="01B51A97" wp14:textId="1A5E1A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Photo geotagging</w:t>
      </w:r>
    </w:p>
    <w:p xmlns:wp14="http://schemas.microsoft.com/office/word/2010/wordml" w:rsidP="65FE2285" wp14:paraId="49B2B5CF" wp14:textId="57E5A9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Image formats captured: HEIF and JPEG</w:t>
      </w:r>
    </w:p>
    <w:p xmlns:wp14="http://schemas.microsoft.com/office/word/2010/wordml" w:rsidP="65FE2285" wp14:paraId="46F4FB66" wp14:textId="56BFA2E4">
      <w:pPr>
        <w:pStyle w:val="Heading3"/>
        <w:spacing w:before="281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Face ID</w:t>
      </w:r>
    </w:p>
    <w:p xmlns:wp14="http://schemas.microsoft.com/office/word/2010/wordml" w:rsidP="65FE2285" wp14:paraId="7F216139" wp14:textId="735DFA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Enabled by TrueDepth camera for facial recognition</w:t>
      </w:r>
    </w:p>
    <w:p xmlns:wp14="http://schemas.microsoft.com/office/word/2010/wordml" w:rsidP="65FE2285" wp14:paraId="4967702D" wp14:textId="57FA77BC">
      <w:pPr>
        <w:pStyle w:val="Heading3"/>
        <w:spacing w:before="0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Siri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7</w:t>
      </w:r>
    </w:p>
    <w:p xmlns:wp14="http://schemas.microsoft.com/office/word/2010/wordml" w:rsidP="65FE2285" wp14:paraId="7F9EFA69" wp14:textId="1BD538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Use your voice to send messages, set reminders, and more</w:t>
      </w:r>
    </w:p>
    <w:p xmlns:wp14="http://schemas.microsoft.com/office/word/2010/wordml" w:rsidP="65FE2285" wp14:paraId="3C917114" wp14:textId="13FF03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Get intelligent suggestions on your Lock screen and in Messages, Mail, QuickType, and more</w:t>
      </w:r>
    </w:p>
    <w:p xmlns:wp14="http://schemas.microsoft.com/office/word/2010/wordml" w:rsidP="65FE2285" wp14:paraId="237DB5C5" wp14:textId="30B87A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Activate hands-free with only your voice using “Hey Siri”</w:t>
      </w:r>
    </w:p>
    <w:p xmlns:wp14="http://schemas.microsoft.com/office/word/2010/wordml" w:rsidP="65FE2285" wp14:paraId="1CDB7F66" wp14:textId="7006B1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Use your voice to run shortcuts from your favorite apps</w:t>
      </w:r>
    </w:p>
    <w:p xmlns:wp14="http://schemas.microsoft.com/office/word/2010/wordml" w:rsidP="65FE2285" wp14:paraId="6E2E4C10" wp14:textId="241EB076">
      <w:pPr>
        <w:pStyle w:val="Heading3"/>
        <w:spacing w:before="281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Power and Battery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8</w:t>
      </w:r>
    </w:p>
    <w:p xmlns:wp14="http://schemas.microsoft.com/office/word/2010/wordml" w:rsidP="65FE2285" wp14:paraId="12A2D97D" wp14:textId="1F3F20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Talk time : Up to 25 hours</w:t>
      </w:r>
    </w:p>
    <w:p xmlns:wp14="http://schemas.microsoft.com/office/word/2010/wordml" w:rsidP="65FE2285" wp14:paraId="616EA735" wp14:textId="534F09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Internet use: Up to 15 hours</w:t>
      </w:r>
    </w:p>
    <w:p xmlns:wp14="http://schemas.microsoft.com/office/word/2010/wordml" w:rsidP="65FE2285" wp14:paraId="01CA2AA5" wp14:textId="346316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Video playback : Up to 16 hours</w:t>
      </w:r>
    </w:p>
    <w:p xmlns:wp14="http://schemas.microsoft.com/office/word/2010/wordml" w:rsidP="65FE2285" wp14:paraId="10368FEE" wp14:textId="6E3DB3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Audio playback : Up to 65 hours</w:t>
      </w:r>
    </w:p>
    <w:p xmlns:wp14="http://schemas.microsoft.com/office/word/2010/wordml" w:rsidP="65FE2285" wp14:paraId="2B2E1CAB" wp14:textId="54560B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Fast‑charge capable: Up to 50% charge in 30 minutes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9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20W adapter or higher (sold separately)</w:t>
      </w:r>
    </w:p>
    <w:p xmlns:wp14="http://schemas.microsoft.com/office/word/2010/wordml" w:rsidP="65FE2285" wp14:paraId="72773360" wp14:textId="62F21C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Built-in rechargeable lithium‑ion battery</w:t>
      </w:r>
    </w:p>
    <w:p xmlns:wp14="http://schemas.microsoft.com/office/word/2010/wordml" w:rsidP="65FE2285" wp14:paraId="0808E499" wp14:textId="6DCF88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Wireless charging (works with Qi chargers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10</w:t>
      </w: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65FE2285" wp14:paraId="0BC36C16" wp14:textId="4E081E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Charging via USB to computer system or power adapter</w:t>
      </w:r>
    </w:p>
    <w:p xmlns:wp14="http://schemas.microsoft.com/office/word/2010/wordml" w:rsidP="65FE2285" wp14:paraId="2C1578CB" wp14:textId="3A2B32CE">
      <w:pPr>
        <w:pStyle w:val="Heading3"/>
        <w:spacing w:before="0" w:beforeAutospacing="off" w:after="281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Operating System</w:t>
      </w:r>
    </w:p>
    <w:p xmlns:wp14="http://schemas.microsoft.com/office/word/2010/wordml" w:rsidP="65FE2285" wp14:paraId="5F61888B" wp14:textId="6F794C04">
      <w:pPr>
        <w:spacing w:before="240" w:beforeAutospacing="off" w:after="240" w:afterAutospacing="off"/>
        <w:rPr/>
      </w:pPr>
      <w:r w:rsidRPr="65FE2285" w:rsidR="34390E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iOS</w:t>
      </w:r>
    </w:p>
    <w:p xmlns:wp14="http://schemas.microsoft.com/office/word/2010/wordml" w:rsidP="65FE2285" wp14:paraId="55407899" wp14:textId="79D6C54B">
      <w:pPr>
        <w:spacing w:before="240" w:beforeAutospacing="off" w:after="240" w:afterAutospacing="off"/>
        <w:rPr/>
      </w:pPr>
      <w:r w:rsidRPr="65FE2285" w:rsidR="34390E28">
        <w:rPr>
          <w:rFonts w:ascii="Aptos" w:hAnsi="Aptos" w:eastAsia="Aptos" w:cs="Aptos"/>
          <w:noProof w:val="0"/>
          <w:sz w:val="24"/>
          <w:szCs w:val="24"/>
          <w:lang w:val="en-US"/>
        </w:rPr>
        <w:t>iOS is the world’s most personal and secure mobile operating system, packed with powerful features and designed to protect your privacy.</w:t>
      </w:r>
    </w:p>
    <w:p xmlns:wp14="http://schemas.microsoft.com/office/word/2010/wordml" w:rsidP="65FE2285" wp14:paraId="2C078E63" wp14:textId="3C1715D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b42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CAD46"/>
    <w:rsid w:val="16B593EA"/>
    <w:rsid w:val="272CAD46"/>
    <w:rsid w:val="34390E28"/>
    <w:rsid w:val="65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AD46"/>
  <w15:chartTrackingRefBased/>
  <w15:docId w15:val="{7B83ED59-6DF1-4238-A39B-4D11B7F89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309e2be28a4e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2024-04-04T15:46:38.5182499Z</dcterms:created>
  <dcterms:modified xsi:type="dcterms:W3CDTF">2024-04-04T15:51:00.8516087Z</dcterms:modified>
  <dc:creator>fatimah oladipo</dc:creator>
  <lastModifiedBy>fatimah oladipo</lastModifiedBy>
</coreProperties>
</file>