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16720" w14:textId="77777777" w:rsidR="00EA6E19" w:rsidRPr="0090625E" w:rsidRDefault="00EA6E19" w:rsidP="0090625E">
      <w:pPr>
        <w:pStyle w:val="Otsikko"/>
        <w:rPr>
          <w:b/>
          <w:color w:val="4F81BD" w:themeColor="accent1"/>
          <w:sz w:val="28"/>
          <w:szCs w:val="28"/>
        </w:rPr>
      </w:pPr>
      <w:bookmarkStart w:id="0" w:name="_Toc382298544"/>
      <w:r w:rsidRPr="0090625E">
        <w:rPr>
          <w:b/>
          <w:color w:val="4F81BD" w:themeColor="accent1"/>
          <w:sz w:val="28"/>
          <w:szCs w:val="28"/>
        </w:rPr>
        <w:t>Taustaa</w:t>
      </w:r>
      <w:bookmarkEnd w:id="0"/>
    </w:p>
    <w:p w14:paraId="6B795AD1" w14:textId="77777777" w:rsidR="007E5947" w:rsidRPr="000C799B" w:rsidRDefault="00EA6E19" w:rsidP="007E5947">
      <w:pPr>
        <w:spacing w:before="96" w:after="120" w:line="360" w:lineRule="atLeast"/>
        <w:rPr>
          <w:rFonts w:ascii="Arial" w:eastAsia="Times New Roman" w:hAnsi="Arial" w:cs="Arial"/>
          <w:color w:val="000000"/>
          <w:sz w:val="19"/>
          <w:szCs w:val="19"/>
          <w:lang w:eastAsia="fi-FI"/>
        </w:rPr>
      </w:pPr>
      <w:r w:rsidRPr="000C799B">
        <w:rPr>
          <w:rFonts w:ascii="Arial" w:eastAsia="Times New Roman" w:hAnsi="Arial" w:cs="Arial"/>
          <w:b/>
          <w:bCs/>
          <w:color w:val="000000"/>
          <w:sz w:val="19"/>
          <w:szCs w:val="19"/>
          <w:lang w:eastAsia="fi-FI"/>
        </w:rPr>
        <w:t>FinFamily</w:t>
      </w:r>
      <w:r w:rsidRPr="000C799B">
        <w:rPr>
          <w:rFonts w:ascii="Arial" w:eastAsia="Times New Roman" w:hAnsi="Arial" w:cs="Arial"/>
          <w:color w:val="000000"/>
          <w:sz w:val="19"/>
          <w:szCs w:val="19"/>
          <w:lang w:eastAsia="fi-FI"/>
        </w:rPr>
        <w:t> on viimei</w:t>
      </w:r>
      <w:r>
        <w:rPr>
          <w:rFonts w:ascii="Arial" w:eastAsia="Times New Roman" w:hAnsi="Arial" w:cs="Arial"/>
          <w:color w:val="000000"/>
          <w:sz w:val="19"/>
          <w:szCs w:val="19"/>
          <w:lang w:eastAsia="fi-FI"/>
        </w:rPr>
        <w:t>nen</w:t>
      </w:r>
      <w:r w:rsidRPr="000C799B">
        <w:rPr>
          <w:rFonts w:ascii="Arial" w:eastAsia="Times New Roman" w:hAnsi="Arial" w:cs="Arial"/>
          <w:color w:val="000000"/>
          <w:sz w:val="19"/>
          <w:szCs w:val="19"/>
          <w:lang w:eastAsia="fi-FI"/>
        </w:rPr>
        <w:t> </w:t>
      </w:r>
      <w:hyperlink r:id="rId9" w:tooltip="Kaarle Kaila" w:history="1">
        <w:r w:rsidRPr="000C799B">
          <w:rPr>
            <w:rFonts w:ascii="Arial" w:eastAsia="Times New Roman" w:hAnsi="Arial" w:cs="Arial"/>
            <w:color w:val="5A3696"/>
            <w:sz w:val="19"/>
            <w:szCs w:val="19"/>
            <w:u w:val="single"/>
            <w:lang w:eastAsia="fi-FI"/>
          </w:rPr>
          <w:t>Kaarle Kailan</w:t>
        </w:r>
      </w:hyperlink>
      <w:r w:rsidRPr="000C799B">
        <w:rPr>
          <w:rFonts w:ascii="Arial" w:eastAsia="Times New Roman" w:hAnsi="Arial" w:cs="Arial"/>
          <w:color w:val="000000"/>
          <w:sz w:val="19"/>
          <w:szCs w:val="19"/>
          <w:lang w:eastAsia="fi-FI"/>
        </w:rPr>
        <w:t> tekemistä sukututkimusohjelmista, joita ovat Sukututkimus 2000 ja </w:t>
      </w:r>
      <w:hyperlink r:id="rId10" w:tooltip="Sukututkimus 2004 (sivua ei ole)" w:history="1">
        <w:r w:rsidRPr="000C799B">
          <w:rPr>
            <w:rFonts w:ascii="Arial" w:eastAsia="Times New Roman" w:hAnsi="Arial" w:cs="Arial"/>
            <w:color w:val="A55858"/>
            <w:sz w:val="19"/>
            <w:szCs w:val="19"/>
            <w:u w:val="single"/>
            <w:lang w:eastAsia="fi-FI"/>
          </w:rPr>
          <w:t>Sukututkimus 2004</w:t>
        </w:r>
      </w:hyperlink>
      <w:r w:rsidRPr="000C799B">
        <w:rPr>
          <w:rFonts w:ascii="Arial" w:eastAsia="Times New Roman" w:hAnsi="Arial" w:cs="Arial"/>
          <w:color w:val="000000"/>
          <w:sz w:val="19"/>
          <w:szCs w:val="19"/>
          <w:lang w:eastAsia="fi-FI"/>
        </w:rPr>
        <w:t xml:space="preserve">. Ohjelman kehitystyö </w:t>
      </w:r>
      <w:r>
        <w:rPr>
          <w:rFonts w:ascii="Arial" w:eastAsia="Times New Roman" w:hAnsi="Arial" w:cs="Arial"/>
          <w:color w:val="000000"/>
          <w:sz w:val="19"/>
          <w:szCs w:val="19"/>
          <w:lang w:eastAsia="fi-FI"/>
        </w:rPr>
        <w:t>päättyi</w:t>
      </w:r>
      <w:r w:rsidRPr="000C799B">
        <w:rPr>
          <w:rFonts w:ascii="Arial" w:eastAsia="Times New Roman" w:hAnsi="Arial" w:cs="Arial"/>
          <w:color w:val="000000"/>
          <w:sz w:val="19"/>
          <w:szCs w:val="19"/>
          <w:lang w:eastAsia="fi-FI"/>
        </w:rPr>
        <w:t xml:space="preserve"> Kallen </w:t>
      </w:r>
      <w:r>
        <w:rPr>
          <w:rFonts w:ascii="Arial" w:eastAsia="Times New Roman" w:hAnsi="Arial" w:cs="Arial"/>
          <w:color w:val="000000"/>
          <w:sz w:val="19"/>
          <w:szCs w:val="19"/>
          <w:lang w:eastAsia="fi-FI"/>
        </w:rPr>
        <w:t>poismenoon</w:t>
      </w:r>
      <w:r w:rsidRPr="000C799B">
        <w:rPr>
          <w:rFonts w:ascii="Arial" w:eastAsia="Times New Roman" w:hAnsi="Arial" w:cs="Arial"/>
          <w:color w:val="000000"/>
          <w:sz w:val="19"/>
          <w:szCs w:val="19"/>
          <w:lang w:eastAsia="fi-FI"/>
        </w:rPr>
        <w:t xml:space="preserve"> keväällä 2011. Ohjelma </w:t>
      </w:r>
      <w:r>
        <w:rPr>
          <w:rFonts w:ascii="Arial" w:eastAsia="Times New Roman" w:hAnsi="Arial" w:cs="Arial"/>
          <w:color w:val="000000"/>
          <w:sz w:val="19"/>
          <w:szCs w:val="19"/>
          <w:lang w:eastAsia="fi-FI"/>
        </w:rPr>
        <w:t>oli jo tällöin</w:t>
      </w:r>
      <w:r w:rsidRPr="000C799B">
        <w:rPr>
          <w:rFonts w:ascii="Arial" w:eastAsia="Times New Roman" w:hAnsi="Arial" w:cs="Arial"/>
          <w:color w:val="000000"/>
          <w:sz w:val="19"/>
          <w:szCs w:val="19"/>
          <w:lang w:eastAsia="fi-FI"/>
        </w:rPr>
        <w:t xml:space="preserve"> täysin käyttökelpoinen, vaikkakin sen eräät toiminnallisuudet jäivät hiomatta lopulliseen muotoonsa.</w:t>
      </w:r>
      <w:r w:rsidR="007E5947">
        <w:rPr>
          <w:rFonts w:ascii="Arial" w:eastAsia="Times New Roman" w:hAnsi="Arial" w:cs="Arial"/>
          <w:color w:val="000000"/>
          <w:sz w:val="19"/>
          <w:szCs w:val="19"/>
          <w:lang w:eastAsia="fi-FI"/>
        </w:rPr>
        <w:t xml:space="preserve"> Ohjelman ylläpito ja pienkehittäminen jatkuu SourceForge-projektissa.</w:t>
      </w:r>
    </w:p>
    <w:p w14:paraId="654004FB" w14:textId="77777777" w:rsidR="00EA6E19" w:rsidRPr="000C799B" w:rsidRDefault="00EA6E19" w:rsidP="00EA6E19">
      <w:pPr>
        <w:spacing w:before="96" w:after="120" w:line="360" w:lineRule="atLeast"/>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FinFamily eroaa aikaisemmista Sukututkimusohjelmista seuraavasti.</w:t>
      </w:r>
    </w:p>
    <w:p w14:paraId="640BFF1A" w14:textId="284014BD" w:rsidR="00EA6E19" w:rsidRPr="000C799B" w:rsidRDefault="00EA6E19" w:rsidP="00EA6E19">
      <w:pPr>
        <w:numPr>
          <w:ilvl w:val="0"/>
          <w:numId w:val="3"/>
        </w:numPr>
        <w:spacing w:before="100" w:beforeAutospacing="1" w:after="24" w:line="360" w:lineRule="atLeast"/>
        <w:ind w:left="360"/>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FinFamily</w:t>
      </w:r>
      <w:r w:rsidR="007E5947">
        <w:rPr>
          <w:rFonts w:ascii="Arial" w:eastAsia="Times New Roman" w:hAnsi="Arial" w:cs="Arial"/>
          <w:color w:val="000000"/>
          <w:sz w:val="19"/>
          <w:szCs w:val="19"/>
          <w:lang w:eastAsia="fi-FI"/>
        </w:rPr>
        <w:t>n</w:t>
      </w:r>
      <w:r w:rsidRPr="000C799B">
        <w:rPr>
          <w:rFonts w:ascii="Arial" w:eastAsia="Times New Roman" w:hAnsi="Arial" w:cs="Arial"/>
          <w:color w:val="000000"/>
          <w:sz w:val="19"/>
          <w:szCs w:val="19"/>
          <w:lang w:eastAsia="fi-FI"/>
        </w:rPr>
        <w:t xml:space="preserve"> lähdekoodi on avoin ja ohjelman lisenssi sallii ohjelman jatkokehittämisen siihen kykenevien toimesta</w:t>
      </w:r>
    </w:p>
    <w:p w14:paraId="3B467431" w14:textId="2F59163F" w:rsidR="00EA6E19" w:rsidRPr="000C799B" w:rsidRDefault="00EA6E19" w:rsidP="00EA6E19">
      <w:pPr>
        <w:numPr>
          <w:ilvl w:val="0"/>
          <w:numId w:val="3"/>
        </w:numPr>
        <w:spacing w:before="100" w:beforeAutospacing="1" w:after="24" w:line="360" w:lineRule="atLeast"/>
        <w:ind w:left="360"/>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Ohjelma toimii Windowsin lisäksi Linuxissa</w:t>
      </w:r>
      <w:r w:rsidR="00E8074B">
        <w:rPr>
          <w:rFonts w:ascii="Arial" w:eastAsia="Times New Roman" w:hAnsi="Arial" w:cs="Arial"/>
          <w:color w:val="000000"/>
          <w:sz w:val="19"/>
          <w:szCs w:val="19"/>
          <w:lang w:eastAsia="fi-FI"/>
        </w:rPr>
        <w:t xml:space="preserve"> ja MAC OS:ssa</w:t>
      </w:r>
      <w:r w:rsidRPr="000C799B">
        <w:rPr>
          <w:rFonts w:ascii="Arial" w:eastAsia="Times New Roman" w:hAnsi="Arial" w:cs="Arial"/>
          <w:color w:val="000000"/>
          <w:sz w:val="19"/>
          <w:szCs w:val="19"/>
          <w:lang w:eastAsia="fi-FI"/>
        </w:rPr>
        <w:t>, koska se on toteutettu Java-ohjelmointikielellä ja PostgreSQL-tietokannan varaan</w:t>
      </w:r>
    </w:p>
    <w:p w14:paraId="18E45D49" w14:textId="77777777" w:rsidR="00EA6E19" w:rsidRPr="000C799B" w:rsidRDefault="00EA6E19" w:rsidP="00EA6E19">
      <w:pPr>
        <w:numPr>
          <w:ilvl w:val="0"/>
          <w:numId w:val="3"/>
        </w:numPr>
        <w:spacing w:before="100" w:beforeAutospacing="1" w:after="24" w:line="360" w:lineRule="atLeast"/>
        <w:ind w:left="360"/>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Ohjelmassa on rajapinta Suomen Sukututkimusseuran Hiski-tietokantaan, josta voidaan noutaa henkilöitä ja tapahtumalinkkejä</w:t>
      </w:r>
    </w:p>
    <w:p w14:paraId="0BDB7910" w14:textId="77777777" w:rsidR="00EA6E19" w:rsidRDefault="00EA6E19" w:rsidP="00EA6E19">
      <w:pPr>
        <w:numPr>
          <w:ilvl w:val="0"/>
          <w:numId w:val="3"/>
        </w:numPr>
        <w:spacing w:before="100" w:beforeAutospacing="1" w:after="24" w:line="360" w:lineRule="atLeast"/>
        <w:ind w:left="360"/>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Ohjelman käyttöliittymä on vaihdettavissa usealle kielelle suomen</w:t>
      </w:r>
      <w:r>
        <w:rPr>
          <w:rFonts w:ascii="Arial" w:eastAsia="Times New Roman" w:hAnsi="Arial" w:cs="Arial"/>
          <w:color w:val="000000"/>
          <w:sz w:val="19"/>
          <w:szCs w:val="19"/>
          <w:lang w:eastAsia="fi-FI"/>
        </w:rPr>
        <w:t xml:space="preserve"> </w:t>
      </w:r>
      <w:r w:rsidRPr="000C799B">
        <w:rPr>
          <w:rFonts w:ascii="Arial" w:eastAsia="Times New Roman" w:hAnsi="Arial" w:cs="Arial"/>
          <w:color w:val="000000"/>
          <w:sz w:val="19"/>
          <w:szCs w:val="19"/>
          <w:lang w:eastAsia="fi-FI"/>
        </w:rPr>
        <w:t>lisäksi</w:t>
      </w:r>
    </w:p>
    <w:p w14:paraId="7DC00F7C" w14:textId="77777777" w:rsidR="00EA6E19" w:rsidRPr="000C799B" w:rsidRDefault="00EA6E19" w:rsidP="00EA6E19">
      <w:pPr>
        <w:numPr>
          <w:ilvl w:val="0"/>
          <w:numId w:val="3"/>
        </w:numPr>
        <w:spacing w:before="100" w:beforeAutospacing="1" w:after="24" w:line="360" w:lineRule="atLeast"/>
        <w:ind w:left="360"/>
        <w:rPr>
          <w:rFonts w:ascii="Arial" w:eastAsia="Times New Roman" w:hAnsi="Arial" w:cs="Arial"/>
          <w:color w:val="000000"/>
          <w:sz w:val="19"/>
          <w:szCs w:val="19"/>
          <w:lang w:eastAsia="fi-FI"/>
        </w:rPr>
      </w:pPr>
      <w:r>
        <w:rPr>
          <w:rFonts w:ascii="Arial" w:eastAsia="Times New Roman" w:hAnsi="Arial" w:cs="Arial"/>
          <w:color w:val="000000"/>
          <w:sz w:val="19"/>
          <w:szCs w:val="19"/>
          <w:lang w:eastAsia="fi-FI"/>
        </w:rPr>
        <w:t>Tietokanta on aito relaatio-ohjelmisto PostgreSQL ja kannan rakenne on uusi</w:t>
      </w:r>
    </w:p>
    <w:p w14:paraId="4C1EFC7C" w14:textId="77777777" w:rsidR="00EA6E19" w:rsidRPr="00C37CFC" w:rsidRDefault="00EA6E19" w:rsidP="00EA6E19">
      <w:pPr>
        <w:numPr>
          <w:ilvl w:val="0"/>
          <w:numId w:val="3"/>
        </w:numPr>
        <w:spacing w:before="100" w:beforeAutospacing="1" w:after="24" w:line="360" w:lineRule="atLeast"/>
        <w:ind w:left="360"/>
        <w:rPr>
          <w:rFonts w:ascii="Arial" w:eastAsia="Times New Roman" w:hAnsi="Arial" w:cs="Arial"/>
          <w:color w:val="000000"/>
          <w:sz w:val="19"/>
          <w:szCs w:val="19"/>
          <w:lang w:eastAsia="fi-FI"/>
        </w:rPr>
      </w:pPr>
      <w:r w:rsidRPr="00C37CFC">
        <w:rPr>
          <w:rFonts w:ascii="Arial" w:eastAsia="Times New Roman" w:hAnsi="Arial" w:cs="Arial"/>
          <w:color w:val="000000"/>
          <w:sz w:val="19"/>
          <w:szCs w:val="19"/>
          <w:lang w:eastAsia="fi-FI"/>
        </w:rPr>
        <w:t>käyttöliittymä ovat lähes kokonaan erilaiset</w:t>
      </w:r>
      <w:r>
        <w:rPr>
          <w:rFonts w:ascii="Arial" w:eastAsia="Times New Roman" w:hAnsi="Arial" w:cs="Arial"/>
          <w:color w:val="000000"/>
          <w:sz w:val="19"/>
          <w:szCs w:val="19"/>
          <w:lang w:eastAsia="fi-FI"/>
        </w:rPr>
        <w:t>, r</w:t>
      </w:r>
      <w:r w:rsidRPr="00C37CFC">
        <w:rPr>
          <w:rFonts w:ascii="Arial" w:eastAsia="Times New Roman" w:hAnsi="Arial" w:cs="Arial"/>
          <w:color w:val="000000"/>
          <w:sz w:val="19"/>
          <w:szCs w:val="19"/>
          <w:lang w:eastAsia="fi-FI"/>
        </w:rPr>
        <w:t xml:space="preserve">aporttien määrittely ja tulostus on kuitenkin jokseenkin </w:t>
      </w:r>
      <w:r>
        <w:rPr>
          <w:rFonts w:ascii="Arial" w:eastAsia="Times New Roman" w:hAnsi="Arial" w:cs="Arial"/>
          <w:color w:val="000000"/>
          <w:sz w:val="19"/>
          <w:szCs w:val="19"/>
          <w:lang w:eastAsia="fi-FI"/>
        </w:rPr>
        <w:t>ennallaan</w:t>
      </w:r>
      <w:r w:rsidRPr="00C37CFC">
        <w:rPr>
          <w:rFonts w:ascii="Arial" w:eastAsia="Times New Roman" w:hAnsi="Arial" w:cs="Arial"/>
          <w:color w:val="000000"/>
          <w:sz w:val="19"/>
          <w:szCs w:val="19"/>
          <w:lang w:eastAsia="fi-FI"/>
        </w:rPr>
        <w:t>.</w:t>
      </w:r>
    </w:p>
    <w:p w14:paraId="3297BE7C" w14:textId="77777777" w:rsidR="0090625E" w:rsidRDefault="0090625E" w:rsidP="0090625E">
      <w:pPr>
        <w:shd w:val="clear" w:color="auto" w:fill="FFFFFF"/>
        <w:spacing w:before="100" w:beforeAutospacing="1" w:after="24" w:line="286" w:lineRule="atLeast"/>
        <w:rPr>
          <w:rFonts w:ascii="Arial" w:eastAsia="Times New Roman" w:hAnsi="Arial" w:cs="Arial"/>
          <w:color w:val="000000"/>
          <w:sz w:val="19"/>
          <w:szCs w:val="19"/>
          <w:lang w:eastAsia="fi-FI"/>
        </w:rPr>
      </w:pPr>
      <w:bookmarkStart w:id="1" w:name="Lisenssist.C3.A4_tarkemmin"/>
      <w:bookmarkEnd w:id="1"/>
    </w:p>
    <w:p w14:paraId="15C8430F" w14:textId="16F069C6" w:rsidR="005C1C1B" w:rsidRPr="0090625E" w:rsidRDefault="005C1C1B" w:rsidP="0090625E">
      <w:pPr>
        <w:pStyle w:val="Sisluet1"/>
        <w:rPr>
          <w:b/>
        </w:rPr>
      </w:pPr>
      <w:bookmarkStart w:id="2" w:name="_Toc382298547"/>
      <w:r w:rsidRPr="0090625E">
        <w:rPr>
          <w:b/>
        </w:rPr>
        <w:t>Sisällysluettelo</w:t>
      </w:r>
    </w:p>
    <w:p w14:paraId="3EC1413C" w14:textId="77777777" w:rsidR="005C1C1B" w:rsidRPr="005C1C1B" w:rsidRDefault="005C1C1B" w:rsidP="005C1C1B"/>
    <w:p w14:paraId="7DD08BA5" w14:textId="77777777" w:rsidR="00E8074B" w:rsidRDefault="005C1C1B">
      <w:pPr>
        <w:pStyle w:val="Sisluet1"/>
        <w:rPr>
          <w:rFonts w:asciiTheme="minorHAnsi" w:eastAsiaTheme="minorEastAsia" w:hAnsiTheme="minorHAnsi"/>
          <w:noProof/>
          <w:color w:val="auto"/>
          <w:sz w:val="22"/>
          <w:szCs w:val="22"/>
          <w:lang w:eastAsia="fi-FI"/>
        </w:rPr>
      </w:pPr>
      <w:r>
        <w:fldChar w:fldCharType="begin"/>
      </w:r>
      <w:r>
        <w:instrText xml:space="preserve"> TOC \o "1-3" \h \z \u </w:instrText>
      </w:r>
      <w:r>
        <w:fldChar w:fldCharType="separate"/>
      </w:r>
      <w:hyperlink w:anchor="_Toc382389957" w:history="1">
        <w:r w:rsidR="00E8074B" w:rsidRPr="006835F3">
          <w:rPr>
            <w:rStyle w:val="Hyperlinkki"/>
            <w:noProof/>
          </w:rPr>
          <w:t>Lisenssi</w:t>
        </w:r>
        <w:r w:rsidR="00E8074B">
          <w:rPr>
            <w:noProof/>
            <w:webHidden/>
          </w:rPr>
          <w:tab/>
        </w:r>
        <w:r w:rsidR="00E8074B">
          <w:rPr>
            <w:noProof/>
            <w:webHidden/>
          </w:rPr>
          <w:fldChar w:fldCharType="begin"/>
        </w:r>
        <w:r w:rsidR="00E8074B">
          <w:rPr>
            <w:noProof/>
            <w:webHidden/>
          </w:rPr>
          <w:instrText xml:space="preserve"> PAGEREF _Toc382389957 \h </w:instrText>
        </w:r>
        <w:r w:rsidR="00E8074B">
          <w:rPr>
            <w:noProof/>
            <w:webHidden/>
          </w:rPr>
        </w:r>
        <w:r w:rsidR="00E8074B">
          <w:rPr>
            <w:noProof/>
            <w:webHidden/>
          </w:rPr>
          <w:fldChar w:fldCharType="separate"/>
        </w:r>
        <w:r w:rsidR="00E8074B">
          <w:rPr>
            <w:noProof/>
            <w:webHidden/>
          </w:rPr>
          <w:t>3</w:t>
        </w:r>
        <w:r w:rsidR="00E8074B">
          <w:rPr>
            <w:noProof/>
            <w:webHidden/>
          </w:rPr>
          <w:fldChar w:fldCharType="end"/>
        </w:r>
      </w:hyperlink>
    </w:p>
    <w:p w14:paraId="448A39D1" w14:textId="77777777" w:rsidR="00E8074B" w:rsidRDefault="00BD77DB">
      <w:pPr>
        <w:pStyle w:val="Sisluet2"/>
        <w:tabs>
          <w:tab w:val="right" w:leader="dot" w:pos="9628"/>
        </w:tabs>
        <w:rPr>
          <w:rFonts w:eastAsiaTheme="minorEastAsia"/>
          <w:noProof/>
          <w:lang w:eastAsia="fi-FI"/>
        </w:rPr>
      </w:pPr>
      <w:hyperlink w:anchor="_Toc382389958" w:history="1">
        <w:r w:rsidR="00E8074B" w:rsidRPr="006835F3">
          <w:rPr>
            <w:rStyle w:val="Hyperlinkki"/>
            <w:rFonts w:eastAsia="Times New Roman"/>
            <w:noProof/>
            <w:lang w:eastAsia="fi-FI"/>
          </w:rPr>
          <w:t>Linkkejä</w:t>
        </w:r>
        <w:r w:rsidR="00E8074B">
          <w:rPr>
            <w:noProof/>
            <w:webHidden/>
          </w:rPr>
          <w:tab/>
        </w:r>
        <w:r w:rsidR="00E8074B">
          <w:rPr>
            <w:noProof/>
            <w:webHidden/>
          </w:rPr>
          <w:fldChar w:fldCharType="begin"/>
        </w:r>
        <w:r w:rsidR="00E8074B">
          <w:rPr>
            <w:noProof/>
            <w:webHidden/>
          </w:rPr>
          <w:instrText xml:space="preserve"> PAGEREF _Toc382389958 \h </w:instrText>
        </w:r>
        <w:r w:rsidR="00E8074B">
          <w:rPr>
            <w:noProof/>
            <w:webHidden/>
          </w:rPr>
        </w:r>
        <w:r w:rsidR="00E8074B">
          <w:rPr>
            <w:noProof/>
            <w:webHidden/>
          </w:rPr>
          <w:fldChar w:fldCharType="separate"/>
        </w:r>
        <w:r w:rsidR="00E8074B">
          <w:rPr>
            <w:noProof/>
            <w:webHidden/>
          </w:rPr>
          <w:t>3</w:t>
        </w:r>
        <w:r w:rsidR="00E8074B">
          <w:rPr>
            <w:noProof/>
            <w:webHidden/>
          </w:rPr>
          <w:fldChar w:fldCharType="end"/>
        </w:r>
      </w:hyperlink>
    </w:p>
    <w:p w14:paraId="05D8F0F4" w14:textId="77777777" w:rsidR="00E8074B" w:rsidRDefault="00BD77DB">
      <w:pPr>
        <w:pStyle w:val="Sisluet1"/>
        <w:rPr>
          <w:rFonts w:asciiTheme="minorHAnsi" w:eastAsiaTheme="minorEastAsia" w:hAnsiTheme="minorHAnsi"/>
          <w:noProof/>
          <w:color w:val="auto"/>
          <w:sz w:val="22"/>
          <w:szCs w:val="22"/>
          <w:lang w:eastAsia="fi-FI"/>
        </w:rPr>
      </w:pPr>
      <w:hyperlink w:anchor="_Toc382389959" w:history="1">
        <w:r w:rsidR="00E8074B" w:rsidRPr="006835F3">
          <w:rPr>
            <w:rStyle w:val="Hyperlinkki"/>
            <w:noProof/>
          </w:rPr>
          <w:t>Tuki</w:t>
        </w:r>
        <w:r w:rsidR="00E8074B">
          <w:rPr>
            <w:noProof/>
            <w:webHidden/>
          </w:rPr>
          <w:tab/>
        </w:r>
        <w:r w:rsidR="00E8074B">
          <w:rPr>
            <w:noProof/>
            <w:webHidden/>
          </w:rPr>
          <w:fldChar w:fldCharType="begin"/>
        </w:r>
        <w:r w:rsidR="00E8074B">
          <w:rPr>
            <w:noProof/>
            <w:webHidden/>
          </w:rPr>
          <w:instrText xml:space="preserve"> PAGEREF _Toc382389959 \h </w:instrText>
        </w:r>
        <w:r w:rsidR="00E8074B">
          <w:rPr>
            <w:noProof/>
            <w:webHidden/>
          </w:rPr>
        </w:r>
        <w:r w:rsidR="00E8074B">
          <w:rPr>
            <w:noProof/>
            <w:webHidden/>
          </w:rPr>
          <w:fldChar w:fldCharType="separate"/>
        </w:r>
        <w:r w:rsidR="00E8074B">
          <w:rPr>
            <w:noProof/>
            <w:webHidden/>
          </w:rPr>
          <w:t>3</w:t>
        </w:r>
        <w:r w:rsidR="00E8074B">
          <w:rPr>
            <w:noProof/>
            <w:webHidden/>
          </w:rPr>
          <w:fldChar w:fldCharType="end"/>
        </w:r>
      </w:hyperlink>
    </w:p>
    <w:p w14:paraId="6EA074F0" w14:textId="77777777" w:rsidR="00E8074B" w:rsidRDefault="00BD77DB">
      <w:pPr>
        <w:pStyle w:val="Sisluet1"/>
        <w:rPr>
          <w:rFonts w:asciiTheme="minorHAnsi" w:eastAsiaTheme="minorEastAsia" w:hAnsiTheme="minorHAnsi"/>
          <w:noProof/>
          <w:color w:val="auto"/>
          <w:sz w:val="22"/>
          <w:szCs w:val="22"/>
          <w:lang w:eastAsia="fi-FI"/>
        </w:rPr>
      </w:pPr>
      <w:hyperlink w:anchor="_Toc382389960" w:history="1">
        <w:r w:rsidR="00E8074B" w:rsidRPr="006835F3">
          <w:rPr>
            <w:rStyle w:val="Hyperlinkki"/>
            <w:noProof/>
          </w:rPr>
          <w:t>Asennukset</w:t>
        </w:r>
        <w:r w:rsidR="00E8074B">
          <w:rPr>
            <w:noProof/>
            <w:webHidden/>
          </w:rPr>
          <w:tab/>
        </w:r>
        <w:r w:rsidR="00E8074B">
          <w:rPr>
            <w:noProof/>
            <w:webHidden/>
          </w:rPr>
          <w:fldChar w:fldCharType="begin"/>
        </w:r>
        <w:r w:rsidR="00E8074B">
          <w:rPr>
            <w:noProof/>
            <w:webHidden/>
          </w:rPr>
          <w:instrText xml:space="preserve"> PAGEREF _Toc382389960 \h </w:instrText>
        </w:r>
        <w:r w:rsidR="00E8074B">
          <w:rPr>
            <w:noProof/>
            <w:webHidden/>
          </w:rPr>
        </w:r>
        <w:r w:rsidR="00E8074B">
          <w:rPr>
            <w:noProof/>
            <w:webHidden/>
          </w:rPr>
          <w:fldChar w:fldCharType="separate"/>
        </w:r>
        <w:r w:rsidR="00E8074B">
          <w:rPr>
            <w:noProof/>
            <w:webHidden/>
          </w:rPr>
          <w:t>3</w:t>
        </w:r>
        <w:r w:rsidR="00E8074B">
          <w:rPr>
            <w:noProof/>
            <w:webHidden/>
          </w:rPr>
          <w:fldChar w:fldCharType="end"/>
        </w:r>
      </w:hyperlink>
    </w:p>
    <w:p w14:paraId="1CB31326" w14:textId="77777777" w:rsidR="00E8074B" w:rsidRDefault="00BD77DB">
      <w:pPr>
        <w:pStyle w:val="Sisluet2"/>
        <w:tabs>
          <w:tab w:val="right" w:leader="dot" w:pos="9628"/>
        </w:tabs>
        <w:rPr>
          <w:rFonts w:eastAsiaTheme="minorEastAsia"/>
          <w:noProof/>
          <w:lang w:eastAsia="fi-FI"/>
        </w:rPr>
      </w:pPr>
      <w:hyperlink w:anchor="_Toc382389961" w:history="1">
        <w:r w:rsidR="00E8074B" w:rsidRPr="006835F3">
          <w:rPr>
            <w:rStyle w:val="Hyperlinkki"/>
            <w:noProof/>
          </w:rPr>
          <w:t>Työasema-käyttöön</w:t>
        </w:r>
        <w:r w:rsidR="00E8074B">
          <w:rPr>
            <w:noProof/>
            <w:webHidden/>
          </w:rPr>
          <w:tab/>
        </w:r>
        <w:r w:rsidR="00E8074B">
          <w:rPr>
            <w:noProof/>
            <w:webHidden/>
          </w:rPr>
          <w:fldChar w:fldCharType="begin"/>
        </w:r>
        <w:r w:rsidR="00E8074B">
          <w:rPr>
            <w:noProof/>
            <w:webHidden/>
          </w:rPr>
          <w:instrText xml:space="preserve"> PAGEREF _Toc382389961 \h </w:instrText>
        </w:r>
        <w:r w:rsidR="00E8074B">
          <w:rPr>
            <w:noProof/>
            <w:webHidden/>
          </w:rPr>
        </w:r>
        <w:r w:rsidR="00E8074B">
          <w:rPr>
            <w:noProof/>
            <w:webHidden/>
          </w:rPr>
          <w:fldChar w:fldCharType="separate"/>
        </w:r>
        <w:r w:rsidR="00E8074B">
          <w:rPr>
            <w:noProof/>
            <w:webHidden/>
          </w:rPr>
          <w:t>3</w:t>
        </w:r>
        <w:r w:rsidR="00E8074B">
          <w:rPr>
            <w:noProof/>
            <w:webHidden/>
          </w:rPr>
          <w:fldChar w:fldCharType="end"/>
        </w:r>
      </w:hyperlink>
    </w:p>
    <w:p w14:paraId="1CF26B4E" w14:textId="77777777" w:rsidR="00E8074B" w:rsidRDefault="00BD77DB">
      <w:pPr>
        <w:pStyle w:val="Sisluet2"/>
        <w:tabs>
          <w:tab w:val="right" w:leader="dot" w:pos="9628"/>
        </w:tabs>
        <w:rPr>
          <w:rFonts w:eastAsiaTheme="minorEastAsia"/>
          <w:noProof/>
          <w:lang w:eastAsia="fi-FI"/>
        </w:rPr>
      </w:pPr>
      <w:hyperlink w:anchor="_Toc382389962" w:history="1">
        <w:r w:rsidR="00E8074B" w:rsidRPr="006835F3">
          <w:rPr>
            <w:rStyle w:val="Hyperlinkki"/>
            <w:noProof/>
          </w:rPr>
          <w:t>Verkkokäyttöisenä</w:t>
        </w:r>
        <w:r w:rsidR="00E8074B">
          <w:rPr>
            <w:noProof/>
            <w:webHidden/>
          </w:rPr>
          <w:tab/>
        </w:r>
        <w:r w:rsidR="00E8074B">
          <w:rPr>
            <w:noProof/>
            <w:webHidden/>
          </w:rPr>
          <w:fldChar w:fldCharType="begin"/>
        </w:r>
        <w:r w:rsidR="00E8074B">
          <w:rPr>
            <w:noProof/>
            <w:webHidden/>
          </w:rPr>
          <w:instrText xml:space="preserve"> PAGEREF _Toc382389962 \h </w:instrText>
        </w:r>
        <w:r w:rsidR="00E8074B">
          <w:rPr>
            <w:noProof/>
            <w:webHidden/>
          </w:rPr>
        </w:r>
        <w:r w:rsidR="00E8074B">
          <w:rPr>
            <w:noProof/>
            <w:webHidden/>
          </w:rPr>
          <w:fldChar w:fldCharType="separate"/>
        </w:r>
        <w:r w:rsidR="00E8074B">
          <w:rPr>
            <w:noProof/>
            <w:webHidden/>
          </w:rPr>
          <w:t>4</w:t>
        </w:r>
        <w:r w:rsidR="00E8074B">
          <w:rPr>
            <w:noProof/>
            <w:webHidden/>
          </w:rPr>
          <w:fldChar w:fldCharType="end"/>
        </w:r>
      </w:hyperlink>
    </w:p>
    <w:p w14:paraId="1B0B424A" w14:textId="77777777" w:rsidR="00E8074B" w:rsidRDefault="00BD77DB">
      <w:pPr>
        <w:pStyle w:val="Sisluet1"/>
        <w:rPr>
          <w:rFonts w:asciiTheme="minorHAnsi" w:eastAsiaTheme="minorEastAsia" w:hAnsiTheme="minorHAnsi"/>
          <w:noProof/>
          <w:color w:val="auto"/>
          <w:sz w:val="22"/>
          <w:szCs w:val="22"/>
          <w:lang w:eastAsia="fi-FI"/>
        </w:rPr>
      </w:pPr>
      <w:hyperlink w:anchor="_Toc382389963" w:history="1">
        <w:r w:rsidR="00E8074B" w:rsidRPr="006835F3">
          <w:rPr>
            <w:rStyle w:val="Hyperlinkki"/>
            <w:noProof/>
          </w:rPr>
          <w:t>Kielet ja maa-asetukset</w:t>
        </w:r>
        <w:r w:rsidR="00E8074B">
          <w:rPr>
            <w:noProof/>
            <w:webHidden/>
          </w:rPr>
          <w:tab/>
        </w:r>
        <w:r w:rsidR="00E8074B">
          <w:rPr>
            <w:noProof/>
            <w:webHidden/>
          </w:rPr>
          <w:fldChar w:fldCharType="begin"/>
        </w:r>
        <w:r w:rsidR="00E8074B">
          <w:rPr>
            <w:noProof/>
            <w:webHidden/>
          </w:rPr>
          <w:instrText xml:space="preserve"> PAGEREF _Toc382389963 \h </w:instrText>
        </w:r>
        <w:r w:rsidR="00E8074B">
          <w:rPr>
            <w:noProof/>
            <w:webHidden/>
          </w:rPr>
        </w:r>
        <w:r w:rsidR="00E8074B">
          <w:rPr>
            <w:noProof/>
            <w:webHidden/>
          </w:rPr>
          <w:fldChar w:fldCharType="separate"/>
        </w:r>
        <w:r w:rsidR="00E8074B">
          <w:rPr>
            <w:noProof/>
            <w:webHidden/>
          </w:rPr>
          <w:t>4</w:t>
        </w:r>
        <w:r w:rsidR="00E8074B">
          <w:rPr>
            <w:noProof/>
            <w:webHidden/>
          </w:rPr>
          <w:fldChar w:fldCharType="end"/>
        </w:r>
      </w:hyperlink>
    </w:p>
    <w:p w14:paraId="19FAD824" w14:textId="77777777" w:rsidR="00E8074B" w:rsidRDefault="00BD77DB">
      <w:pPr>
        <w:pStyle w:val="Sisluet1"/>
        <w:rPr>
          <w:rFonts w:asciiTheme="minorHAnsi" w:eastAsiaTheme="minorEastAsia" w:hAnsiTheme="minorHAnsi"/>
          <w:noProof/>
          <w:color w:val="auto"/>
          <w:sz w:val="22"/>
          <w:szCs w:val="22"/>
          <w:lang w:eastAsia="fi-FI"/>
        </w:rPr>
      </w:pPr>
      <w:hyperlink w:anchor="_Toc382389964" w:history="1">
        <w:r w:rsidR="00E8074B" w:rsidRPr="006835F3">
          <w:rPr>
            <w:rStyle w:val="Hyperlinkki"/>
            <w:noProof/>
          </w:rPr>
          <w:t>Ohjelman käynnistäminen</w:t>
        </w:r>
        <w:r w:rsidR="00E8074B">
          <w:rPr>
            <w:noProof/>
            <w:webHidden/>
          </w:rPr>
          <w:tab/>
        </w:r>
        <w:r w:rsidR="00E8074B">
          <w:rPr>
            <w:noProof/>
            <w:webHidden/>
          </w:rPr>
          <w:fldChar w:fldCharType="begin"/>
        </w:r>
        <w:r w:rsidR="00E8074B">
          <w:rPr>
            <w:noProof/>
            <w:webHidden/>
          </w:rPr>
          <w:instrText xml:space="preserve"> PAGEREF _Toc382389964 \h </w:instrText>
        </w:r>
        <w:r w:rsidR="00E8074B">
          <w:rPr>
            <w:noProof/>
            <w:webHidden/>
          </w:rPr>
        </w:r>
        <w:r w:rsidR="00E8074B">
          <w:rPr>
            <w:noProof/>
            <w:webHidden/>
          </w:rPr>
          <w:fldChar w:fldCharType="separate"/>
        </w:r>
        <w:r w:rsidR="00E8074B">
          <w:rPr>
            <w:noProof/>
            <w:webHidden/>
          </w:rPr>
          <w:t>4</w:t>
        </w:r>
        <w:r w:rsidR="00E8074B">
          <w:rPr>
            <w:noProof/>
            <w:webHidden/>
          </w:rPr>
          <w:fldChar w:fldCharType="end"/>
        </w:r>
      </w:hyperlink>
    </w:p>
    <w:p w14:paraId="4742ACF4" w14:textId="77777777" w:rsidR="00E8074B" w:rsidRDefault="00BD77DB">
      <w:pPr>
        <w:pStyle w:val="Sisluet1"/>
        <w:rPr>
          <w:rFonts w:asciiTheme="minorHAnsi" w:eastAsiaTheme="minorEastAsia" w:hAnsiTheme="minorHAnsi"/>
          <w:noProof/>
          <w:color w:val="auto"/>
          <w:sz w:val="22"/>
          <w:szCs w:val="22"/>
          <w:lang w:eastAsia="fi-FI"/>
        </w:rPr>
      </w:pPr>
      <w:hyperlink w:anchor="_Toc382389965" w:history="1">
        <w:r w:rsidR="00E8074B" w:rsidRPr="006835F3">
          <w:rPr>
            <w:rStyle w:val="Hyperlinkki"/>
            <w:noProof/>
          </w:rPr>
          <w:t>Käyttöliittymä ja käyttö</w:t>
        </w:r>
        <w:r w:rsidR="00E8074B">
          <w:rPr>
            <w:noProof/>
            <w:webHidden/>
          </w:rPr>
          <w:tab/>
        </w:r>
        <w:r w:rsidR="00E8074B">
          <w:rPr>
            <w:noProof/>
            <w:webHidden/>
          </w:rPr>
          <w:fldChar w:fldCharType="begin"/>
        </w:r>
        <w:r w:rsidR="00E8074B">
          <w:rPr>
            <w:noProof/>
            <w:webHidden/>
          </w:rPr>
          <w:instrText xml:space="preserve"> PAGEREF _Toc382389965 \h </w:instrText>
        </w:r>
        <w:r w:rsidR="00E8074B">
          <w:rPr>
            <w:noProof/>
            <w:webHidden/>
          </w:rPr>
        </w:r>
        <w:r w:rsidR="00E8074B">
          <w:rPr>
            <w:noProof/>
            <w:webHidden/>
          </w:rPr>
          <w:fldChar w:fldCharType="separate"/>
        </w:r>
        <w:r w:rsidR="00E8074B">
          <w:rPr>
            <w:noProof/>
            <w:webHidden/>
          </w:rPr>
          <w:t>4</w:t>
        </w:r>
        <w:r w:rsidR="00E8074B">
          <w:rPr>
            <w:noProof/>
            <w:webHidden/>
          </w:rPr>
          <w:fldChar w:fldCharType="end"/>
        </w:r>
      </w:hyperlink>
    </w:p>
    <w:p w14:paraId="63F1D83E" w14:textId="77777777" w:rsidR="00E8074B" w:rsidRDefault="00BD77DB">
      <w:pPr>
        <w:pStyle w:val="Sisluet2"/>
        <w:tabs>
          <w:tab w:val="right" w:leader="dot" w:pos="9628"/>
        </w:tabs>
        <w:rPr>
          <w:rFonts w:eastAsiaTheme="minorEastAsia"/>
          <w:noProof/>
          <w:lang w:eastAsia="fi-FI"/>
        </w:rPr>
      </w:pPr>
      <w:hyperlink w:anchor="_Toc382389966" w:history="1">
        <w:r w:rsidR="00E8074B" w:rsidRPr="006835F3">
          <w:rPr>
            <w:rStyle w:val="Hyperlinkki"/>
            <w:noProof/>
          </w:rPr>
          <w:t>Yleistä</w:t>
        </w:r>
        <w:r w:rsidR="00E8074B">
          <w:rPr>
            <w:noProof/>
            <w:webHidden/>
          </w:rPr>
          <w:tab/>
        </w:r>
        <w:r w:rsidR="00E8074B">
          <w:rPr>
            <w:noProof/>
            <w:webHidden/>
          </w:rPr>
          <w:fldChar w:fldCharType="begin"/>
        </w:r>
        <w:r w:rsidR="00E8074B">
          <w:rPr>
            <w:noProof/>
            <w:webHidden/>
          </w:rPr>
          <w:instrText xml:space="preserve"> PAGEREF _Toc382389966 \h </w:instrText>
        </w:r>
        <w:r w:rsidR="00E8074B">
          <w:rPr>
            <w:noProof/>
            <w:webHidden/>
          </w:rPr>
        </w:r>
        <w:r w:rsidR="00E8074B">
          <w:rPr>
            <w:noProof/>
            <w:webHidden/>
          </w:rPr>
          <w:fldChar w:fldCharType="separate"/>
        </w:r>
        <w:r w:rsidR="00E8074B">
          <w:rPr>
            <w:noProof/>
            <w:webHidden/>
          </w:rPr>
          <w:t>4</w:t>
        </w:r>
        <w:r w:rsidR="00E8074B">
          <w:rPr>
            <w:noProof/>
            <w:webHidden/>
          </w:rPr>
          <w:fldChar w:fldCharType="end"/>
        </w:r>
      </w:hyperlink>
    </w:p>
    <w:p w14:paraId="5001A6ED" w14:textId="77777777" w:rsidR="00E8074B" w:rsidRDefault="00BD77DB">
      <w:pPr>
        <w:pStyle w:val="Sisluet2"/>
        <w:tabs>
          <w:tab w:val="right" w:leader="dot" w:pos="9628"/>
        </w:tabs>
        <w:rPr>
          <w:rFonts w:eastAsiaTheme="minorEastAsia"/>
          <w:noProof/>
          <w:lang w:eastAsia="fi-FI"/>
        </w:rPr>
      </w:pPr>
      <w:hyperlink w:anchor="_Toc382389967" w:history="1">
        <w:r w:rsidR="00E8074B" w:rsidRPr="006835F3">
          <w:rPr>
            <w:rStyle w:val="Hyperlinkki"/>
            <w:noProof/>
          </w:rPr>
          <w:t>Käyttöliittymä ohjelman aloitustilassa</w:t>
        </w:r>
        <w:r w:rsidR="00E8074B">
          <w:rPr>
            <w:noProof/>
            <w:webHidden/>
          </w:rPr>
          <w:tab/>
        </w:r>
        <w:r w:rsidR="00E8074B">
          <w:rPr>
            <w:noProof/>
            <w:webHidden/>
          </w:rPr>
          <w:fldChar w:fldCharType="begin"/>
        </w:r>
        <w:r w:rsidR="00E8074B">
          <w:rPr>
            <w:noProof/>
            <w:webHidden/>
          </w:rPr>
          <w:instrText xml:space="preserve"> PAGEREF _Toc382389967 \h </w:instrText>
        </w:r>
        <w:r w:rsidR="00E8074B">
          <w:rPr>
            <w:noProof/>
            <w:webHidden/>
          </w:rPr>
        </w:r>
        <w:r w:rsidR="00E8074B">
          <w:rPr>
            <w:noProof/>
            <w:webHidden/>
          </w:rPr>
          <w:fldChar w:fldCharType="separate"/>
        </w:r>
        <w:r w:rsidR="00E8074B">
          <w:rPr>
            <w:noProof/>
            <w:webHidden/>
          </w:rPr>
          <w:t>5</w:t>
        </w:r>
        <w:r w:rsidR="00E8074B">
          <w:rPr>
            <w:noProof/>
            <w:webHidden/>
          </w:rPr>
          <w:fldChar w:fldCharType="end"/>
        </w:r>
      </w:hyperlink>
    </w:p>
    <w:p w14:paraId="6A6DBB38" w14:textId="77777777" w:rsidR="00E8074B" w:rsidRDefault="00BD77DB">
      <w:pPr>
        <w:pStyle w:val="Sisluet2"/>
        <w:tabs>
          <w:tab w:val="right" w:leader="dot" w:pos="9628"/>
        </w:tabs>
        <w:rPr>
          <w:rFonts w:eastAsiaTheme="minorEastAsia"/>
          <w:noProof/>
          <w:lang w:eastAsia="fi-FI"/>
        </w:rPr>
      </w:pPr>
      <w:hyperlink w:anchor="_Toc382389968" w:history="1">
        <w:r w:rsidR="00E8074B" w:rsidRPr="006835F3">
          <w:rPr>
            <w:rStyle w:val="Hyperlinkki"/>
            <w:noProof/>
          </w:rPr>
          <w:t>Käyttöliittymä sukutietokannan valinnan jälkeen</w:t>
        </w:r>
        <w:r w:rsidR="00E8074B">
          <w:rPr>
            <w:noProof/>
            <w:webHidden/>
          </w:rPr>
          <w:tab/>
        </w:r>
        <w:r w:rsidR="00E8074B">
          <w:rPr>
            <w:noProof/>
            <w:webHidden/>
          </w:rPr>
          <w:fldChar w:fldCharType="begin"/>
        </w:r>
        <w:r w:rsidR="00E8074B">
          <w:rPr>
            <w:noProof/>
            <w:webHidden/>
          </w:rPr>
          <w:instrText xml:space="preserve"> PAGEREF _Toc382389968 \h </w:instrText>
        </w:r>
        <w:r w:rsidR="00E8074B">
          <w:rPr>
            <w:noProof/>
            <w:webHidden/>
          </w:rPr>
        </w:r>
        <w:r w:rsidR="00E8074B">
          <w:rPr>
            <w:noProof/>
            <w:webHidden/>
          </w:rPr>
          <w:fldChar w:fldCharType="separate"/>
        </w:r>
        <w:r w:rsidR="00E8074B">
          <w:rPr>
            <w:noProof/>
            <w:webHidden/>
          </w:rPr>
          <w:t>6</w:t>
        </w:r>
        <w:r w:rsidR="00E8074B">
          <w:rPr>
            <w:noProof/>
            <w:webHidden/>
          </w:rPr>
          <w:fldChar w:fldCharType="end"/>
        </w:r>
      </w:hyperlink>
    </w:p>
    <w:p w14:paraId="0EB44D7B" w14:textId="77777777" w:rsidR="00E8074B" w:rsidRDefault="00BD77DB">
      <w:pPr>
        <w:pStyle w:val="Sisluet2"/>
        <w:tabs>
          <w:tab w:val="right" w:leader="dot" w:pos="9628"/>
        </w:tabs>
        <w:rPr>
          <w:rFonts w:eastAsiaTheme="minorEastAsia"/>
          <w:noProof/>
          <w:lang w:eastAsia="fi-FI"/>
        </w:rPr>
      </w:pPr>
      <w:hyperlink w:anchor="_Toc382389969" w:history="1">
        <w:r w:rsidR="00E8074B" w:rsidRPr="006835F3">
          <w:rPr>
            <w:rStyle w:val="Hyperlinkki"/>
            <w:noProof/>
          </w:rPr>
          <w:t>Hae tietokannasta-ikkuna</w:t>
        </w:r>
        <w:r w:rsidR="00E8074B">
          <w:rPr>
            <w:noProof/>
            <w:webHidden/>
          </w:rPr>
          <w:tab/>
        </w:r>
        <w:r w:rsidR="00E8074B">
          <w:rPr>
            <w:noProof/>
            <w:webHidden/>
          </w:rPr>
          <w:fldChar w:fldCharType="begin"/>
        </w:r>
        <w:r w:rsidR="00E8074B">
          <w:rPr>
            <w:noProof/>
            <w:webHidden/>
          </w:rPr>
          <w:instrText xml:space="preserve"> PAGEREF _Toc382389969 \h </w:instrText>
        </w:r>
        <w:r w:rsidR="00E8074B">
          <w:rPr>
            <w:noProof/>
            <w:webHidden/>
          </w:rPr>
        </w:r>
        <w:r w:rsidR="00E8074B">
          <w:rPr>
            <w:noProof/>
            <w:webHidden/>
          </w:rPr>
          <w:fldChar w:fldCharType="separate"/>
        </w:r>
        <w:r w:rsidR="00E8074B">
          <w:rPr>
            <w:noProof/>
            <w:webHidden/>
          </w:rPr>
          <w:t>6</w:t>
        </w:r>
        <w:r w:rsidR="00E8074B">
          <w:rPr>
            <w:noProof/>
            <w:webHidden/>
          </w:rPr>
          <w:fldChar w:fldCharType="end"/>
        </w:r>
      </w:hyperlink>
    </w:p>
    <w:p w14:paraId="360D1E02" w14:textId="77777777" w:rsidR="00E8074B" w:rsidRDefault="00BD77DB">
      <w:pPr>
        <w:pStyle w:val="Sisluet2"/>
        <w:tabs>
          <w:tab w:val="right" w:leader="dot" w:pos="9628"/>
        </w:tabs>
        <w:rPr>
          <w:rFonts w:eastAsiaTheme="minorEastAsia"/>
          <w:noProof/>
          <w:lang w:eastAsia="fi-FI"/>
        </w:rPr>
      </w:pPr>
      <w:hyperlink w:anchor="_Toc382389970" w:history="1">
        <w:r w:rsidR="00E8074B" w:rsidRPr="006835F3">
          <w:rPr>
            <w:rStyle w:val="Hyperlinkki"/>
            <w:noProof/>
          </w:rPr>
          <w:t>Käyttöliittymä tietokantahaun jälkeen</w:t>
        </w:r>
        <w:r w:rsidR="00E8074B">
          <w:rPr>
            <w:noProof/>
            <w:webHidden/>
          </w:rPr>
          <w:tab/>
        </w:r>
        <w:r w:rsidR="00E8074B">
          <w:rPr>
            <w:noProof/>
            <w:webHidden/>
          </w:rPr>
          <w:fldChar w:fldCharType="begin"/>
        </w:r>
        <w:r w:rsidR="00E8074B">
          <w:rPr>
            <w:noProof/>
            <w:webHidden/>
          </w:rPr>
          <w:instrText xml:space="preserve"> PAGEREF _Toc382389970 \h </w:instrText>
        </w:r>
        <w:r w:rsidR="00E8074B">
          <w:rPr>
            <w:noProof/>
            <w:webHidden/>
          </w:rPr>
        </w:r>
        <w:r w:rsidR="00E8074B">
          <w:rPr>
            <w:noProof/>
            <w:webHidden/>
          </w:rPr>
          <w:fldChar w:fldCharType="separate"/>
        </w:r>
        <w:r w:rsidR="00E8074B">
          <w:rPr>
            <w:noProof/>
            <w:webHidden/>
          </w:rPr>
          <w:t>6</w:t>
        </w:r>
        <w:r w:rsidR="00E8074B">
          <w:rPr>
            <w:noProof/>
            <w:webHidden/>
          </w:rPr>
          <w:fldChar w:fldCharType="end"/>
        </w:r>
      </w:hyperlink>
    </w:p>
    <w:p w14:paraId="304500A7" w14:textId="77777777" w:rsidR="00E8074B" w:rsidRDefault="00BD77DB">
      <w:pPr>
        <w:pStyle w:val="Sisluet2"/>
        <w:tabs>
          <w:tab w:val="right" w:leader="dot" w:pos="9628"/>
        </w:tabs>
        <w:rPr>
          <w:rFonts w:eastAsiaTheme="minorEastAsia"/>
          <w:noProof/>
          <w:lang w:eastAsia="fi-FI"/>
        </w:rPr>
      </w:pPr>
      <w:hyperlink w:anchor="_Toc382389971" w:history="1">
        <w:r w:rsidR="00E8074B" w:rsidRPr="006835F3">
          <w:rPr>
            <w:rStyle w:val="Hyperlinkki"/>
            <w:noProof/>
          </w:rPr>
          <w:t>Sukupuu-lehti</w:t>
        </w:r>
        <w:r w:rsidR="00E8074B">
          <w:rPr>
            <w:noProof/>
            <w:webHidden/>
          </w:rPr>
          <w:tab/>
        </w:r>
        <w:r w:rsidR="00E8074B">
          <w:rPr>
            <w:noProof/>
            <w:webHidden/>
          </w:rPr>
          <w:fldChar w:fldCharType="begin"/>
        </w:r>
        <w:r w:rsidR="00E8074B">
          <w:rPr>
            <w:noProof/>
            <w:webHidden/>
          </w:rPr>
          <w:instrText xml:space="preserve"> PAGEREF _Toc382389971 \h </w:instrText>
        </w:r>
        <w:r w:rsidR="00E8074B">
          <w:rPr>
            <w:noProof/>
            <w:webHidden/>
          </w:rPr>
        </w:r>
        <w:r w:rsidR="00E8074B">
          <w:rPr>
            <w:noProof/>
            <w:webHidden/>
          </w:rPr>
          <w:fldChar w:fldCharType="separate"/>
        </w:r>
        <w:r w:rsidR="00E8074B">
          <w:rPr>
            <w:noProof/>
            <w:webHidden/>
          </w:rPr>
          <w:t>7</w:t>
        </w:r>
        <w:r w:rsidR="00E8074B">
          <w:rPr>
            <w:noProof/>
            <w:webHidden/>
          </w:rPr>
          <w:fldChar w:fldCharType="end"/>
        </w:r>
      </w:hyperlink>
    </w:p>
    <w:p w14:paraId="6236DCE9" w14:textId="77777777" w:rsidR="00E8074B" w:rsidRDefault="00BD77DB">
      <w:pPr>
        <w:pStyle w:val="Sisluet2"/>
        <w:tabs>
          <w:tab w:val="right" w:leader="dot" w:pos="9628"/>
        </w:tabs>
        <w:rPr>
          <w:rFonts w:eastAsiaTheme="minorEastAsia"/>
          <w:noProof/>
          <w:lang w:eastAsia="fi-FI"/>
        </w:rPr>
      </w:pPr>
      <w:hyperlink w:anchor="_Toc382389972" w:history="1">
        <w:r w:rsidR="00E8074B" w:rsidRPr="006835F3">
          <w:rPr>
            <w:rStyle w:val="Hyperlinkki"/>
            <w:noProof/>
          </w:rPr>
          <w:t>Tietokantaote-lehti</w:t>
        </w:r>
        <w:r w:rsidR="00E8074B">
          <w:rPr>
            <w:noProof/>
            <w:webHidden/>
          </w:rPr>
          <w:tab/>
        </w:r>
        <w:r w:rsidR="00E8074B">
          <w:rPr>
            <w:noProof/>
            <w:webHidden/>
          </w:rPr>
          <w:fldChar w:fldCharType="begin"/>
        </w:r>
        <w:r w:rsidR="00E8074B">
          <w:rPr>
            <w:noProof/>
            <w:webHidden/>
          </w:rPr>
          <w:instrText xml:space="preserve"> PAGEREF _Toc382389972 \h </w:instrText>
        </w:r>
        <w:r w:rsidR="00E8074B">
          <w:rPr>
            <w:noProof/>
            <w:webHidden/>
          </w:rPr>
        </w:r>
        <w:r w:rsidR="00E8074B">
          <w:rPr>
            <w:noProof/>
            <w:webHidden/>
          </w:rPr>
          <w:fldChar w:fldCharType="separate"/>
        </w:r>
        <w:r w:rsidR="00E8074B">
          <w:rPr>
            <w:noProof/>
            <w:webHidden/>
          </w:rPr>
          <w:t>8</w:t>
        </w:r>
        <w:r w:rsidR="00E8074B">
          <w:rPr>
            <w:noProof/>
            <w:webHidden/>
          </w:rPr>
          <w:fldChar w:fldCharType="end"/>
        </w:r>
      </w:hyperlink>
    </w:p>
    <w:p w14:paraId="6DC5B31B" w14:textId="77777777" w:rsidR="00E8074B" w:rsidRDefault="00BD77DB">
      <w:pPr>
        <w:pStyle w:val="Sisluet2"/>
        <w:tabs>
          <w:tab w:val="right" w:leader="dot" w:pos="9628"/>
        </w:tabs>
        <w:rPr>
          <w:rFonts w:eastAsiaTheme="minorEastAsia"/>
          <w:noProof/>
          <w:lang w:eastAsia="fi-FI"/>
        </w:rPr>
      </w:pPr>
      <w:hyperlink w:anchor="_Toc382389973" w:history="1">
        <w:r w:rsidR="00E8074B" w:rsidRPr="006835F3">
          <w:rPr>
            <w:rStyle w:val="Hyperlinkki"/>
            <w:noProof/>
          </w:rPr>
          <w:t>Henkilönäytön käyttöliittymä</w:t>
        </w:r>
        <w:r w:rsidR="00E8074B">
          <w:rPr>
            <w:noProof/>
            <w:webHidden/>
          </w:rPr>
          <w:tab/>
        </w:r>
        <w:r w:rsidR="00E8074B">
          <w:rPr>
            <w:noProof/>
            <w:webHidden/>
          </w:rPr>
          <w:fldChar w:fldCharType="begin"/>
        </w:r>
        <w:r w:rsidR="00E8074B">
          <w:rPr>
            <w:noProof/>
            <w:webHidden/>
          </w:rPr>
          <w:instrText xml:space="preserve"> PAGEREF _Toc382389973 \h </w:instrText>
        </w:r>
        <w:r w:rsidR="00E8074B">
          <w:rPr>
            <w:noProof/>
            <w:webHidden/>
          </w:rPr>
        </w:r>
        <w:r w:rsidR="00E8074B">
          <w:rPr>
            <w:noProof/>
            <w:webHidden/>
          </w:rPr>
          <w:fldChar w:fldCharType="separate"/>
        </w:r>
        <w:r w:rsidR="00E8074B">
          <w:rPr>
            <w:noProof/>
            <w:webHidden/>
          </w:rPr>
          <w:t>8</w:t>
        </w:r>
        <w:r w:rsidR="00E8074B">
          <w:rPr>
            <w:noProof/>
            <w:webHidden/>
          </w:rPr>
          <w:fldChar w:fldCharType="end"/>
        </w:r>
      </w:hyperlink>
    </w:p>
    <w:p w14:paraId="5474F231" w14:textId="77777777" w:rsidR="00E8074B" w:rsidRDefault="00BD77DB">
      <w:pPr>
        <w:pStyle w:val="Sisluet2"/>
        <w:tabs>
          <w:tab w:val="right" w:leader="dot" w:pos="9628"/>
        </w:tabs>
        <w:rPr>
          <w:rFonts w:eastAsiaTheme="minorEastAsia"/>
          <w:noProof/>
          <w:lang w:eastAsia="fi-FI"/>
        </w:rPr>
      </w:pPr>
      <w:hyperlink w:anchor="_Toc382389974" w:history="1">
        <w:r w:rsidR="00E8074B" w:rsidRPr="006835F3">
          <w:rPr>
            <w:rStyle w:val="Hyperlinkki"/>
            <w:noProof/>
          </w:rPr>
          <w:t>Raporttien käyttöliittymä</w:t>
        </w:r>
        <w:r w:rsidR="00E8074B">
          <w:rPr>
            <w:noProof/>
            <w:webHidden/>
          </w:rPr>
          <w:tab/>
        </w:r>
        <w:r w:rsidR="00E8074B">
          <w:rPr>
            <w:noProof/>
            <w:webHidden/>
          </w:rPr>
          <w:fldChar w:fldCharType="begin"/>
        </w:r>
        <w:r w:rsidR="00E8074B">
          <w:rPr>
            <w:noProof/>
            <w:webHidden/>
          </w:rPr>
          <w:instrText xml:space="preserve"> PAGEREF _Toc382389974 \h </w:instrText>
        </w:r>
        <w:r w:rsidR="00E8074B">
          <w:rPr>
            <w:noProof/>
            <w:webHidden/>
          </w:rPr>
        </w:r>
        <w:r w:rsidR="00E8074B">
          <w:rPr>
            <w:noProof/>
            <w:webHidden/>
          </w:rPr>
          <w:fldChar w:fldCharType="separate"/>
        </w:r>
        <w:r w:rsidR="00E8074B">
          <w:rPr>
            <w:noProof/>
            <w:webHidden/>
          </w:rPr>
          <w:t>11</w:t>
        </w:r>
        <w:r w:rsidR="00E8074B">
          <w:rPr>
            <w:noProof/>
            <w:webHidden/>
          </w:rPr>
          <w:fldChar w:fldCharType="end"/>
        </w:r>
      </w:hyperlink>
    </w:p>
    <w:p w14:paraId="257C247C" w14:textId="77777777" w:rsidR="00E8074B" w:rsidRDefault="00BD77DB">
      <w:pPr>
        <w:pStyle w:val="Sisluet2"/>
        <w:tabs>
          <w:tab w:val="right" w:leader="dot" w:pos="9628"/>
        </w:tabs>
        <w:rPr>
          <w:rFonts w:eastAsiaTheme="minorEastAsia"/>
          <w:noProof/>
          <w:lang w:eastAsia="fi-FI"/>
        </w:rPr>
      </w:pPr>
      <w:hyperlink w:anchor="_Toc382389975" w:history="1">
        <w:r w:rsidR="00E8074B" w:rsidRPr="006835F3">
          <w:rPr>
            <w:rStyle w:val="Hyperlinkki"/>
            <w:noProof/>
          </w:rPr>
          <w:t>Henkilön perustaminen ja käsittely</w:t>
        </w:r>
        <w:r w:rsidR="00E8074B">
          <w:rPr>
            <w:noProof/>
            <w:webHidden/>
          </w:rPr>
          <w:tab/>
        </w:r>
        <w:r w:rsidR="00E8074B">
          <w:rPr>
            <w:noProof/>
            <w:webHidden/>
          </w:rPr>
          <w:fldChar w:fldCharType="begin"/>
        </w:r>
        <w:r w:rsidR="00E8074B">
          <w:rPr>
            <w:noProof/>
            <w:webHidden/>
          </w:rPr>
          <w:instrText xml:space="preserve"> PAGEREF _Toc382389975 \h </w:instrText>
        </w:r>
        <w:r w:rsidR="00E8074B">
          <w:rPr>
            <w:noProof/>
            <w:webHidden/>
          </w:rPr>
        </w:r>
        <w:r w:rsidR="00E8074B">
          <w:rPr>
            <w:noProof/>
            <w:webHidden/>
          </w:rPr>
          <w:fldChar w:fldCharType="separate"/>
        </w:r>
        <w:r w:rsidR="00E8074B">
          <w:rPr>
            <w:noProof/>
            <w:webHidden/>
          </w:rPr>
          <w:t>12</w:t>
        </w:r>
        <w:r w:rsidR="00E8074B">
          <w:rPr>
            <w:noProof/>
            <w:webHidden/>
          </w:rPr>
          <w:fldChar w:fldCharType="end"/>
        </w:r>
      </w:hyperlink>
    </w:p>
    <w:p w14:paraId="269064FE" w14:textId="77777777" w:rsidR="00E8074B" w:rsidRDefault="00BD77DB">
      <w:pPr>
        <w:pStyle w:val="Sisluet3"/>
        <w:tabs>
          <w:tab w:val="right" w:leader="dot" w:pos="9628"/>
        </w:tabs>
        <w:rPr>
          <w:rFonts w:eastAsiaTheme="minorEastAsia"/>
          <w:noProof/>
          <w:lang w:eastAsia="fi-FI"/>
        </w:rPr>
      </w:pPr>
      <w:hyperlink w:anchor="_Toc382389976" w:history="1">
        <w:r w:rsidR="00E8074B" w:rsidRPr="006835F3">
          <w:rPr>
            <w:rStyle w:val="Hyperlinkki"/>
            <w:noProof/>
          </w:rPr>
          <w:t>Henkilölehtiö</w:t>
        </w:r>
        <w:r w:rsidR="00E8074B">
          <w:rPr>
            <w:noProof/>
            <w:webHidden/>
          </w:rPr>
          <w:tab/>
        </w:r>
        <w:r w:rsidR="00E8074B">
          <w:rPr>
            <w:noProof/>
            <w:webHidden/>
          </w:rPr>
          <w:fldChar w:fldCharType="begin"/>
        </w:r>
        <w:r w:rsidR="00E8074B">
          <w:rPr>
            <w:noProof/>
            <w:webHidden/>
          </w:rPr>
          <w:instrText xml:space="preserve"> PAGEREF _Toc382389976 \h </w:instrText>
        </w:r>
        <w:r w:rsidR="00E8074B">
          <w:rPr>
            <w:noProof/>
            <w:webHidden/>
          </w:rPr>
        </w:r>
        <w:r w:rsidR="00E8074B">
          <w:rPr>
            <w:noProof/>
            <w:webHidden/>
          </w:rPr>
          <w:fldChar w:fldCharType="separate"/>
        </w:r>
        <w:r w:rsidR="00E8074B">
          <w:rPr>
            <w:noProof/>
            <w:webHidden/>
          </w:rPr>
          <w:t>12</w:t>
        </w:r>
        <w:r w:rsidR="00E8074B">
          <w:rPr>
            <w:noProof/>
            <w:webHidden/>
          </w:rPr>
          <w:fldChar w:fldCharType="end"/>
        </w:r>
      </w:hyperlink>
    </w:p>
    <w:p w14:paraId="0C7F23BE" w14:textId="77777777" w:rsidR="00E8074B" w:rsidRDefault="00BD77DB">
      <w:pPr>
        <w:pStyle w:val="Sisluet3"/>
        <w:tabs>
          <w:tab w:val="right" w:leader="dot" w:pos="9628"/>
        </w:tabs>
        <w:rPr>
          <w:rFonts w:eastAsiaTheme="minorEastAsia"/>
          <w:noProof/>
          <w:lang w:eastAsia="fi-FI"/>
        </w:rPr>
      </w:pPr>
      <w:hyperlink w:anchor="_Toc382389977" w:history="1">
        <w:r w:rsidR="00E8074B" w:rsidRPr="006835F3">
          <w:rPr>
            <w:rStyle w:val="Hyperlinkki"/>
            <w:noProof/>
          </w:rPr>
          <w:t>Nimet</w:t>
        </w:r>
        <w:r w:rsidR="00E8074B">
          <w:rPr>
            <w:noProof/>
            <w:webHidden/>
          </w:rPr>
          <w:tab/>
        </w:r>
        <w:r w:rsidR="00E8074B">
          <w:rPr>
            <w:noProof/>
            <w:webHidden/>
          </w:rPr>
          <w:fldChar w:fldCharType="begin"/>
        </w:r>
        <w:r w:rsidR="00E8074B">
          <w:rPr>
            <w:noProof/>
            <w:webHidden/>
          </w:rPr>
          <w:instrText xml:space="preserve"> PAGEREF _Toc382389977 \h </w:instrText>
        </w:r>
        <w:r w:rsidR="00E8074B">
          <w:rPr>
            <w:noProof/>
            <w:webHidden/>
          </w:rPr>
        </w:r>
        <w:r w:rsidR="00E8074B">
          <w:rPr>
            <w:noProof/>
            <w:webHidden/>
          </w:rPr>
          <w:fldChar w:fldCharType="separate"/>
        </w:r>
        <w:r w:rsidR="00E8074B">
          <w:rPr>
            <w:noProof/>
            <w:webHidden/>
          </w:rPr>
          <w:t>14</w:t>
        </w:r>
        <w:r w:rsidR="00E8074B">
          <w:rPr>
            <w:noProof/>
            <w:webHidden/>
          </w:rPr>
          <w:fldChar w:fldCharType="end"/>
        </w:r>
      </w:hyperlink>
    </w:p>
    <w:p w14:paraId="048ADDBC" w14:textId="77777777" w:rsidR="00E8074B" w:rsidRDefault="00BD77DB">
      <w:pPr>
        <w:pStyle w:val="Sisluet3"/>
        <w:tabs>
          <w:tab w:val="right" w:leader="dot" w:pos="9628"/>
        </w:tabs>
        <w:rPr>
          <w:rFonts w:eastAsiaTheme="minorEastAsia"/>
          <w:noProof/>
          <w:lang w:eastAsia="fi-FI"/>
        </w:rPr>
      </w:pPr>
      <w:hyperlink w:anchor="_Toc382389978" w:history="1">
        <w:r w:rsidR="00E8074B" w:rsidRPr="006835F3">
          <w:rPr>
            <w:rStyle w:val="Hyperlinkki"/>
            <w:noProof/>
          </w:rPr>
          <w:t>Paikka</w:t>
        </w:r>
        <w:r w:rsidR="00E8074B">
          <w:rPr>
            <w:noProof/>
            <w:webHidden/>
          </w:rPr>
          <w:tab/>
        </w:r>
        <w:r w:rsidR="00E8074B">
          <w:rPr>
            <w:noProof/>
            <w:webHidden/>
          </w:rPr>
          <w:fldChar w:fldCharType="begin"/>
        </w:r>
        <w:r w:rsidR="00E8074B">
          <w:rPr>
            <w:noProof/>
            <w:webHidden/>
          </w:rPr>
          <w:instrText xml:space="preserve"> PAGEREF _Toc382389978 \h </w:instrText>
        </w:r>
        <w:r w:rsidR="00E8074B">
          <w:rPr>
            <w:noProof/>
            <w:webHidden/>
          </w:rPr>
        </w:r>
        <w:r w:rsidR="00E8074B">
          <w:rPr>
            <w:noProof/>
            <w:webHidden/>
          </w:rPr>
          <w:fldChar w:fldCharType="separate"/>
        </w:r>
        <w:r w:rsidR="00E8074B">
          <w:rPr>
            <w:noProof/>
            <w:webHidden/>
          </w:rPr>
          <w:t>14</w:t>
        </w:r>
        <w:r w:rsidR="00E8074B">
          <w:rPr>
            <w:noProof/>
            <w:webHidden/>
          </w:rPr>
          <w:fldChar w:fldCharType="end"/>
        </w:r>
      </w:hyperlink>
    </w:p>
    <w:p w14:paraId="5E692121" w14:textId="77777777" w:rsidR="00E8074B" w:rsidRDefault="00BD77DB">
      <w:pPr>
        <w:pStyle w:val="Sisluet3"/>
        <w:tabs>
          <w:tab w:val="right" w:leader="dot" w:pos="9628"/>
        </w:tabs>
        <w:rPr>
          <w:rFonts w:eastAsiaTheme="minorEastAsia"/>
          <w:noProof/>
          <w:lang w:eastAsia="fi-FI"/>
        </w:rPr>
      </w:pPr>
      <w:hyperlink w:anchor="_Toc382389979" w:history="1">
        <w:r w:rsidR="00E8074B" w:rsidRPr="006835F3">
          <w:rPr>
            <w:rStyle w:val="Hyperlinkki"/>
            <w:noProof/>
          </w:rPr>
          <w:t>Karttakuva</w:t>
        </w:r>
        <w:r w:rsidR="00E8074B">
          <w:rPr>
            <w:noProof/>
            <w:webHidden/>
          </w:rPr>
          <w:tab/>
        </w:r>
        <w:r w:rsidR="00E8074B">
          <w:rPr>
            <w:noProof/>
            <w:webHidden/>
          </w:rPr>
          <w:fldChar w:fldCharType="begin"/>
        </w:r>
        <w:r w:rsidR="00E8074B">
          <w:rPr>
            <w:noProof/>
            <w:webHidden/>
          </w:rPr>
          <w:instrText xml:space="preserve"> PAGEREF _Toc382389979 \h </w:instrText>
        </w:r>
        <w:r w:rsidR="00E8074B">
          <w:rPr>
            <w:noProof/>
            <w:webHidden/>
          </w:rPr>
        </w:r>
        <w:r w:rsidR="00E8074B">
          <w:rPr>
            <w:noProof/>
            <w:webHidden/>
          </w:rPr>
          <w:fldChar w:fldCharType="separate"/>
        </w:r>
        <w:r w:rsidR="00E8074B">
          <w:rPr>
            <w:noProof/>
            <w:webHidden/>
          </w:rPr>
          <w:t>14</w:t>
        </w:r>
        <w:r w:rsidR="00E8074B">
          <w:rPr>
            <w:noProof/>
            <w:webHidden/>
          </w:rPr>
          <w:fldChar w:fldCharType="end"/>
        </w:r>
      </w:hyperlink>
    </w:p>
    <w:p w14:paraId="0228D2CC" w14:textId="77777777" w:rsidR="00E8074B" w:rsidRDefault="00BD77DB">
      <w:pPr>
        <w:pStyle w:val="Sisluet3"/>
        <w:tabs>
          <w:tab w:val="right" w:leader="dot" w:pos="9628"/>
        </w:tabs>
        <w:rPr>
          <w:rFonts w:eastAsiaTheme="minorEastAsia"/>
          <w:noProof/>
          <w:lang w:eastAsia="fi-FI"/>
        </w:rPr>
      </w:pPr>
      <w:hyperlink w:anchor="_Toc382389980" w:history="1">
        <w:r w:rsidR="00E8074B" w:rsidRPr="006835F3">
          <w:rPr>
            <w:rStyle w:val="Hyperlinkki"/>
            <w:noProof/>
          </w:rPr>
          <w:t>Kuvat</w:t>
        </w:r>
        <w:r w:rsidR="00E8074B">
          <w:rPr>
            <w:noProof/>
            <w:webHidden/>
          </w:rPr>
          <w:tab/>
        </w:r>
        <w:r w:rsidR="00E8074B">
          <w:rPr>
            <w:noProof/>
            <w:webHidden/>
          </w:rPr>
          <w:fldChar w:fldCharType="begin"/>
        </w:r>
        <w:r w:rsidR="00E8074B">
          <w:rPr>
            <w:noProof/>
            <w:webHidden/>
          </w:rPr>
          <w:instrText xml:space="preserve"> PAGEREF _Toc382389980 \h </w:instrText>
        </w:r>
        <w:r w:rsidR="00E8074B">
          <w:rPr>
            <w:noProof/>
            <w:webHidden/>
          </w:rPr>
        </w:r>
        <w:r w:rsidR="00E8074B">
          <w:rPr>
            <w:noProof/>
            <w:webHidden/>
          </w:rPr>
          <w:fldChar w:fldCharType="separate"/>
        </w:r>
        <w:r w:rsidR="00E8074B">
          <w:rPr>
            <w:noProof/>
            <w:webHidden/>
          </w:rPr>
          <w:t>15</w:t>
        </w:r>
        <w:r w:rsidR="00E8074B">
          <w:rPr>
            <w:noProof/>
            <w:webHidden/>
          </w:rPr>
          <w:fldChar w:fldCharType="end"/>
        </w:r>
      </w:hyperlink>
    </w:p>
    <w:p w14:paraId="732B8D7C" w14:textId="77777777" w:rsidR="00E8074B" w:rsidRDefault="00BD77DB">
      <w:pPr>
        <w:pStyle w:val="Sisluet3"/>
        <w:tabs>
          <w:tab w:val="right" w:leader="dot" w:pos="9628"/>
        </w:tabs>
        <w:rPr>
          <w:rFonts w:eastAsiaTheme="minorEastAsia"/>
          <w:noProof/>
          <w:lang w:eastAsia="fi-FI"/>
        </w:rPr>
      </w:pPr>
      <w:hyperlink w:anchor="_Toc382389981" w:history="1">
        <w:r w:rsidR="00E8074B" w:rsidRPr="006835F3">
          <w:rPr>
            <w:rStyle w:val="Hyperlinkki"/>
            <w:noProof/>
          </w:rPr>
          <w:t>Neula</w:t>
        </w:r>
        <w:r w:rsidR="00E8074B">
          <w:rPr>
            <w:noProof/>
            <w:webHidden/>
          </w:rPr>
          <w:tab/>
        </w:r>
        <w:r w:rsidR="00E8074B">
          <w:rPr>
            <w:noProof/>
            <w:webHidden/>
          </w:rPr>
          <w:fldChar w:fldCharType="begin"/>
        </w:r>
        <w:r w:rsidR="00E8074B">
          <w:rPr>
            <w:noProof/>
            <w:webHidden/>
          </w:rPr>
          <w:instrText xml:space="preserve"> PAGEREF _Toc382389981 \h </w:instrText>
        </w:r>
        <w:r w:rsidR="00E8074B">
          <w:rPr>
            <w:noProof/>
            <w:webHidden/>
          </w:rPr>
        </w:r>
        <w:r w:rsidR="00E8074B">
          <w:rPr>
            <w:noProof/>
            <w:webHidden/>
          </w:rPr>
          <w:fldChar w:fldCharType="separate"/>
        </w:r>
        <w:r w:rsidR="00E8074B">
          <w:rPr>
            <w:noProof/>
            <w:webHidden/>
          </w:rPr>
          <w:t>16</w:t>
        </w:r>
        <w:r w:rsidR="00E8074B">
          <w:rPr>
            <w:noProof/>
            <w:webHidden/>
          </w:rPr>
          <w:fldChar w:fldCharType="end"/>
        </w:r>
      </w:hyperlink>
    </w:p>
    <w:p w14:paraId="68DFC2C9" w14:textId="77777777" w:rsidR="00E8074B" w:rsidRDefault="00BD77DB">
      <w:pPr>
        <w:pStyle w:val="Sisluet3"/>
        <w:tabs>
          <w:tab w:val="right" w:leader="dot" w:pos="9628"/>
        </w:tabs>
        <w:rPr>
          <w:rFonts w:eastAsiaTheme="minorEastAsia"/>
          <w:noProof/>
          <w:lang w:eastAsia="fi-FI"/>
        </w:rPr>
      </w:pPr>
      <w:hyperlink w:anchor="_Toc382389982" w:history="1">
        <w:r w:rsidR="00E8074B" w:rsidRPr="006835F3">
          <w:rPr>
            <w:rStyle w:val="Hyperlinkki"/>
            <w:noProof/>
          </w:rPr>
          <w:t>Haku-toiminnallisuus</w:t>
        </w:r>
        <w:r w:rsidR="00E8074B">
          <w:rPr>
            <w:noProof/>
            <w:webHidden/>
          </w:rPr>
          <w:tab/>
        </w:r>
        <w:r w:rsidR="00E8074B">
          <w:rPr>
            <w:noProof/>
            <w:webHidden/>
          </w:rPr>
          <w:fldChar w:fldCharType="begin"/>
        </w:r>
        <w:r w:rsidR="00E8074B">
          <w:rPr>
            <w:noProof/>
            <w:webHidden/>
          </w:rPr>
          <w:instrText xml:space="preserve"> PAGEREF _Toc382389982 \h </w:instrText>
        </w:r>
        <w:r w:rsidR="00E8074B">
          <w:rPr>
            <w:noProof/>
            <w:webHidden/>
          </w:rPr>
        </w:r>
        <w:r w:rsidR="00E8074B">
          <w:rPr>
            <w:noProof/>
            <w:webHidden/>
          </w:rPr>
          <w:fldChar w:fldCharType="separate"/>
        </w:r>
        <w:r w:rsidR="00E8074B">
          <w:rPr>
            <w:noProof/>
            <w:webHidden/>
          </w:rPr>
          <w:t>16</w:t>
        </w:r>
        <w:r w:rsidR="00E8074B">
          <w:rPr>
            <w:noProof/>
            <w:webHidden/>
          </w:rPr>
          <w:fldChar w:fldCharType="end"/>
        </w:r>
      </w:hyperlink>
    </w:p>
    <w:p w14:paraId="6B4089C9" w14:textId="77777777" w:rsidR="00E8074B" w:rsidRDefault="00BD77DB">
      <w:pPr>
        <w:pStyle w:val="Sisluet2"/>
        <w:tabs>
          <w:tab w:val="right" w:leader="dot" w:pos="9628"/>
        </w:tabs>
        <w:rPr>
          <w:rFonts w:eastAsiaTheme="minorEastAsia"/>
          <w:noProof/>
          <w:lang w:eastAsia="fi-FI"/>
        </w:rPr>
      </w:pPr>
      <w:hyperlink w:anchor="_Toc382389983" w:history="1">
        <w:r w:rsidR="00E8074B" w:rsidRPr="006835F3">
          <w:rPr>
            <w:rStyle w:val="Hyperlinkki"/>
            <w:noProof/>
          </w:rPr>
          <w:t>Näkymät ja Ryhmät</w:t>
        </w:r>
        <w:r w:rsidR="00E8074B">
          <w:rPr>
            <w:noProof/>
            <w:webHidden/>
          </w:rPr>
          <w:tab/>
        </w:r>
        <w:r w:rsidR="00E8074B">
          <w:rPr>
            <w:noProof/>
            <w:webHidden/>
          </w:rPr>
          <w:fldChar w:fldCharType="begin"/>
        </w:r>
        <w:r w:rsidR="00E8074B">
          <w:rPr>
            <w:noProof/>
            <w:webHidden/>
          </w:rPr>
          <w:instrText xml:space="preserve"> PAGEREF _Toc382389983 \h </w:instrText>
        </w:r>
        <w:r w:rsidR="00E8074B">
          <w:rPr>
            <w:noProof/>
            <w:webHidden/>
          </w:rPr>
        </w:r>
        <w:r w:rsidR="00E8074B">
          <w:rPr>
            <w:noProof/>
            <w:webHidden/>
          </w:rPr>
          <w:fldChar w:fldCharType="separate"/>
        </w:r>
        <w:r w:rsidR="00E8074B">
          <w:rPr>
            <w:noProof/>
            <w:webHidden/>
          </w:rPr>
          <w:t>18</w:t>
        </w:r>
        <w:r w:rsidR="00E8074B">
          <w:rPr>
            <w:noProof/>
            <w:webHidden/>
          </w:rPr>
          <w:fldChar w:fldCharType="end"/>
        </w:r>
      </w:hyperlink>
    </w:p>
    <w:p w14:paraId="25F2CC06" w14:textId="77777777" w:rsidR="00E8074B" w:rsidRDefault="00BD77DB">
      <w:pPr>
        <w:pStyle w:val="Sisluet2"/>
        <w:tabs>
          <w:tab w:val="right" w:leader="dot" w:pos="9628"/>
        </w:tabs>
        <w:rPr>
          <w:rFonts w:eastAsiaTheme="minorEastAsia"/>
          <w:noProof/>
          <w:lang w:eastAsia="fi-FI"/>
        </w:rPr>
      </w:pPr>
      <w:hyperlink w:anchor="_Toc382389984" w:history="1">
        <w:r w:rsidR="00E8074B" w:rsidRPr="006835F3">
          <w:rPr>
            <w:rStyle w:val="Hyperlinkki"/>
            <w:noProof/>
          </w:rPr>
          <w:t>Perhekokonaisuus</w:t>
        </w:r>
        <w:r w:rsidR="00E8074B">
          <w:rPr>
            <w:noProof/>
            <w:webHidden/>
          </w:rPr>
          <w:tab/>
        </w:r>
        <w:r w:rsidR="00E8074B">
          <w:rPr>
            <w:noProof/>
            <w:webHidden/>
          </w:rPr>
          <w:fldChar w:fldCharType="begin"/>
        </w:r>
        <w:r w:rsidR="00E8074B">
          <w:rPr>
            <w:noProof/>
            <w:webHidden/>
          </w:rPr>
          <w:instrText xml:space="preserve"> PAGEREF _Toc382389984 \h </w:instrText>
        </w:r>
        <w:r w:rsidR="00E8074B">
          <w:rPr>
            <w:noProof/>
            <w:webHidden/>
          </w:rPr>
        </w:r>
        <w:r w:rsidR="00E8074B">
          <w:rPr>
            <w:noProof/>
            <w:webHidden/>
          </w:rPr>
          <w:fldChar w:fldCharType="separate"/>
        </w:r>
        <w:r w:rsidR="00E8074B">
          <w:rPr>
            <w:noProof/>
            <w:webHidden/>
          </w:rPr>
          <w:t>18</w:t>
        </w:r>
        <w:r w:rsidR="00E8074B">
          <w:rPr>
            <w:noProof/>
            <w:webHidden/>
          </w:rPr>
          <w:fldChar w:fldCharType="end"/>
        </w:r>
      </w:hyperlink>
    </w:p>
    <w:p w14:paraId="6E89BA26" w14:textId="77777777" w:rsidR="00E8074B" w:rsidRDefault="00BD77DB">
      <w:pPr>
        <w:pStyle w:val="Sisluet2"/>
        <w:tabs>
          <w:tab w:val="right" w:leader="dot" w:pos="9628"/>
        </w:tabs>
        <w:rPr>
          <w:rFonts w:eastAsiaTheme="minorEastAsia"/>
          <w:noProof/>
          <w:lang w:eastAsia="fi-FI"/>
        </w:rPr>
      </w:pPr>
      <w:hyperlink w:anchor="_Toc382389985" w:history="1">
        <w:r w:rsidR="00E8074B" w:rsidRPr="006835F3">
          <w:rPr>
            <w:rStyle w:val="Hyperlinkki"/>
            <w:noProof/>
          </w:rPr>
          <w:t>Näkyvyys</w:t>
        </w:r>
        <w:r w:rsidR="00E8074B">
          <w:rPr>
            <w:noProof/>
            <w:webHidden/>
          </w:rPr>
          <w:tab/>
        </w:r>
        <w:r w:rsidR="00E8074B">
          <w:rPr>
            <w:noProof/>
            <w:webHidden/>
          </w:rPr>
          <w:fldChar w:fldCharType="begin"/>
        </w:r>
        <w:r w:rsidR="00E8074B">
          <w:rPr>
            <w:noProof/>
            <w:webHidden/>
          </w:rPr>
          <w:instrText xml:space="preserve"> PAGEREF _Toc382389985 \h </w:instrText>
        </w:r>
        <w:r w:rsidR="00E8074B">
          <w:rPr>
            <w:noProof/>
            <w:webHidden/>
          </w:rPr>
        </w:r>
        <w:r w:rsidR="00E8074B">
          <w:rPr>
            <w:noProof/>
            <w:webHidden/>
          </w:rPr>
          <w:fldChar w:fldCharType="separate"/>
        </w:r>
        <w:r w:rsidR="00E8074B">
          <w:rPr>
            <w:noProof/>
            <w:webHidden/>
          </w:rPr>
          <w:t>19</w:t>
        </w:r>
        <w:r w:rsidR="00E8074B">
          <w:rPr>
            <w:noProof/>
            <w:webHidden/>
          </w:rPr>
          <w:fldChar w:fldCharType="end"/>
        </w:r>
      </w:hyperlink>
    </w:p>
    <w:p w14:paraId="34B737F2" w14:textId="77777777" w:rsidR="00E8074B" w:rsidRDefault="00BD77DB">
      <w:pPr>
        <w:pStyle w:val="Sisluet2"/>
        <w:tabs>
          <w:tab w:val="right" w:leader="dot" w:pos="9628"/>
        </w:tabs>
        <w:rPr>
          <w:rFonts w:eastAsiaTheme="minorEastAsia"/>
          <w:noProof/>
          <w:lang w:eastAsia="fi-FI"/>
        </w:rPr>
      </w:pPr>
      <w:hyperlink w:anchor="_Toc382389986" w:history="1">
        <w:r w:rsidR="00E8074B" w:rsidRPr="006835F3">
          <w:rPr>
            <w:rStyle w:val="Hyperlinkki"/>
            <w:noProof/>
          </w:rPr>
          <w:t>Tiedon varmuus</w:t>
        </w:r>
        <w:r w:rsidR="00E8074B">
          <w:rPr>
            <w:noProof/>
            <w:webHidden/>
          </w:rPr>
          <w:tab/>
        </w:r>
        <w:r w:rsidR="00E8074B">
          <w:rPr>
            <w:noProof/>
            <w:webHidden/>
          </w:rPr>
          <w:fldChar w:fldCharType="begin"/>
        </w:r>
        <w:r w:rsidR="00E8074B">
          <w:rPr>
            <w:noProof/>
            <w:webHidden/>
          </w:rPr>
          <w:instrText xml:space="preserve"> PAGEREF _Toc382389986 \h </w:instrText>
        </w:r>
        <w:r w:rsidR="00E8074B">
          <w:rPr>
            <w:noProof/>
            <w:webHidden/>
          </w:rPr>
        </w:r>
        <w:r w:rsidR="00E8074B">
          <w:rPr>
            <w:noProof/>
            <w:webHidden/>
          </w:rPr>
          <w:fldChar w:fldCharType="separate"/>
        </w:r>
        <w:r w:rsidR="00E8074B">
          <w:rPr>
            <w:noProof/>
            <w:webHidden/>
          </w:rPr>
          <w:t>19</w:t>
        </w:r>
        <w:r w:rsidR="00E8074B">
          <w:rPr>
            <w:noProof/>
            <w:webHidden/>
          </w:rPr>
          <w:fldChar w:fldCharType="end"/>
        </w:r>
      </w:hyperlink>
    </w:p>
    <w:p w14:paraId="73EA075E" w14:textId="77777777" w:rsidR="00E8074B" w:rsidRDefault="00BD77DB">
      <w:pPr>
        <w:pStyle w:val="Sisluet2"/>
        <w:tabs>
          <w:tab w:val="right" w:leader="dot" w:pos="9628"/>
        </w:tabs>
        <w:rPr>
          <w:rFonts w:eastAsiaTheme="minorEastAsia"/>
          <w:noProof/>
          <w:lang w:eastAsia="fi-FI"/>
        </w:rPr>
      </w:pPr>
      <w:hyperlink w:anchor="_Toc382389987" w:history="1">
        <w:r w:rsidR="00E8074B" w:rsidRPr="006835F3">
          <w:rPr>
            <w:rStyle w:val="Hyperlinkki"/>
            <w:noProof/>
          </w:rPr>
          <w:t>Tietokantaote</w:t>
        </w:r>
        <w:r w:rsidR="00E8074B">
          <w:rPr>
            <w:noProof/>
            <w:webHidden/>
          </w:rPr>
          <w:tab/>
        </w:r>
        <w:r w:rsidR="00E8074B">
          <w:rPr>
            <w:noProof/>
            <w:webHidden/>
          </w:rPr>
          <w:fldChar w:fldCharType="begin"/>
        </w:r>
        <w:r w:rsidR="00E8074B">
          <w:rPr>
            <w:noProof/>
            <w:webHidden/>
          </w:rPr>
          <w:instrText xml:space="preserve"> PAGEREF _Toc382389987 \h </w:instrText>
        </w:r>
        <w:r w:rsidR="00E8074B">
          <w:rPr>
            <w:noProof/>
            <w:webHidden/>
          </w:rPr>
        </w:r>
        <w:r w:rsidR="00E8074B">
          <w:rPr>
            <w:noProof/>
            <w:webHidden/>
          </w:rPr>
          <w:fldChar w:fldCharType="separate"/>
        </w:r>
        <w:r w:rsidR="00E8074B">
          <w:rPr>
            <w:noProof/>
            <w:webHidden/>
          </w:rPr>
          <w:t>19</w:t>
        </w:r>
        <w:r w:rsidR="00E8074B">
          <w:rPr>
            <w:noProof/>
            <w:webHidden/>
          </w:rPr>
          <w:fldChar w:fldCharType="end"/>
        </w:r>
      </w:hyperlink>
    </w:p>
    <w:p w14:paraId="742993C9" w14:textId="77777777" w:rsidR="00E8074B" w:rsidRDefault="00BD77DB">
      <w:pPr>
        <w:pStyle w:val="Sisluet2"/>
        <w:tabs>
          <w:tab w:val="right" w:leader="dot" w:pos="9628"/>
        </w:tabs>
        <w:rPr>
          <w:rFonts w:eastAsiaTheme="minorEastAsia"/>
          <w:noProof/>
          <w:lang w:eastAsia="fi-FI"/>
        </w:rPr>
      </w:pPr>
      <w:hyperlink w:anchor="_Toc382389988" w:history="1">
        <w:r w:rsidR="00E8074B" w:rsidRPr="006835F3">
          <w:rPr>
            <w:rStyle w:val="Hyperlinkki"/>
            <w:noProof/>
          </w:rPr>
          <w:t>Hiski-aineiston hyödyntäminen</w:t>
        </w:r>
        <w:r w:rsidR="00E8074B">
          <w:rPr>
            <w:noProof/>
            <w:webHidden/>
          </w:rPr>
          <w:tab/>
        </w:r>
        <w:r w:rsidR="00E8074B">
          <w:rPr>
            <w:noProof/>
            <w:webHidden/>
          </w:rPr>
          <w:fldChar w:fldCharType="begin"/>
        </w:r>
        <w:r w:rsidR="00E8074B">
          <w:rPr>
            <w:noProof/>
            <w:webHidden/>
          </w:rPr>
          <w:instrText xml:space="preserve"> PAGEREF _Toc382389988 \h </w:instrText>
        </w:r>
        <w:r w:rsidR="00E8074B">
          <w:rPr>
            <w:noProof/>
            <w:webHidden/>
          </w:rPr>
        </w:r>
        <w:r w:rsidR="00E8074B">
          <w:rPr>
            <w:noProof/>
            <w:webHidden/>
          </w:rPr>
          <w:fldChar w:fldCharType="separate"/>
        </w:r>
        <w:r w:rsidR="00E8074B">
          <w:rPr>
            <w:noProof/>
            <w:webHidden/>
          </w:rPr>
          <w:t>20</w:t>
        </w:r>
        <w:r w:rsidR="00E8074B">
          <w:rPr>
            <w:noProof/>
            <w:webHidden/>
          </w:rPr>
          <w:fldChar w:fldCharType="end"/>
        </w:r>
      </w:hyperlink>
    </w:p>
    <w:p w14:paraId="7A1782EC" w14:textId="77777777" w:rsidR="00E8074B" w:rsidRDefault="00BD77DB">
      <w:pPr>
        <w:pStyle w:val="Sisluet3"/>
        <w:tabs>
          <w:tab w:val="right" w:leader="dot" w:pos="9628"/>
        </w:tabs>
        <w:rPr>
          <w:rFonts w:eastAsiaTheme="minorEastAsia"/>
          <w:noProof/>
          <w:lang w:eastAsia="fi-FI"/>
        </w:rPr>
      </w:pPr>
      <w:hyperlink w:anchor="_Toc382389989" w:history="1">
        <w:r w:rsidR="00E8074B" w:rsidRPr="006835F3">
          <w:rPr>
            <w:rStyle w:val="Hyperlinkki"/>
            <w:noProof/>
          </w:rPr>
          <w:t>Johdanto</w:t>
        </w:r>
        <w:r w:rsidR="00E8074B">
          <w:rPr>
            <w:noProof/>
            <w:webHidden/>
          </w:rPr>
          <w:tab/>
        </w:r>
        <w:r w:rsidR="00E8074B">
          <w:rPr>
            <w:noProof/>
            <w:webHidden/>
          </w:rPr>
          <w:fldChar w:fldCharType="begin"/>
        </w:r>
        <w:r w:rsidR="00E8074B">
          <w:rPr>
            <w:noProof/>
            <w:webHidden/>
          </w:rPr>
          <w:instrText xml:space="preserve"> PAGEREF _Toc382389989 \h </w:instrText>
        </w:r>
        <w:r w:rsidR="00E8074B">
          <w:rPr>
            <w:noProof/>
            <w:webHidden/>
          </w:rPr>
        </w:r>
        <w:r w:rsidR="00E8074B">
          <w:rPr>
            <w:noProof/>
            <w:webHidden/>
          </w:rPr>
          <w:fldChar w:fldCharType="separate"/>
        </w:r>
        <w:r w:rsidR="00E8074B">
          <w:rPr>
            <w:noProof/>
            <w:webHidden/>
          </w:rPr>
          <w:t>20</w:t>
        </w:r>
        <w:r w:rsidR="00E8074B">
          <w:rPr>
            <w:noProof/>
            <w:webHidden/>
          </w:rPr>
          <w:fldChar w:fldCharType="end"/>
        </w:r>
      </w:hyperlink>
    </w:p>
    <w:p w14:paraId="73069024" w14:textId="77777777" w:rsidR="00E8074B" w:rsidRDefault="00BD77DB">
      <w:pPr>
        <w:pStyle w:val="Sisluet3"/>
        <w:tabs>
          <w:tab w:val="right" w:leader="dot" w:pos="9628"/>
        </w:tabs>
        <w:rPr>
          <w:rFonts w:eastAsiaTheme="minorEastAsia"/>
          <w:noProof/>
          <w:lang w:eastAsia="fi-FI"/>
        </w:rPr>
      </w:pPr>
      <w:hyperlink w:anchor="_Toc382389990" w:history="1">
        <w:r w:rsidR="00E8074B" w:rsidRPr="006835F3">
          <w:rPr>
            <w:rStyle w:val="Hyperlinkki"/>
            <w:noProof/>
          </w:rPr>
          <w:t>Huomioitavaa</w:t>
        </w:r>
        <w:r w:rsidR="00E8074B">
          <w:rPr>
            <w:noProof/>
            <w:webHidden/>
          </w:rPr>
          <w:tab/>
        </w:r>
        <w:r w:rsidR="00E8074B">
          <w:rPr>
            <w:noProof/>
            <w:webHidden/>
          </w:rPr>
          <w:fldChar w:fldCharType="begin"/>
        </w:r>
        <w:r w:rsidR="00E8074B">
          <w:rPr>
            <w:noProof/>
            <w:webHidden/>
          </w:rPr>
          <w:instrText xml:space="preserve"> PAGEREF _Toc382389990 \h </w:instrText>
        </w:r>
        <w:r w:rsidR="00E8074B">
          <w:rPr>
            <w:noProof/>
            <w:webHidden/>
          </w:rPr>
        </w:r>
        <w:r w:rsidR="00E8074B">
          <w:rPr>
            <w:noProof/>
            <w:webHidden/>
          </w:rPr>
          <w:fldChar w:fldCharType="separate"/>
        </w:r>
        <w:r w:rsidR="00E8074B">
          <w:rPr>
            <w:noProof/>
            <w:webHidden/>
          </w:rPr>
          <w:t>21</w:t>
        </w:r>
        <w:r w:rsidR="00E8074B">
          <w:rPr>
            <w:noProof/>
            <w:webHidden/>
          </w:rPr>
          <w:fldChar w:fldCharType="end"/>
        </w:r>
      </w:hyperlink>
    </w:p>
    <w:p w14:paraId="5DD4B162" w14:textId="77777777" w:rsidR="00E8074B" w:rsidRDefault="00BD77DB">
      <w:pPr>
        <w:pStyle w:val="Sisluet3"/>
        <w:tabs>
          <w:tab w:val="right" w:leader="dot" w:pos="9628"/>
        </w:tabs>
        <w:rPr>
          <w:rFonts w:eastAsiaTheme="minorEastAsia"/>
          <w:noProof/>
          <w:lang w:eastAsia="fi-FI"/>
        </w:rPr>
      </w:pPr>
      <w:hyperlink w:anchor="_Toc382389991" w:history="1">
        <w:r w:rsidR="00E8074B" w:rsidRPr="006835F3">
          <w:rPr>
            <w:rStyle w:val="Hyperlinkki"/>
            <w:noProof/>
          </w:rPr>
          <w:t>Esimerkki  kastetapahtuma</w:t>
        </w:r>
        <w:r w:rsidR="00E8074B">
          <w:rPr>
            <w:noProof/>
            <w:webHidden/>
          </w:rPr>
          <w:tab/>
        </w:r>
        <w:r w:rsidR="00E8074B">
          <w:rPr>
            <w:noProof/>
            <w:webHidden/>
          </w:rPr>
          <w:fldChar w:fldCharType="begin"/>
        </w:r>
        <w:r w:rsidR="00E8074B">
          <w:rPr>
            <w:noProof/>
            <w:webHidden/>
          </w:rPr>
          <w:instrText xml:space="preserve"> PAGEREF _Toc382389991 \h </w:instrText>
        </w:r>
        <w:r w:rsidR="00E8074B">
          <w:rPr>
            <w:noProof/>
            <w:webHidden/>
          </w:rPr>
        </w:r>
        <w:r w:rsidR="00E8074B">
          <w:rPr>
            <w:noProof/>
            <w:webHidden/>
          </w:rPr>
          <w:fldChar w:fldCharType="separate"/>
        </w:r>
        <w:r w:rsidR="00E8074B">
          <w:rPr>
            <w:noProof/>
            <w:webHidden/>
          </w:rPr>
          <w:t>21</w:t>
        </w:r>
        <w:r w:rsidR="00E8074B">
          <w:rPr>
            <w:noProof/>
            <w:webHidden/>
          </w:rPr>
          <w:fldChar w:fldCharType="end"/>
        </w:r>
      </w:hyperlink>
    </w:p>
    <w:p w14:paraId="43A5E3A1" w14:textId="77777777" w:rsidR="00E8074B" w:rsidRDefault="00BD77DB">
      <w:pPr>
        <w:pStyle w:val="Sisluet2"/>
        <w:tabs>
          <w:tab w:val="right" w:leader="dot" w:pos="9628"/>
        </w:tabs>
        <w:rPr>
          <w:rFonts w:eastAsiaTheme="minorEastAsia"/>
          <w:noProof/>
          <w:lang w:eastAsia="fi-FI"/>
        </w:rPr>
      </w:pPr>
      <w:hyperlink w:anchor="_Toc382389992" w:history="1">
        <w:r w:rsidR="00E8074B" w:rsidRPr="006835F3">
          <w:rPr>
            <w:rStyle w:val="Hyperlinkki"/>
            <w:noProof/>
          </w:rPr>
          <w:t>Tuonti ja vienti</w:t>
        </w:r>
        <w:r w:rsidR="00E8074B">
          <w:rPr>
            <w:noProof/>
            <w:webHidden/>
          </w:rPr>
          <w:tab/>
        </w:r>
        <w:r w:rsidR="00E8074B">
          <w:rPr>
            <w:noProof/>
            <w:webHidden/>
          </w:rPr>
          <w:fldChar w:fldCharType="begin"/>
        </w:r>
        <w:r w:rsidR="00E8074B">
          <w:rPr>
            <w:noProof/>
            <w:webHidden/>
          </w:rPr>
          <w:instrText xml:space="preserve"> PAGEREF _Toc382389992 \h </w:instrText>
        </w:r>
        <w:r w:rsidR="00E8074B">
          <w:rPr>
            <w:noProof/>
            <w:webHidden/>
          </w:rPr>
        </w:r>
        <w:r w:rsidR="00E8074B">
          <w:rPr>
            <w:noProof/>
            <w:webHidden/>
          </w:rPr>
          <w:fldChar w:fldCharType="separate"/>
        </w:r>
        <w:r w:rsidR="00E8074B">
          <w:rPr>
            <w:noProof/>
            <w:webHidden/>
          </w:rPr>
          <w:t>22</w:t>
        </w:r>
        <w:r w:rsidR="00E8074B">
          <w:rPr>
            <w:noProof/>
            <w:webHidden/>
          </w:rPr>
          <w:fldChar w:fldCharType="end"/>
        </w:r>
      </w:hyperlink>
    </w:p>
    <w:p w14:paraId="4E1A67F6" w14:textId="77777777" w:rsidR="00E8074B" w:rsidRDefault="00BD77DB">
      <w:pPr>
        <w:pStyle w:val="Sisluet3"/>
        <w:tabs>
          <w:tab w:val="right" w:leader="dot" w:pos="9628"/>
        </w:tabs>
        <w:rPr>
          <w:rFonts w:eastAsiaTheme="minorEastAsia"/>
          <w:noProof/>
          <w:lang w:eastAsia="fi-FI"/>
        </w:rPr>
      </w:pPr>
      <w:hyperlink w:anchor="_Toc382389993" w:history="1">
        <w:r w:rsidR="00E8074B" w:rsidRPr="006835F3">
          <w:rPr>
            <w:rStyle w:val="Hyperlinkki"/>
            <w:noProof/>
          </w:rPr>
          <w:t>Muodosta Gedcom tiedosto</w:t>
        </w:r>
        <w:r w:rsidR="00E8074B">
          <w:rPr>
            <w:noProof/>
            <w:webHidden/>
          </w:rPr>
          <w:tab/>
        </w:r>
        <w:r w:rsidR="00E8074B">
          <w:rPr>
            <w:noProof/>
            <w:webHidden/>
          </w:rPr>
          <w:fldChar w:fldCharType="begin"/>
        </w:r>
        <w:r w:rsidR="00E8074B">
          <w:rPr>
            <w:noProof/>
            <w:webHidden/>
          </w:rPr>
          <w:instrText xml:space="preserve"> PAGEREF _Toc382389993 \h </w:instrText>
        </w:r>
        <w:r w:rsidR="00E8074B">
          <w:rPr>
            <w:noProof/>
            <w:webHidden/>
          </w:rPr>
        </w:r>
        <w:r w:rsidR="00E8074B">
          <w:rPr>
            <w:noProof/>
            <w:webHidden/>
          </w:rPr>
          <w:fldChar w:fldCharType="separate"/>
        </w:r>
        <w:r w:rsidR="00E8074B">
          <w:rPr>
            <w:noProof/>
            <w:webHidden/>
          </w:rPr>
          <w:t>22</w:t>
        </w:r>
        <w:r w:rsidR="00E8074B">
          <w:rPr>
            <w:noProof/>
            <w:webHidden/>
          </w:rPr>
          <w:fldChar w:fldCharType="end"/>
        </w:r>
      </w:hyperlink>
    </w:p>
    <w:p w14:paraId="6613255A" w14:textId="77777777" w:rsidR="00E8074B" w:rsidRDefault="00BD77DB">
      <w:pPr>
        <w:pStyle w:val="Sisluet3"/>
        <w:tabs>
          <w:tab w:val="right" w:leader="dot" w:pos="9628"/>
        </w:tabs>
        <w:rPr>
          <w:rFonts w:eastAsiaTheme="minorEastAsia"/>
          <w:noProof/>
          <w:lang w:eastAsia="fi-FI"/>
        </w:rPr>
      </w:pPr>
      <w:hyperlink w:anchor="_Toc382389994" w:history="1">
        <w:r w:rsidR="00E8074B" w:rsidRPr="006835F3">
          <w:rPr>
            <w:rStyle w:val="Hyperlinkki"/>
            <w:noProof/>
          </w:rPr>
          <w:t>Muodosta varmuuskopio</w:t>
        </w:r>
        <w:r w:rsidR="00E8074B">
          <w:rPr>
            <w:noProof/>
            <w:webHidden/>
          </w:rPr>
          <w:tab/>
        </w:r>
        <w:r w:rsidR="00E8074B">
          <w:rPr>
            <w:noProof/>
            <w:webHidden/>
          </w:rPr>
          <w:fldChar w:fldCharType="begin"/>
        </w:r>
        <w:r w:rsidR="00E8074B">
          <w:rPr>
            <w:noProof/>
            <w:webHidden/>
          </w:rPr>
          <w:instrText xml:space="preserve"> PAGEREF _Toc382389994 \h </w:instrText>
        </w:r>
        <w:r w:rsidR="00E8074B">
          <w:rPr>
            <w:noProof/>
            <w:webHidden/>
          </w:rPr>
        </w:r>
        <w:r w:rsidR="00E8074B">
          <w:rPr>
            <w:noProof/>
            <w:webHidden/>
          </w:rPr>
          <w:fldChar w:fldCharType="separate"/>
        </w:r>
        <w:r w:rsidR="00E8074B">
          <w:rPr>
            <w:noProof/>
            <w:webHidden/>
          </w:rPr>
          <w:t>23</w:t>
        </w:r>
        <w:r w:rsidR="00E8074B">
          <w:rPr>
            <w:noProof/>
            <w:webHidden/>
          </w:rPr>
          <w:fldChar w:fldCharType="end"/>
        </w:r>
      </w:hyperlink>
    </w:p>
    <w:p w14:paraId="078CD77F" w14:textId="77777777" w:rsidR="00E8074B" w:rsidRDefault="00BD77DB">
      <w:pPr>
        <w:pStyle w:val="Sisluet3"/>
        <w:tabs>
          <w:tab w:val="right" w:leader="dot" w:pos="9628"/>
        </w:tabs>
        <w:rPr>
          <w:rFonts w:eastAsiaTheme="minorEastAsia"/>
          <w:noProof/>
          <w:lang w:eastAsia="fi-FI"/>
        </w:rPr>
      </w:pPr>
      <w:hyperlink w:anchor="_Toc382389995" w:history="1">
        <w:r w:rsidR="00E8074B" w:rsidRPr="006835F3">
          <w:rPr>
            <w:rStyle w:val="Hyperlinkki"/>
            <w:noProof/>
          </w:rPr>
          <w:t>Tuo varmuuskopio</w:t>
        </w:r>
        <w:r w:rsidR="00E8074B">
          <w:rPr>
            <w:noProof/>
            <w:webHidden/>
          </w:rPr>
          <w:tab/>
        </w:r>
        <w:r w:rsidR="00E8074B">
          <w:rPr>
            <w:noProof/>
            <w:webHidden/>
          </w:rPr>
          <w:fldChar w:fldCharType="begin"/>
        </w:r>
        <w:r w:rsidR="00E8074B">
          <w:rPr>
            <w:noProof/>
            <w:webHidden/>
          </w:rPr>
          <w:instrText xml:space="preserve"> PAGEREF _Toc382389995 \h </w:instrText>
        </w:r>
        <w:r w:rsidR="00E8074B">
          <w:rPr>
            <w:noProof/>
            <w:webHidden/>
          </w:rPr>
        </w:r>
        <w:r w:rsidR="00E8074B">
          <w:rPr>
            <w:noProof/>
            <w:webHidden/>
          </w:rPr>
          <w:fldChar w:fldCharType="separate"/>
        </w:r>
        <w:r w:rsidR="00E8074B">
          <w:rPr>
            <w:noProof/>
            <w:webHidden/>
          </w:rPr>
          <w:t>23</w:t>
        </w:r>
        <w:r w:rsidR="00E8074B">
          <w:rPr>
            <w:noProof/>
            <w:webHidden/>
          </w:rPr>
          <w:fldChar w:fldCharType="end"/>
        </w:r>
      </w:hyperlink>
    </w:p>
    <w:p w14:paraId="4133E8E5" w14:textId="77777777" w:rsidR="00E8074B" w:rsidRDefault="00BD77DB">
      <w:pPr>
        <w:pStyle w:val="Sisluet3"/>
        <w:tabs>
          <w:tab w:val="right" w:leader="dot" w:pos="9628"/>
        </w:tabs>
        <w:rPr>
          <w:rFonts w:eastAsiaTheme="minorEastAsia"/>
          <w:noProof/>
          <w:lang w:eastAsia="fi-FI"/>
        </w:rPr>
      </w:pPr>
      <w:hyperlink w:anchor="_Toc382389996" w:history="1">
        <w:r w:rsidR="00E8074B" w:rsidRPr="006835F3">
          <w:rPr>
            <w:rStyle w:val="Hyperlinkki"/>
            <w:noProof/>
          </w:rPr>
          <w:t>Tuo Gedcom tiedosto</w:t>
        </w:r>
        <w:r w:rsidR="00E8074B">
          <w:rPr>
            <w:noProof/>
            <w:webHidden/>
          </w:rPr>
          <w:tab/>
        </w:r>
        <w:r w:rsidR="00E8074B">
          <w:rPr>
            <w:noProof/>
            <w:webHidden/>
          </w:rPr>
          <w:fldChar w:fldCharType="begin"/>
        </w:r>
        <w:r w:rsidR="00E8074B">
          <w:rPr>
            <w:noProof/>
            <w:webHidden/>
          </w:rPr>
          <w:instrText xml:space="preserve"> PAGEREF _Toc382389996 \h </w:instrText>
        </w:r>
        <w:r w:rsidR="00E8074B">
          <w:rPr>
            <w:noProof/>
            <w:webHidden/>
          </w:rPr>
        </w:r>
        <w:r w:rsidR="00E8074B">
          <w:rPr>
            <w:noProof/>
            <w:webHidden/>
          </w:rPr>
          <w:fldChar w:fldCharType="separate"/>
        </w:r>
        <w:r w:rsidR="00E8074B">
          <w:rPr>
            <w:noProof/>
            <w:webHidden/>
          </w:rPr>
          <w:t>23</w:t>
        </w:r>
        <w:r w:rsidR="00E8074B">
          <w:rPr>
            <w:noProof/>
            <w:webHidden/>
          </w:rPr>
          <w:fldChar w:fldCharType="end"/>
        </w:r>
      </w:hyperlink>
    </w:p>
    <w:p w14:paraId="7F7A7726" w14:textId="77777777" w:rsidR="00E8074B" w:rsidRDefault="00BD77DB">
      <w:pPr>
        <w:pStyle w:val="Sisluet3"/>
        <w:tabs>
          <w:tab w:val="right" w:leader="dot" w:pos="9628"/>
        </w:tabs>
        <w:rPr>
          <w:rFonts w:eastAsiaTheme="minorEastAsia"/>
          <w:noProof/>
          <w:lang w:eastAsia="fi-FI"/>
        </w:rPr>
      </w:pPr>
      <w:hyperlink w:anchor="_Toc382389997" w:history="1">
        <w:r w:rsidR="00E8074B" w:rsidRPr="006835F3">
          <w:rPr>
            <w:rStyle w:val="Hyperlinkki"/>
            <w:noProof/>
          </w:rPr>
          <w:t>Yhdistä toisesta sukutietokannasta</w:t>
        </w:r>
        <w:r w:rsidR="00E8074B">
          <w:rPr>
            <w:noProof/>
            <w:webHidden/>
          </w:rPr>
          <w:tab/>
        </w:r>
        <w:r w:rsidR="00E8074B">
          <w:rPr>
            <w:noProof/>
            <w:webHidden/>
          </w:rPr>
          <w:fldChar w:fldCharType="begin"/>
        </w:r>
        <w:r w:rsidR="00E8074B">
          <w:rPr>
            <w:noProof/>
            <w:webHidden/>
          </w:rPr>
          <w:instrText xml:space="preserve"> PAGEREF _Toc382389997 \h </w:instrText>
        </w:r>
        <w:r w:rsidR="00E8074B">
          <w:rPr>
            <w:noProof/>
            <w:webHidden/>
          </w:rPr>
        </w:r>
        <w:r w:rsidR="00E8074B">
          <w:rPr>
            <w:noProof/>
            <w:webHidden/>
          </w:rPr>
          <w:fldChar w:fldCharType="separate"/>
        </w:r>
        <w:r w:rsidR="00E8074B">
          <w:rPr>
            <w:noProof/>
            <w:webHidden/>
          </w:rPr>
          <w:t>23</w:t>
        </w:r>
        <w:r w:rsidR="00E8074B">
          <w:rPr>
            <w:noProof/>
            <w:webHidden/>
          </w:rPr>
          <w:fldChar w:fldCharType="end"/>
        </w:r>
      </w:hyperlink>
    </w:p>
    <w:p w14:paraId="1839E478" w14:textId="77777777" w:rsidR="00E8074B" w:rsidRDefault="00BD77DB">
      <w:pPr>
        <w:pStyle w:val="Sisluet1"/>
        <w:rPr>
          <w:rFonts w:asciiTheme="minorHAnsi" w:eastAsiaTheme="minorEastAsia" w:hAnsiTheme="minorHAnsi"/>
          <w:noProof/>
          <w:color w:val="auto"/>
          <w:sz w:val="22"/>
          <w:szCs w:val="22"/>
          <w:lang w:eastAsia="fi-FI"/>
        </w:rPr>
      </w:pPr>
      <w:hyperlink w:anchor="_Toc382389998" w:history="1">
        <w:r w:rsidR="00E8074B" w:rsidRPr="006835F3">
          <w:rPr>
            <w:rStyle w:val="Hyperlinkki"/>
            <w:noProof/>
          </w:rPr>
          <w:t>Käsitteet</w:t>
        </w:r>
        <w:r w:rsidR="00E8074B">
          <w:rPr>
            <w:noProof/>
            <w:webHidden/>
          </w:rPr>
          <w:tab/>
        </w:r>
        <w:r w:rsidR="00E8074B">
          <w:rPr>
            <w:noProof/>
            <w:webHidden/>
          </w:rPr>
          <w:fldChar w:fldCharType="begin"/>
        </w:r>
        <w:r w:rsidR="00E8074B">
          <w:rPr>
            <w:noProof/>
            <w:webHidden/>
          </w:rPr>
          <w:instrText xml:space="preserve"> PAGEREF _Toc382389998 \h </w:instrText>
        </w:r>
        <w:r w:rsidR="00E8074B">
          <w:rPr>
            <w:noProof/>
            <w:webHidden/>
          </w:rPr>
        </w:r>
        <w:r w:rsidR="00E8074B">
          <w:rPr>
            <w:noProof/>
            <w:webHidden/>
          </w:rPr>
          <w:fldChar w:fldCharType="separate"/>
        </w:r>
        <w:r w:rsidR="00E8074B">
          <w:rPr>
            <w:noProof/>
            <w:webHidden/>
          </w:rPr>
          <w:t>23</w:t>
        </w:r>
        <w:r w:rsidR="00E8074B">
          <w:rPr>
            <w:noProof/>
            <w:webHidden/>
          </w:rPr>
          <w:fldChar w:fldCharType="end"/>
        </w:r>
      </w:hyperlink>
    </w:p>
    <w:p w14:paraId="7FFE8637" w14:textId="77777777" w:rsidR="00E8074B" w:rsidRDefault="00BD77DB">
      <w:pPr>
        <w:pStyle w:val="Sisluet1"/>
        <w:rPr>
          <w:rFonts w:asciiTheme="minorHAnsi" w:eastAsiaTheme="minorEastAsia" w:hAnsiTheme="minorHAnsi"/>
          <w:noProof/>
          <w:color w:val="auto"/>
          <w:sz w:val="22"/>
          <w:szCs w:val="22"/>
          <w:lang w:eastAsia="fi-FI"/>
        </w:rPr>
      </w:pPr>
      <w:hyperlink w:anchor="_Toc382389999" w:history="1">
        <w:r w:rsidR="00E8074B" w:rsidRPr="006835F3">
          <w:rPr>
            <w:rStyle w:val="Hyperlinkki"/>
            <w:noProof/>
          </w:rPr>
          <w:t>Bugit ja puutteet</w:t>
        </w:r>
        <w:r w:rsidR="00E8074B">
          <w:rPr>
            <w:noProof/>
            <w:webHidden/>
          </w:rPr>
          <w:tab/>
        </w:r>
        <w:r w:rsidR="00E8074B">
          <w:rPr>
            <w:noProof/>
            <w:webHidden/>
          </w:rPr>
          <w:fldChar w:fldCharType="begin"/>
        </w:r>
        <w:r w:rsidR="00E8074B">
          <w:rPr>
            <w:noProof/>
            <w:webHidden/>
          </w:rPr>
          <w:instrText xml:space="preserve"> PAGEREF _Toc382389999 \h </w:instrText>
        </w:r>
        <w:r w:rsidR="00E8074B">
          <w:rPr>
            <w:noProof/>
            <w:webHidden/>
          </w:rPr>
        </w:r>
        <w:r w:rsidR="00E8074B">
          <w:rPr>
            <w:noProof/>
            <w:webHidden/>
          </w:rPr>
          <w:fldChar w:fldCharType="separate"/>
        </w:r>
        <w:r w:rsidR="00E8074B">
          <w:rPr>
            <w:noProof/>
            <w:webHidden/>
          </w:rPr>
          <w:t>24</w:t>
        </w:r>
        <w:r w:rsidR="00E8074B">
          <w:rPr>
            <w:noProof/>
            <w:webHidden/>
          </w:rPr>
          <w:fldChar w:fldCharType="end"/>
        </w:r>
      </w:hyperlink>
    </w:p>
    <w:p w14:paraId="626FD5C7" w14:textId="77777777" w:rsidR="00E8074B" w:rsidRDefault="00BD77DB">
      <w:pPr>
        <w:pStyle w:val="Sisluet2"/>
        <w:tabs>
          <w:tab w:val="right" w:leader="dot" w:pos="9628"/>
        </w:tabs>
        <w:rPr>
          <w:rFonts w:eastAsiaTheme="minorEastAsia"/>
          <w:noProof/>
          <w:lang w:eastAsia="fi-FI"/>
        </w:rPr>
      </w:pPr>
      <w:hyperlink w:anchor="_Toc382390000" w:history="1">
        <w:r w:rsidR="00E8074B" w:rsidRPr="006835F3">
          <w:rPr>
            <w:rStyle w:val="Hyperlinkki"/>
            <w:noProof/>
          </w:rPr>
          <w:t>Bugit</w:t>
        </w:r>
        <w:r w:rsidR="00E8074B">
          <w:rPr>
            <w:noProof/>
            <w:webHidden/>
          </w:rPr>
          <w:tab/>
        </w:r>
        <w:r w:rsidR="00E8074B">
          <w:rPr>
            <w:noProof/>
            <w:webHidden/>
          </w:rPr>
          <w:fldChar w:fldCharType="begin"/>
        </w:r>
        <w:r w:rsidR="00E8074B">
          <w:rPr>
            <w:noProof/>
            <w:webHidden/>
          </w:rPr>
          <w:instrText xml:space="preserve"> PAGEREF _Toc382390000 \h </w:instrText>
        </w:r>
        <w:r w:rsidR="00E8074B">
          <w:rPr>
            <w:noProof/>
            <w:webHidden/>
          </w:rPr>
        </w:r>
        <w:r w:rsidR="00E8074B">
          <w:rPr>
            <w:noProof/>
            <w:webHidden/>
          </w:rPr>
          <w:fldChar w:fldCharType="separate"/>
        </w:r>
        <w:r w:rsidR="00E8074B">
          <w:rPr>
            <w:noProof/>
            <w:webHidden/>
          </w:rPr>
          <w:t>24</w:t>
        </w:r>
        <w:r w:rsidR="00E8074B">
          <w:rPr>
            <w:noProof/>
            <w:webHidden/>
          </w:rPr>
          <w:fldChar w:fldCharType="end"/>
        </w:r>
      </w:hyperlink>
    </w:p>
    <w:p w14:paraId="77691F69" w14:textId="77777777" w:rsidR="00E8074B" w:rsidRDefault="00BD77DB">
      <w:pPr>
        <w:pStyle w:val="Sisluet2"/>
        <w:tabs>
          <w:tab w:val="right" w:leader="dot" w:pos="9628"/>
        </w:tabs>
        <w:rPr>
          <w:rFonts w:eastAsiaTheme="minorEastAsia"/>
          <w:noProof/>
          <w:lang w:eastAsia="fi-FI"/>
        </w:rPr>
      </w:pPr>
      <w:hyperlink w:anchor="_Toc382390001" w:history="1">
        <w:r w:rsidR="00E8074B" w:rsidRPr="006835F3">
          <w:rPr>
            <w:rStyle w:val="Hyperlinkki"/>
            <w:noProof/>
          </w:rPr>
          <w:t>Puutteet</w:t>
        </w:r>
        <w:r w:rsidR="00E8074B">
          <w:rPr>
            <w:noProof/>
            <w:webHidden/>
          </w:rPr>
          <w:tab/>
        </w:r>
        <w:r w:rsidR="00E8074B">
          <w:rPr>
            <w:noProof/>
            <w:webHidden/>
          </w:rPr>
          <w:fldChar w:fldCharType="begin"/>
        </w:r>
        <w:r w:rsidR="00E8074B">
          <w:rPr>
            <w:noProof/>
            <w:webHidden/>
          </w:rPr>
          <w:instrText xml:space="preserve"> PAGEREF _Toc382390001 \h </w:instrText>
        </w:r>
        <w:r w:rsidR="00E8074B">
          <w:rPr>
            <w:noProof/>
            <w:webHidden/>
          </w:rPr>
        </w:r>
        <w:r w:rsidR="00E8074B">
          <w:rPr>
            <w:noProof/>
            <w:webHidden/>
          </w:rPr>
          <w:fldChar w:fldCharType="separate"/>
        </w:r>
        <w:r w:rsidR="00E8074B">
          <w:rPr>
            <w:noProof/>
            <w:webHidden/>
          </w:rPr>
          <w:t>24</w:t>
        </w:r>
        <w:r w:rsidR="00E8074B">
          <w:rPr>
            <w:noProof/>
            <w:webHidden/>
          </w:rPr>
          <w:fldChar w:fldCharType="end"/>
        </w:r>
      </w:hyperlink>
    </w:p>
    <w:p w14:paraId="6C9E0791" w14:textId="4C7E55C1" w:rsidR="005C1C1B" w:rsidRDefault="005C1C1B" w:rsidP="00312780">
      <w:pPr>
        <w:pStyle w:val="Sisluet2"/>
        <w:tabs>
          <w:tab w:val="right" w:leader="dot" w:pos="9628"/>
        </w:tabs>
      </w:pPr>
      <w:r>
        <w:fldChar w:fldCharType="end"/>
      </w:r>
    </w:p>
    <w:p w14:paraId="06572046" w14:textId="77777777" w:rsidR="005C1C1B" w:rsidRDefault="005C1C1B" w:rsidP="005C1C1B">
      <w:pPr>
        <w:rPr>
          <w:rFonts w:asciiTheme="majorHAnsi" w:eastAsiaTheme="majorEastAsia" w:hAnsiTheme="majorHAnsi" w:cstheme="majorBidi"/>
          <w:color w:val="365F91" w:themeColor="accent1" w:themeShade="BF"/>
          <w:sz w:val="28"/>
          <w:szCs w:val="28"/>
        </w:rPr>
      </w:pPr>
      <w:r>
        <w:br w:type="page"/>
      </w:r>
    </w:p>
    <w:p w14:paraId="7FF1C5F5" w14:textId="700F456E" w:rsidR="007E5947" w:rsidRPr="000C799B" w:rsidRDefault="007E5947" w:rsidP="007E5947">
      <w:pPr>
        <w:pStyle w:val="Otsikko1"/>
      </w:pPr>
      <w:bookmarkStart w:id="3" w:name="_Toc382298545"/>
      <w:bookmarkStart w:id="4" w:name="_Toc382389957"/>
      <w:r>
        <w:lastRenderedPageBreak/>
        <w:t>Lisenssi</w:t>
      </w:r>
      <w:bookmarkEnd w:id="3"/>
      <w:bookmarkEnd w:id="4"/>
    </w:p>
    <w:p w14:paraId="79445025" w14:textId="3A8FF152" w:rsidR="007E5947" w:rsidRPr="000C799B" w:rsidRDefault="007E5947" w:rsidP="007E5947">
      <w:pPr>
        <w:spacing w:before="96" w:after="120" w:line="360" w:lineRule="atLeast"/>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Ohjelmisto on julkaistu BSD lisenssillä</w:t>
      </w:r>
      <w:r>
        <w:rPr>
          <w:rFonts w:ascii="Arial" w:eastAsia="Times New Roman" w:hAnsi="Arial" w:cs="Arial"/>
          <w:color w:val="000000"/>
          <w:sz w:val="19"/>
          <w:szCs w:val="19"/>
          <w:lang w:eastAsia="fi-FI"/>
        </w:rPr>
        <w:t xml:space="preserve">, </w:t>
      </w:r>
      <w:r w:rsidRPr="000C799B">
        <w:rPr>
          <w:rFonts w:ascii="Arial" w:eastAsia="Times New Roman" w:hAnsi="Arial" w:cs="Arial"/>
          <w:color w:val="000000"/>
          <w:sz w:val="19"/>
          <w:szCs w:val="19"/>
          <w:lang w:eastAsia="fi-FI"/>
        </w:rPr>
        <w:t xml:space="preserve">joten </w:t>
      </w:r>
      <w:r>
        <w:rPr>
          <w:rFonts w:ascii="Arial" w:eastAsia="Times New Roman" w:hAnsi="Arial" w:cs="Arial"/>
          <w:color w:val="000000"/>
          <w:sz w:val="19"/>
          <w:szCs w:val="19"/>
          <w:lang w:eastAsia="fi-FI"/>
        </w:rPr>
        <w:t>sitä saa käyttää ja muuttaa vapaasti,</w:t>
      </w:r>
      <w:r w:rsidRPr="000C799B">
        <w:rPr>
          <w:rFonts w:ascii="Arial" w:eastAsia="Times New Roman" w:hAnsi="Arial" w:cs="Arial"/>
          <w:color w:val="000000"/>
          <w:sz w:val="19"/>
          <w:szCs w:val="19"/>
          <w:lang w:eastAsia="fi-FI"/>
        </w:rPr>
        <w:t xml:space="preserve"> kunhan Kaarle Kailan copyright säilyy </w:t>
      </w:r>
      <w:r>
        <w:rPr>
          <w:rFonts w:ascii="Arial" w:eastAsia="Times New Roman" w:hAnsi="Arial" w:cs="Arial"/>
          <w:color w:val="000000"/>
          <w:sz w:val="19"/>
          <w:szCs w:val="19"/>
          <w:lang w:eastAsia="fi-FI"/>
        </w:rPr>
        <w:t>lähde</w:t>
      </w:r>
      <w:r w:rsidRPr="000C799B">
        <w:rPr>
          <w:rFonts w:ascii="Arial" w:eastAsia="Times New Roman" w:hAnsi="Arial" w:cs="Arial"/>
          <w:color w:val="000000"/>
          <w:sz w:val="19"/>
          <w:szCs w:val="19"/>
          <w:lang w:eastAsia="fi-FI"/>
        </w:rPr>
        <w:t>koodeissa.</w:t>
      </w:r>
    </w:p>
    <w:p w14:paraId="4CC39D4B" w14:textId="77777777" w:rsidR="007E5947" w:rsidRPr="000C799B" w:rsidRDefault="007E5947" w:rsidP="007E5947">
      <w:pPr>
        <w:spacing w:before="96" w:after="120" w:line="360" w:lineRule="atLeast"/>
        <w:rPr>
          <w:rFonts w:ascii="Arial" w:eastAsia="Times New Roman" w:hAnsi="Arial" w:cs="Arial"/>
          <w:color w:val="000000"/>
          <w:sz w:val="19"/>
          <w:szCs w:val="19"/>
          <w:lang w:val="en-US" w:eastAsia="fi-FI"/>
        </w:rPr>
      </w:pPr>
      <w:r w:rsidRPr="000C799B">
        <w:rPr>
          <w:rFonts w:ascii="Arial" w:eastAsia="Times New Roman" w:hAnsi="Arial" w:cs="Arial"/>
          <w:color w:val="000000"/>
          <w:sz w:val="19"/>
          <w:szCs w:val="19"/>
          <w:lang w:val="en-US" w:eastAsia="fi-FI"/>
        </w:rPr>
        <w:t>Software License Agreement (BSD License)</w:t>
      </w:r>
    </w:p>
    <w:p w14:paraId="077617D9" w14:textId="77777777" w:rsidR="007E5947" w:rsidRPr="000C799B" w:rsidRDefault="007E5947" w:rsidP="007E5947">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lang w:val="en-US" w:eastAsia="fi-FI"/>
        </w:rPr>
      </w:pPr>
      <w:r w:rsidRPr="000C799B">
        <w:rPr>
          <w:rFonts w:ascii="Courier New" w:eastAsia="Times New Roman" w:hAnsi="Courier New" w:cs="Courier New"/>
          <w:color w:val="000000"/>
          <w:sz w:val="20"/>
          <w:szCs w:val="20"/>
          <w:lang w:val="en-US" w:eastAsia="fi-FI"/>
        </w:rPr>
        <w:t>Copyright 2010 Kaarle Kaila. All rights reserved.</w:t>
      </w:r>
    </w:p>
    <w:p w14:paraId="587D8BE4" w14:textId="77777777" w:rsidR="007E5947" w:rsidRPr="000C799B" w:rsidRDefault="007E5947" w:rsidP="007E5947">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lang w:val="en-US" w:eastAsia="fi-FI"/>
        </w:rPr>
      </w:pPr>
      <w:r w:rsidRPr="000C799B">
        <w:rPr>
          <w:rFonts w:ascii="Courier New" w:eastAsia="Times New Roman" w:hAnsi="Courier New" w:cs="Courier New"/>
          <w:color w:val="000000"/>
          <w:sz w:val="20"/>
          <w:szCs w:val="20"/>
          <w:lang w:val="en-US" w:eastAsia="fi-FI"/>
        </w:rPr>
        <w:t>Redistribution and use in source and binary forms, with or without modification, are permitted provided that the following conditions are met:</w:t>
      </w:r>
    </w:p>
    <w:p w14:paraId="636C7C2C" w14:textId="77777777" w:rsidR="007E5947" w:rsidRPr="000C799B" w:rsidRDefault="007E5947" w:rsidP="007E5947">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lang w:val="en-US" w:eastAsia="fi-FI"/>
        </w:rPr>
      </w:pPr>
      <w:r w:rsidRPr="000C799B">
        <w:rPr>
          <w:rFonts w:ascii="Courier New" w:eastAsia="Times New Roman" w:hAnsi="Courier New" w:cs="Courier New"/>
          <w:color w:val="000000"/>
          <w:sz w:val="20"/>
          <w:szCs w:val="20"/>
          <w:lang w:val="en-US" w:eastAsia="fi-FI"/>
        </w:rPr>
        <w:t>1. Redistributions of source code must retain the above copyright notice, this list of conditions and the following disclaimer.</w:t>
      </w:r>
    </w:p>
    <w:p w14:paraId="53E495BA" w14:textId="77777777" w:rsidR="007E5947" w:rsidRPr="000C799B" w:rsidRDefault="007E5947" w:rsidP="007E5947">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lang w:val="en-US" w:eastAsia="fi-FI"/>
        </w:rPr>
      </w:pPr>
      <w:r w:rsidRPr="000C799B">
        <w:rPr>
          <w:rFonts w:ascii="Courier New" w:eastAsia="Times New Roman" w:hAnsi="Courier New" w:cs="Courier New"/>
          <w:color w:val="000000"/>
          <w:sz w:val="20"/>
          <w:szCs w:val="20"/>
          <w:lang w:val="en-US" w:eastAsia="fi-FI"/>
        </w:rPr>
        <w:t>2. Redistributions in binary form must reproduce the above copyright notice, this list of conditions and the following disclaimer in the documentation and/or other materials provided with the distribution.</w:t>
      </w:r>
    </w:p>
    <w:p w14:paraId="0350D013" w14:textId="77777777" w:rsidR="007E5947" w:rsidRPr="000C799B" w:rsidRDefault="007E5947" w:rsidP="007E5947">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lang w:val="en-US" w:eastAsia="fi-FI"/>
        </w:rPr>
      </w:pPr>
    </w:p>
    <w:p w14:paraId="4E4B11AA" w14:textId="77777777" w:rsidR="007E5947" w:rsidRPr="00EA6E19" w:rsidRDefault="007E5947" w:rsidP="007E5947">
      <w:pPr>
        <w:rPr>
          <w:lang w:val="en-US"/>
        </w:rPr>
      </w:pPr>
    </w:p>
    <w:p w14:paraId="30F17968" w14:textId="77777777" w:rsidR="007E5947" w:rsidRPr="000C799B" w:rsidRDefault="007E5947" w:rsidP="007E5947">
      <w:pPr>
        <w:pStyle w:val="Otsikko2"/>
        <w:rPr>
          <w:rFonts w:eastAsia="Times New Roman"/>
          <w:lang w:eastAsia="fi-FI"/>
        </w:rPr>
      </w:pPr>
      <w:bookmarkStart w:id="5" w:name="_Toc382298546"/>
      <w:bookmarkStart w:id="6" w:name="_Toc382389958"/>
      <w:r w:rsidRPr="000C799B">
        <w:rPr>
          <w:rFonts w:eastAsia="Times New Roman"/>
          <w:lang w:eastAsia="fi-FI"/>
        </w:rPr>
        <w:t>Linkkejä</w:t>
      </w:r>
      <w:bookmarkEnd w:id="5"/>
      <w:bookmarkEnd w:id="6"/>
    </w:p>
    <w:p w14:paraId="3ACB62AC" w14:textId="77777777" w:rsidR="007E5947" w:rsidRPr="000C799B" w:rsidRDefault="00BD77DB" w:rsidP="007E5947">
      <w:pPr>
        <w:numPr>
          <w:ilvl w:val="0"/>
          <w:numId w:val="4"/>
        </w:numPr>
        <w:shd w:val="clear" w:color="auto" w:fill="FFFFFF"/>
        <w:spacing w:before="100" w:beforeAutospacing="1" w:after="24" w:line="286" w:lineRule="atLeast"/>
        <w:ind w:left="360"/>
        <w:rPr>
          <w:rFonts w:ascii="Arial" w:eastAsia="Times New Roman" w:hAnsi="Arial" w:cs="Arial"/>
          <w:color w:val="000000"/>
          <w:sz w:val="19"/>
          <w:szCs w:val="19"/>
          <w:lang w:eastAsia="fi-FI"/>
        </w:rPr>
      </w:pPr>
      <w:hyperlink r:id="rId11" w:tooltip="wikipediafi:Avoin lähdekoodi" w:history="1">
        <w:r w:rsidR="007E5947" w:rsidRPr="000C799B">
          <w:rPr>
            <w:rFonts w:ascii="Arial" w:eastAsia="Times New Roman" w:hAnsi="Arial" w:cs="Arial"/>
            <w:color w:val="3366BB"/>
            <w:sz w:val="19"/>
            <w:szCs w:val="19"/>
            <w:lang w:eastAsia="fi-FI"/>
          </w:rPr>
          <w:t>Avoin lähdekoodi</w:t>
        </w:r>
      </w:hyperlink>
    </w:p>
    <w:p w14:paraId="27953CCC" w14:textId="77777777" w:rsidR="007E5947" w:rsidRPr="000C799B" w:rsidRDefault="00BD77DB" w:rsidP="007E5947">
      <w:pPr>
        <w:numPr>
          <w:ilvl w:val="0"/>
          <w:numId w:val="4"/>
        </w:numPr>
        <w:shd w:val="clear" w:color="auto" w:fill="FFFFFF"/>
        <w:spacing w:before="100" w:beforeAutospacing="1" w:after="24" w:line="286" w:lineRule="atLeast"/>
        <w:ind w:left="360"/>
        <w:rPr>
          <w:rFonts w:ascii="Arial" w:eastAsia="Times New Roman" w:hAnsi="Arial" w:cs="Arial"/>
          <w:color w:val="000000"/>
          <w:sz w:val="19"/>
          <w:szCs w:val="19"/>
          <w:lang w:eastAsia="fi-FI"/>
        </w:rPr>
      </w:pPr>
      <w:hyperlink r:id="rId12" w:tooltip="wikipediafi:Käyttöjärjestelmäriippumaton" w:history="1">
        <w:r w:rsidR="007E5947" w:rsidRPr="000C799B">
          <w:rPr>
            <w:rFonts w:ascii="Arial" w:eastAsia="Times New Roman" w:hAnsi="Arial" w:cs="Arial"/>
            <w:color w:val="3366BB"/>
            <w:sz w:val="19"/>
            <w:szCs w:val="19"/>
            <w:lang w:eastAsia="fi-FI"/>
          </w:rPr>
          <w:t>Käyttöjärjestelmäriippumaton</w:t>
        </w:r>
      </w:hyperlink>
    </w:p>
    <w:p w14:paraId="234A2F8F" w14:textId="77777777" w:rsidR="007E5947" w:rsidRDefault="00BD77DB" w:rsidP="007E5947">
      <w:pPr>
        <w:numPr>
          <w:ilvl w:val="0"/>
          <w:numId w:val="4"/>
        </w:numPr>
        <w:shd w:val="clear" w:color="auto" w:fill="FFFFFF"/>
        <w:spacing w:before="100" w:beforeAutospacing="1" w:after="24" w:line="286" w:lineRule="atLeast"/>
        <w:ind w:left="360"/>
        <w:rPr>
          <w:rFonts w:ascii="Arial" w:eastAsia="Times New Roman" w:hAnsi="Arial" w:cs="Arial"/>
          <w:color w:val="000000"/>
          <w:sz w:val="19"/>
          <w:szCs w:val="19"/>
          <w:lang w:eastAsia="fi-FI"/>
        </w:rPr>
      </w:pPr>
      <w:hyperlink r:id="rId13" w:tooltip="wikipediafi:PostgreSQL" w:history="1">
        <w:r w:rsidR="007E5947" w:rsidRPr="00EA6E19">
          <w:rPr>
            <w:rFonts w:ascii="Arial" w:eastAsia="Times New Roman" w:hAnsi="Arial" w:cs="Arial"/>
            <w:color w:val="3366BB"/>
            <w:sz w:val="19"/>
            <w:szCs w:val="19"/>
            <w:lang w:eastAsia="fi-FI"/>
          </w:rPr>
          <w:t>PostgreSQL</w:t>
        </w:r>
      </w:hyperlink>
    </w:p>
    <w:p w14:paraId="594527F6" w14:textId="77777777" w:rsidR="007E5947" w:rsidRPr="00914A95" w:rsidRDefault="007E5947" w:rsidP="007E5947">
      <w:pPr>
        <w:pStyle w:val="Otsikko1"/>
        <w:rPr>
          <w:rStyle w:val="mw-headline"/>
        </w:rPr>
      </w:pPr>
      <w:bookmarkStart w:id="7" w:name="_Toc382298580"/>
      <w:bookmarkStart w:id="8" w:name="_Toc382389959"/>
      <w:r w:rsidRPr="00914A95">
        <w:rPr>
          <w:rStyle w:val="mw-headline"/>
        </w:rPr>
        <w:t>Tuki</w:t>
      </w:r>
      <w:bookmarkEnd w:id="7"/>
      <w:bookmarkEnd w:id="8"/>
    </w:p>
    <w:p w14:paraId="2114A6C8" w14:textId="25A3C452" w:rsidR="007E5947" w:rsidRDefault="007E5947" w:rsidP="007E5947">
      <w:pPr>
        <w:spacing w:before="96" w:after="120" w:line="360" w:lineRule="atLeast"/>
        <w:rPr>
          <w:rFonts w:ascii="Arial" w:eastAsia="Times New Roman" w:hAnsi="Arial" w:cs="Arial"/>
          <w:color w:val="000000"/>
          <w:sz w:val="19"/>
          <w:szCs w:val="19"/>
          <w:lang w:eastAsia="fi-FI"/>
        </w:rPr>
      </w:pPr>
      <w:r>
        <w:rPr>
          <w:rFonts w:ascii="Arial" w:eastAsia="Times New Roman" w:hAnsi="Arial" w:cs="Arial"/>
          <w:color w:val="000000"/>
          <w:sz w:val="19"/>
          <w:szCs w:val="19"/>
          <w:lang w:eastAsia="fi-FI"/>
        </w:rPr>
        <w:t xml:space="preserve">Ohjelman ylläpito ja kehittäminen jatkuu SourceForge-projektissa Kaarle Kailan alkuperäisen projektin ja uusien jäsenten toimesta. </w:t>
      </w:r>
      <w:r w:rsidR="00F578AF">
        <w:rPr>
          <w:rFonts w:ascii="Arial" w:eastAsia="Times New Roman" w:hAnsi="Arial" w:cs="Arial"/>
          <w:color w:val="000000"/>
          <w:sz w:val="19"/>
          <w:szCs w:val="19"/>
          <w:lang w:eastAsia="fi-FI"/>
        </w:rPr>
        <w:t xml:space="preserve">FinFamilyyn liittyvät kysymykset, kommentit ja kehityspyynnöt tulee kanavoidaan projektin SourceForge-kotisivuston kautta. Sivuston osoite on: </w:t>
      </w:r>
      <w:r w:rsidR="00F578AF" w:rsidRPr="00F578AF">
        <w:rPr>
          <w:rFonts w:ascii="Arial" w:eastAsia="Times New Roman" w:hAnsi="Arial" w:cs="Arial"/>
          <w:color w:val="000000"/>
          <w:sz w:val="19"/>
          <w:szCs w:val="19"/>
          <w:lang w:eastAsia="fi-FI"/>
        </w:rPr>
        <w:t>https://source</w:t>
      </w:r>
      <w:r w:rsidR="00F578AF">
        <w:rPr>
          <w:rFonts w:ascii="Arial" w:eastAsia="Times New Roman" w:hAnsi="Arial" w:cs="Arial"/>
          <w:color w:val="000000"/>
          <w:sz w:val="19"/>
          <w:szCs w:val="19"/>
          <w:lang w:eastAsia="fi-FI"/>
        </w:rPr>
        <w:t>forge.net/p/finfamily</w:t>
      </w:r>
    </w:p>
    <w:p w14:paraId="2E150305" w14:textId="77777777" w:rsidR="00F578AF" w:rsidRDefault="00F578AF" w:rsidP="007E5947">
      <w:pPr>
        <w:spacing w:before="96" w:after="120" w:line="360" w:lineRule="atLeast"/>
        <w:rPr>
          <w:rFonts w:ascii="Arial" w:eastAsia="Times New Roman" w:hAnsi="Arial" w:cs="Arial"/>
          <w:color w:val="000000"/>
          <w:sz w:val="19"/>
          <w:szCs w:val="19"/>
          <w:lang w:eastAsia="fi-FI"/>
        </w:rPr>
      </w:pPr>
      <w:r>
        <w:rPr>
          <w:rFonts w:ascii="Arial" w:eastAsia="Times New Roman" w:hAnsi="Arial" w:cs="Arial"/>
          <w:color w:val="000000"/>
          <w:sz w:val="19"/>
          <w:szCs w:val="19"/>
          <w:lang w:eastAsia="fi-FI"/>
        </w:rPr>
        <w:t>Suomen Sukututkimuseuran SukuForumissa on alaosio Muuta/Sukuohjelmisto FimFamilyn käyttäjien hyödynnettävissä.</w:t>
      </w:r>
    </w:p>
    <w:p w14:paraId="4EFAF9F2" w14:textId="3F42F62F" w:rsidR="00F578AF" w:rsidRPr="000C799B" w:rsidRDefault="00F578AF" w:rsidP="007E5947">
      <w:pPr>
        <w:spacing w:before="96" w:after="120" w:line="360" w:lineRule="atLeast"/>
        <w:rPr>
          <w:rFonts w:ascii="Arial" w:eastAsia="Times New Roman" w:hAnsi="Arial" w:cs="Arial"/>
          <w:color w:val="000000"/>
          <w:sz w:val="19"/>
          <w:szCs w:val="19"/>
          <w:lang w:eastAsia="fi-FI"/>
        </w:rPr>
      </w:pPr>
      <w:r>
        <w:rPr>
          <w:rFonts w:ascii="Arial" w:eastAsia="Times New Roman" w:hAnsi="Arial" w:cs="Arial"/>
          <w:color w:val="000000"/>
          <w:sz w:val="19"/>
          <w:szCs w:val="19"/>
          <w:lang w:eastAsia="fi-FI"/>
        </w:rPr>
        <w:t xml:space="preserve">Huomattakoon, että </w:t>
      </w:r>
      <w:hyperlink r:id="rId14" w:history="1">
        <w:r w:rsidRPr="00FE1AEF">
          <w:rPr>
            <w:rStyle w:val="Hyperlinkki"/>
            <w:rFonts w:ascii="Arial" w:eastAsia="Times New Roman" w:hAnsi="Arial" w:cs="Arial"/>
            <w:sz w:val="19"/>
            <w:szCs w:val="19"/>
            <w:lang w:eastAsia="fi-FI"/>
          </w:rPr>
          <w:t>www.sukuohjelmisto.fi</w:t>
        </w:r>
      </w:hyperlink>
      <w:r>
        <w:rPr>
          <w:rFonts w:ascii="Arial" w:eastAsia="Times New Roman" w:hAnsi="Arial" w:cs="Arial"/>
          <w:color w:val="000000"/>
          <w:sz w:val="19"/>
          <w:szCs w:val="19"/>
          <w:lang w:eastAsia="fi-FI"/>
        </w:rPr>
        <w:t xml:space="preserve"> ja </w:t>
      </w:r>
      <w:hyperlink r:id="rId15" w:history="1">
        <w:r w:rsidRPr="00FE1AEF">
          <w:rPr>
            <w:rStyle w:val="Hyperlinkki"/>
            <w:rFonts w:ascii="Arial" w:eastAsia="Times New Roman" w:hAnsi="Arial" w:cs="Arial"/>
            <w:sz w:val="19"/>
            <w:szCs w:val="19"/>
            <w:lang w:eastAsia="fi-FI"/>
          </w:rPr>
          <w:t>www.kk-kaila.fi</w:t>
        </w:r>
      </w:hyperlink>
      <w:r>
        <w:rPr>
          <w:rFonts w:ascii="Arial" w:eastAsia="Times New Roman" w:hAnsi="Arial" w:cs="Arial"/>
          <w:color w:val="000000"/>
          <w:sz w:val="19"/>
          <w:szCs w:val="19"/>
          <w:lang w:eastAsia="fi-FI"/>
        </w:rPr>
        <w:t xml:space="preserve"> sivustot on lopetettu v. 20</w:t>
      </w:r>
      <w:r w:rsidR="007D1322">
        <w:rPr>
          <w:rFonts w:ascii="Arial" w:eastAsia="Times New Roman" w:hAnsi="Arial" w:cs="Arial"/>
          <w:color w:val="000000"/>
          <w:sz w:val="19"/>
          <w:szCs w:val="19"/>
          <w:lang w:eastAsia="fi-FI"/>
        </w:rPr>
        <w:t>1</w:t>
      </w:r>
      <w:r>
        <w:rPr>
          <w:rFonts w:ascii="Arial" w:eastAsia="Times New Roman" w:hAnsi="Arial" w:cs="Arial"/>
          <w:color w:val="000000"/>
          <w:sz w:val="19"/>
          <w:szCs w:val="19"/>
          <w:lang w:eastAsia="fi-FI"/>
        </w:rPr>
        <w:t>1.</w:t>
      </w:r>
    </w:p>
    <w:p w14:paraId="2D8D6F4F" w14:textId="77777777" w:rsidR="00EA6E19" w:rsidRDefault="00EA6E19" w:rsidP="00EA6E19">
      <w:pPr>
        <w:pStyle w:val="Otsikko1"/>
      </w:pPr>
      <w:bookmarkStart w:id="9" w:name="_Toc382389960"/>
      <w:r w:rsidRPr="000C799B">
        <w:t>Asennukset</w:t>
      </w:r>
      <w:bookmarkEnd w:id="2"/>
      <w:bookmarkEnd w:id="9"/>
      <w:r w:rsidRPr="000C799B">
        <w:t xml:space="preserve"> </w:t>
      </w:r>
      <w:bookmarkStart w:id="10" w:name="Ty.C3.B6asema-k.C3.A4ytt.C3.B6.C3.B6n"/>
      <w:bookmarkEnd w:id="10"/>
    </w:p>
    <w:p w14:paraId="1CCE3B98" w14:textId="77777777" w:rsidR="00EA6E19" w:rsidRPr="000C799B" w:rsidRDefault="00EA6E19" w:rsidP="00EA6E19">
      <w:pPr>
        <w:pStyle w:val="Otsikko2"/>
      </w:pPr>
      <w:bookmarkStart w:id="11" w:name="_Toc382298548"/>
      <w:bookmarkStart w:id="12" w:name="_Toc382389961"/>
      <w:r w:rsidRPr="000C799B">
        <w:t>Työasema-käyttöön</w:t>
      </w:r>
      <w:bookmarkEnd w:id="11"/>
      <w:bookmarkEnd w:id="12"/>
    </w:p>
    <w:p w14:paraId="2ED0E846" w14:textId="77777777" w:rsidR="00EA6E19" w:rsidRPr="000C799B" w:rsidRDefault="00EA6E19" w:rsidP="00EA6E19">
      <w:pPr>
        <w:spacing w:before="96" w:after="120" w:line="360" w:lineRule="atLeast"/>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FinFamily vaatii toimiakseen, että käyttäjän tietokoneella on asennettuna</w:t>
      </w:r>
    </w:p>
    <w:p w14:paraId="1F6B85CC" w14:textId="77777777" w:rsidR="00EA6E19" w:rsidRPr="000C799B" w:rsidRDefault="00EA6E19" w:rsidP="00EA6E19">
      <w:pPr>
        <w:numPr>
          <w:ilvl w:val="0"/>
          <w:numId w:val="5"/>
        </w:numPr>
        <w:spacing w:before="100" w:beforeAutospacing="1" w:after="24" w:line="360" w:lineRule="atLeast"/>
        <w:ind w:left="360"/>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Java</w:t>
      </w:r>
    </w:p>
    <w:p w14:paraId="7AF897B5" w14:textId="77777777" w:rsidR="00EA6E19" w:rsidRPr="000C799B" w:rsidRDefault="00EA6E19" w:rsidP="00EA6E19">
      <w:pPr>
        <w:numPr>
          <w:ilvl w:val="0"/>
          <w:numId w:val="5"/>
        </w:numPr>
        <w:spacing w:before="100" w:beforeAutospacing="1" w:after="24" w:line="360" w:lineRule="atLeast"/>
        <w:ind w:left="360"/>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PostgreSQL-tietokantaohjelmisto</w:t>
      </w:r>
    </w:p>
    <w:p w14:paraId="2DE0E83A" w14:textId="77777777" w:rsidR="00EA6E19" w:rsidRPr="000C799B" w:rsidRDefault="00EA6E19" w:rsidP="00EA6E19">
      <w:pPr>
        <w:numPr>
          <w:ilvl w:val="0"/>
          <w:numId w:val="5"/>
        </w:numPr>
        <w:spacing w:before="100" w:beforeAutospacing="1" w:after="24" w:line="360" w:lineRule="atLeast"/>
        <w:ind w:left="360"/>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FinFamily-ohjelma</w:t>
      </w:r>
      <w:bookmarkStart w:id="13" w:name="_GoBack"/>
      <w:bookmarkEnd w:id="13"/>
    </w:p>
    <w:p w14:paraId="5EEA018E" w14:textId="5A12E2C4" w:rsidR="00341230" w:rsidRDefault="00EA6E19" w:rsidP="00EA6E19">
      <w:pPr>
        <w:spacing w:before="96" w:after="120" w:line="360" w:lineRule="atLeast"/>
        <w:rPr>
          <w:rFonts w:ascii="Arial" w:eastAsia="Times New Roman" w:hAnsi="Arial" w:cs="Arial"/>
          <w:color w:val="3366BB"/>
          <w:sz w:val="19"/>
          <w:szCs w:val="19"/>
          <w:lang w:eastAsia="fi-FI"/>
        </w:rPr>
      </w:pPr>
      <w:r w:rsidRPr="000C799B">
        <w:rPr>
          <w:rFonts w:ascii="Arial" w:eastAsia="Times New Roman" w:hAnsi="Arial" w:cs="Arial"/>
          <w:color w:val="000000"/>
          <w:sz w:val="19"/>
          <w:szCs w:val="19"/>
          <w:lang w:eastAsia="fi-FI"/>
        </w:rPr>
        <w:t>Niiden asennusohje</w:t>
      </w:r>
      <w:r w:rsidR="00E8074B">
        <w:rPr>
          <w:rFonts w:ascii="Arial" w:eastAsia="Times New Roman" w:hAnsi="Arial" w:cs="Arial"/>
          <w:color w:val="000000"/>
          <w:sz w:val="19"/>
          <w:szCs w:val="19"/>
          <w:lang w:eastAsia="fi-FI"/>
        </w:rPr>
        <w:t xml:space="preserve"> </w:t>
      </w:r>
      <w:hyperlink r:id="rId16" w:tooltip="http://finfamily.svn.sourceforge.net/viewvc/finfamily/trunk/How_%20to_install_FinFamily.pdf" w:history="1">
        <w:r w:rsidR="00BA0154">
          <w:rPr>
            <w:rFonts w:ascii="Arial" w:eastAsia="Times New Roman" w:hAnsi="Arial" w:cs="Arial"/>
            <w:color w:val="3366BB"/>
            <w:sz w:val="19"/>
            <w:szCs w:val="19"/>
            <w:lang w:eastAsia="fi-FI"/>
          </w:rPr>
          <w:t>Windowsiin</w:t>
        </w:r>
      </w:hyperlink>
      <w:r w:rsidR="00E8074B">
        <w:rPr>
          <w:rFonts w:ascii="Arial" w:eastAsia="Times New Roman" w:hAnsi="Arial" w:cs="Arial"/>
          <w:color w:val="3366BB"/>
          <w:sz w:val="19"/>
          <w:szCs w:val="19"/>
          <w:lang w:eastAsia="fi-FI"/>
        </w:rPr>
        <w:t xml:space="preserve"> </w:t>
      </w:r>
      <w:r w:rsidR="00BA0154" w:rsidRPr="00BA0154">
        <w:rPr>
          <w:rFonts w:ascii="Arial" w:eastAsia="Times New Roman" w:hAnsi="Arial" w:cs="Arial"/>
          <w:sz w:val="19"/>
          <w:szCs w:val="19"/>
          <w:lang w:eastAsia="fi-FI"/>
        </w:rPr>
        <w:t xml:space="preserve"> ja</w:t>
      </w:r>
      <w:r w:rsidR="00BD77DB">
        <w:rPr>
          <w:rFonts w:ascii="Arial" w:eastAsia="Times New Roman" w:hAnsi="Arial" w:cs="Arial"/>
          <w:sz w:val="19"/>
          <w:szCs w:val="19"/>
          <w:lang w:eastAsia="fi-FI"/>
        </w:rPr>
        <w:t xml:space="preserve"> </w:t>
      </w:r>
      <w:r w:rsidR="00BA0154" w:rsidRPr="00BA0154">
        <w:rPr>
          <w:rFonts w:ascii="Arial" w:eastAsia="Times New Roman" w:hAnsi="Arial" w:cs="Arial"/>
          <w:sz w:val="19"/>
          <w:szCs w:val="19"/>
          <w:lang w:eastAsia="fi-FI"/>
        </w:rPr>
        <w:t xml:space="preserve"> </w:t>
      </w:r>
      <w:hyperlink r:id="rId17" w:history="1">
        <w:r w:rsidR="00E8074B" w:rsidRPr="00BA0154">
          <w:rPr>
            <w:rStyle w:val="Hyperlinkki"/>
            <w:rFonts w:ascii="Arial" w:eastAsia="Times New Roman" w:hAnsi="Arial" w:cs="Arial"/>
            <w:sz w:val="19"/>
            <w:szCs w:val="19"/>
            <w:lang w:eastAsia="fi-FI"/>
          </w:rPr>
          <w:t>Macille</w:t>
        </w:r>
      </w:hyperlink>
      <w:r w:rsidR="00E8074B">
        <w:rPr>
          <w:rFonts w:ascii="Arial" w:eastAsia="Times New Roman" w:hAnsi="Arial" w:cs="Arial"/>
          <w:sz w:val="19"/>
          <w:szCs w:val="19"/>
          <w:lang w:eastAsia="fi-FI"/>
        </w:rPr>
        <w:t xml:space="preserve"> </w:t>
      </w:r>
      <w:r w:rsidR="00BA0154">
        <w:rPr>
          <w:rFonts w:ascii="Arial" w:eastAsia="Times New Roman" w:hAnsi="Arial" w:cs="Arial"/>
          <w:sz w:val="19"/>
          <w:szCs w:val="19"/>
          <w:lang w:eastAsia="fi-FI"/>
        </w:rPr>
        <w:t>.</w:t>
      </w:r>
    </w:p>
    <w:p w14:paraId="0A593EC0" w14:textId="77777777" w:rsidR="00E8074B" w:rsidRDefault="00E8074B" w:rsidP="00EA6E19">
      <w:pPr>
        <w:spacing w:before="96" w:after="120" w:line="360" w:lineRule="atLeast"/>
        <w:rPr>
          <w:rFonts w:ascii="Arial" w:eastAsia="Times New Roman" w:hAnsi="Arial" w:cs="Arial"/>
          <w:color w:val="000000"/>
          <w:sz w:val="19"/>
          <w:szCs w:val="19"/>
          <w:lang w:eastAsia="fi-FI"/>
        </w:rPr>
      </w:pPr>
    </w:p>
    <w:p w14:paraId="49CAEF71" w14:textId="1F0E878C" w:rsidR="00EA6E19" w:rsidRPr="00341230" w:rsidRDefault="00341230" w:rsidP="00EA6E19">
      <w:pPr>
        <w:spacing w:before="96" w:after="120" w:line="360" w:lineRule="atLeast"/>
        <w:rPr>
          <w:rFonts w:ascii="Arial" w:eastAsia="Times New Roman" w:hAnsi="Arial" w:cs="Arial"/>
          <w:color w:val="000000"/>
          <w:sz w:val="19"/>
          <w:szCs w:val="19"/>
          <w:lang w:eastAsia="fi-FI"/>
        </w:rPr>
      </w:pPr>
      <w:r w:rsidRPr="007D1322">
        <w:rPr>
          <w:rFonts w:ascii="Arial" w:eastAsia="Times New Roman" w:hAnsi="Arial" w:cs="Arial"/>
          <w:color w:val="000000"/>
          <w:sz w:val="19"/>
          <w:szCs w:val="19"/>
          <w:lang w:val="en-US" w:eastAsia="fi-FI"/>
        </w:rPr>
        <w:t xml:space="preserve">Windows 7-käyttöjärjestelmässä FinFamily asentuu Program Files (x86) &gt; FinFamily kansioon. </w:t>
      </w:r>
      <w:r w:rsidRPr="00341230">
        <w:rPr>
          <w:rFonts w:ascii="Arial" w:eastAsia="Times New Roman" w:hAnsi="Arial" w:cs="Arial"/>
          <w:color w:val="000000"/>
          <w:sz w:val="19"/>
          <w:szCs w:val="19"/>
          <w:lang w:eastAsia="fi-FI"/>
        </w:rPr>
        <w:t>Siinä on varsinaisen java-ohjelman (suku.jar) käynnistävä Suku.exe sovellus.</w:t>
      </w:r>
      <w:r>
        <w:rPr>
          <w:rFonts w:ascii="Arial" w:eastAsia="Times New Roman" w:hAnsi="Arial" w:cs="Arial"/>
          <w:color w:val="000000"/>
          <w:sz w:val="19"/>
          <w:szCs w:val="19"/>
          <w:lang w:eastAsia="fi-FI"/>
        </w:rPr>
        <w:t xml:space="preserve"> Käyttäjälle tärkeä on Resources&gt;excel-kansio, koska se sisältää </w:t>
      </w:r>
      <w:r w:rsidR="00D04DEF">
        <w:rPr>
          <w:rFonts w:ascii="Arial" w:eastAsia="Times New Roman" w:hAnsi="Arial" w:cs="Arial"/>
          <w:color w:val="000000"/>
          <w:sz w:val="19"/>
          <w:szCs w:val="19"/>
          <w:lang w:eastAsia="fi-FI"/>
        </w:rPr>
        <w:t xml:space="preserve">(Taivut_fi ) suomalaisten </w:t>
      </w:r>
      <w:r>
        <w:rPr>
          <w:rFonts w:ascii="Arial" w:eastAsia="Times New Roman" w:hAnsi="Arial" w:cs="Arial"/>
          <w:color w:val="000000"/>
          <w:sz w:val="19"/>
          <w:szCs w:val="19"/>
          <w:lang w:eastAsia="fi-FI"/>
        </w:rPr>
        <w:t>paika</w:t>
      </w:r>
      <w:r w:rsidR="00D04DEF">
        <w:rPr>
          <w:rFonts w:ascii="Arial" w:eastAsia="Times New Roman" w:hAnsi="Arial" w:cs="Arial"/>
          <w:color w:val="000000"/>
          <w:sz w:val="19"/>
          <w:szCs w:val="19"/>
          <w:lang w:eastAsia="fi-FI"/>
        </w:rPr>
        <w:t>n</w:t>
      </w:r>
      <w:r>
        <w:rPr>
          <w:rFonts w:ascii="Arial" w:eastAsia="Times New Roman" w:hAnsi="Arial" w:cs="Arial"/>
          <w:color w:val="000000"/>
          <w:sz w:val="19"/>
          <w:szCs w:val="19"/>
          <w:lang w:eastAsia="fi-FI"/>
        </w:rPr>
        <w:t xml:space="preserve">nimien taivutustiedoston, </w:t>
      </w:r>
      <w:r w:rsidR="00D04DEF">
        <w:rPr>
          <w:rFonts w:ascii="Arial" w:eastAsia="Times New Roman" w:hAnsi="Arial" w:cs="Arial"/>
          <w:color w:val="000000"/>
          <w:sz w:val="19"/>
          <w:szCs w:val="19"/>
          <w:lang w:eastAsia="fi-FI"/>
        </w:rPr>
        <w:t xml:space="preserve">(PlaceLocations) </w:t>
      </w:r>
      <w:r>
        <w:rPr>
          <w:rFonts w:ascii="Arial" w:eastAsia="Times New Roman" w:hAnsi="Arial" w:cs="Arial"/>
          <w:color w:val="000000"/>
          <w:sz w:val="19"/>
          <w:szCs w:val="19"/>
          <w:lang w:eastAsia="fi-FI"/>
        </w:rPr>
        <w:t xml:space="preserve">paikkojen </w:t>
      </w:r>
      <w:r w:rsidR="00D04DEF">
        <w:rPr>
          <w:rFonts w:ascii="Arial" w:eastAsia="Times New Roman" w:hAnsi="Arial" w:cs="Arial"/>
          <w:color w:val="000000"/>
          <w:sz w:val="19"/>
          <w:szCs w:val="19"/>
          <w:lang w:eastAsia="fi-FI"/>
        </w:rPr>
        <w:t>koordinaatti</w:t>
      </w:r>
      <w:r>
        <w:rPr>
          <w:rFonts w:ascii="Arial" w:eastAsia="Times New Roman" w:hAnsi="Arial" w:cs="Arial"/>
          <w:color w:val="000000"/>
          <w:sz w:val="19"/>
          <w:szCs w:val="19"/>
          <w:lang w:eastAsia="fi-FI"/>
        </w:rPr>
        <w:t xml:space="preserve">tiedoston ja </w:t>
      </w:r>
      <w:r w:rsidR="00D04DEF">
        <w:rPr>
          <w:rFonts w:ascii="Arial" w:eastAsia="Times New Roman" w:hAnsi="Arial" w:cs="Arial"/>
          <w:color w:val="000000"/>
          <w:sz w:val="19"/>
          <w:szCs w:val="19"/>
          <w:lang w:eastAsia="fi-FI"/>
        </w:rPr>
        <w:t xml:space="preserve">(FinFamily) </w:t>
      </w:r>
      <w:r>
        <w:rPr>
          <w:rFonts w:ascii="Arial" w:eastAsia="Times New Roman" w:hAnsi="Arial" w:cs="Arial"/>
          <w:color w:val="000000"/>
          <w:sz w:val="19"/>
          <w:szCs w:val="19"/>
          <w:lang w:eastAsia="fi-FI"/>
        </w:rPr>
        <w:t>käyttöliittymän</w:t>
      </w:r>
      <w:r w:rsidR="00D04DEF">
        <w:rPr>
          <w:rFonts w:ascii="Arial" w:eastAsia="Times New Roman" w:hAnsi="Arial" w:cs="Arial"/>
          <w:color w:val="000000"/>
          <w:sz w:val="19"/>
          <w:szCs w:val="19"/>
          <w:lang w:eastAsia="fi-FI"/>
        </w:rPr>
        <w:t>, raporttien ja Gedcom-tag pohjaisten henkilölehtiön tietoryhmien tekstit eri kielillä.</w:t>
      </w:r>
      <w:r w:rsidR="00EA6E19" w:rsidRPr="00341230">
        <w:rPr>
          <w:rFonts w:ascii="Arial" w:eastAsia="Times New Roman" w:hAnsi="Arial" w:cs="Arial"/>
          <w:color w:val="000000"/>
          <w:sz w:val="19"/>
          <w:szCs w:val="19"/>
          <w:lang w:eastAsia="fi-FI"/>
        </w:rPr>
        <w:br/>
      </w:r>
    </w:p>
    <w:p w14:paraId="0950A197" w14:textId="1116423F" w:rsidR="00EA6E19" w:rsidRPr="000C799B" w:rsidRDefault="00EA6E19" w:rsidP="00EA6E19">
      <w:pPr>
        <w:pStyle w:val="Otsikko2"/>
      </w:pPr>
      <w:bookmarkStart w:id="14" w:name="Verkkok.C3.A4ytt.C3.B6isen.C3.A4"/>
      <w:bookmarkStart w:id="15" w:name="_Toc382298549"/>
      <w:bookmarkStart w:id="16" w:name="_Toc382389962"/>
      <w:bookmarkEnd w:id="14"/>
      <w:r w:rsidRPr="000C799B">
        <w:t>Verkkokäyttöisenä</w:t>
      </w:r>
      <w:bookmarkEnd w:id="15"/>
      <w:bookmarkEnd w:id="16"/>
    </w:p>
    <w:p w14:paraId="7553C1AB" w14:textId="77777777" w:rsidR="00EA6E19" w:rsidRPr="000C799B" w:rsidRDefault="00EA6E19" w:rsidP="00EA6E19">
      <w:pPr>
        <w:spacing w:before="96" w:after="120" w:line="360" w:lineRule="atLeast"/>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FinFamilyyn on Webstart-tekniikalla toteutettu ominaisuus, että ohjelman PostgreSQL-tietokanta sijaitsee verkossa olevalla palvelimella. Tämä mahdollistaa saman tietokannan käytön ja päivittämisen verkossa (netissä).</w:t>
      </w:r>
    </w:p>
    <w:p w14:paraId="2939B695" w14:textId="77777777" w:rsidR="00EA6E19" w:rsidRPr="000C799B" w:rsidRDefault="00EA6E19" w:rsidP="00EA6E19">
      <w:pPr>
        <w:spacing w:before="96" w:after="120" w:line="360" w:lineRule="atLeast"/>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Palvelin määritetään ohjelman Työkalut&gt;Asetukset&gt;Web-</w:t>
      </w:r>
      <w:r>
        <w:rPr>
          <w:rFonts w:ascii="Arial" w:eastAsia="Times New Roman" w:hAnsi="Arial" w:cs="Arial"/>
          <w:color w:val="000000"/>
          <w:sz w:val="19"/>
          <w:szCs w:val="19"/>
          <w:lang w:eastAsia="fi-FI"/>
        </w:rPr>
        <w:t>osoite käytettäessä palvelinta verkosta</w:t>
      </w:r>
      <w:r w:rsidRPr="000C799B">
        <w:rPr>
          <w:rFonts w:ascii="Arial" w:eastAsia="Times New Roman" w:hAnsi="Arial" w:cs="Arial"/>
          <w:color w:val="000000"/>
          <w:sz w:val="19"/>
          <w:szCs w:val="19"/>
          <w:lang w:eastAsia="fi-FI"/>
        </w:rPr>
        <w:t>.</w:t>
      </w:r>
    </w:p>
    <w:p w14:paraId="261E368A" w14:textId="77777777" w:rsidR="00EA6E19" w:rsidRPr="000C799B" w:rsidRDefault="00EA6E19" w:rsidP="00EA6E19">
      <w:pPr>
        <w:spacing w:before="96" w:after="120" w:line="360" w:lineRule="atLeast"/>
        <w:rPr>
          <w:rFonts w:ascii="Arial" w:eastAsia="Times New Roman" w:hAnsi="Arial" w:cs="Arial"/>
          <w:color w:val="000000"/>
          <w:sz w:val="19"/>
          <w:szCs w:val="19"/>
          <w:lang w:eastAsia="fi-FI"/>
        </w:rPr>
      </w:pPr>
      <w:r w:rsidRPr="000C799B">
        <w:rPr>
          <w:rFonts w:ascii="Arial" w:eastAsia="Times New Roman" w:hAnsi="Arial" w:cs="Arial"/>
          <w:color w:val="000000"/>
          <w:sz w:val="19"/>
          <w:szCs w:val="19"/>
          <w:lang w:eastAsia="fi-FI"/>
        </w:rPr>
        <w:t>Verkkokäyttöisyyttä on testattu vähän talven 2001 aikana. Se näyttää yleisesti ottaen toimivan. Mm. perhekokonaisuuden muodostamisessa on ainakin havaittu olevan päivityskäytön estävän virheen.</w:t>
      </w:r>
    </w:p>
    <w:p w14:paraId="701F1FC0" w14:textId="1A695856" w:rsidR="00EA6E19" w:rsidRPr="006F1805" w:rsidRDefault="00EA6E19" w:rsidP="00EA6E19">
      <w:pPr>
        <w:pStyle w:val="Otsikko1"/>
      </w:pPr>
      <w:bookmarkStart w:id="17" w:name="_Toc382298550"/>
      <w:bookmarkStart w:id="18" w:name="_Toc382389963"/>
      <w:r w:rsidRPr="006F1805">
        <w:t>Kiel</w:t>
      </w:r>
      <w:r w:rsidR="00A7761C">
        <w:t>e</w:t>
      </w:r>
      <w:r w:rsidRPr="006F1805">
        <w:t>t</w:t>
      </w:r>
      <w:bookmarkEnd w:id="17"/>
      <w:r w:rsidR="00A7761C">
        <w:t xml:space="preserve"> ja maa-asetukset</w:t>
      </w:r>
      <w:bookmarkEnd w:id="18"/>
    </w:p>
    <w:p w14:paraId="1240641A" w14:textId="165A0AC9" w:rsidR="00EA6E19" w:rsidRDefault="00D04DEF" w:rsidP="00EA6E19">
      <w:pPr>
        <w:shd w:val="clear" w:color="auto" w:fill="FFFFFF"/>
        <w:spacing w:before="100" w:beforeAutospacing="1" w:after="24" w:line="286" w:lineRule="atLeast"/>
        <w:rPr>
          <w:rFonts w:ascii="Arial" w:eastAsia="Times New Roman" w:hAnsi="Arial" w:cs="Arial"/>
          <w:color w:val="000000"/>
          <w:sz w:val="19"/>
          <w:szCs w:val="19"/>
          <w:lang w:eastAsia="fi-FI"/>
        </w:rPr>
      </w:pPr>
      <w:r>
        <w:rPr>
          <w:rFonts w:ascii="Arial" w:eastAsia="Times New Roman" w:hAnsi="Arial" w:cs="Arial"/>
          <w:color w:val="000000"/>
          <w:sz w:val="19"/>
          <w:szCs w:val="19"/>
          <w:lang w:eastAsia="fi-FI"/>
        </w:rPr>
        <w:t xml:space="preserve">Käyttöliittymän ja raporttien kieli </w:t>
      </w:r>
      <w:r w:rsidR="00A7761C">
        <w:rPr>
          <w:rFonts w:ascii="Arial" w:eastAsia="Times New Roman" w:hAnsi="Arial" w:cs="Arial"/>
          <w:color w:val="000000"/>
          <w:sz w:val="19"/>
          <w:szCs w:val="19"/>
          <w:lang w:eastAsia="fi-FI"/>
        </w:rPr>
        <w:t xml:space="preserve">ja maa-asetukset </w:t>
      </w:r>
      <w:r>
        <w:rPr>
          <w:rFonts w:ascii="Arial" w:eastAsia="Times New Roman" w:hAnsi="Arial" w:cs="Arial"/>
          <w:color w:val="000000"/>
          <w:sz w:val="19"/>
          <w:szCs w:val="19"/>
          <w:lang w:eastAsia="fi-FI"/>
        </w:rPr>
        <w:t>valitaan Työkalut&gt;Asetukset valikossa. Kielivaihtoehdot</w:t>
      </w:r>
      <w:r w:rsidR="00A7761C">
        <w:rPr>
          <w:rFonts w:ascii="Arial" w:eastAsia="Times New Roman" w:hAnsi="Arial" w:cs="Arial"/>
          <w:color w:val="000000"/>
          <w:sz w:val="19"/>
          <w:szCs w:val="19"/>
          <w:lang w:eastAsia="fi-FI"/>
        </w:rPr>
        <w:t xml:space="preserve"> ovat suomi, ruotsi, englanti, saksa, puola ja venäjä.</w:t>
      </w:r>
    </w:p>
    <w:p w14:paraId="5AF31B1B" w14:textId="77777777" w:rsidR="00863727" w:rsidRPr="006F1805" w:rsidRDefault="00863727" w:rsidP="0090625E">
      <w:pPr>
        <w:pStyle w:val="Otsikko1"/>
      </w:pPr>
      <w:bookmarkStart w:id="19" w:name="_Toc382298553"/>
      <w:bookmarkStart w:id="20" w:name="_Toc382389964"/>
      <w:r w:rsidRPr="006F1805">
        <w:rPr>
          <w:rStyle w:val="mw-headline"/>
        </w:rPr>
        <w:t>Ohjelman käynnistäminen</w:t>
      </w:r>
      <w:bookmarkEnd w:id="19"/>
      <w:bookmarkEnd w:id="20"/>
    </w:p>
    <w:p w14:paraId="16F298B9" w14:textId="5E736D84"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Käynnistä FinFamily kuvakkeestaan. Ohjelma avaa Käynnistä tietokanta-ikkunan</w:t>
      </w:r>
      <w:r w:rsidR="007431A0">
        <w:rPr>
          <w:rFonts w:ascii="Arial" w:hAnsi="Arial" w:cs="Arial"/>
          <w:color w:val="000000"/>
          <w:sz w:val="19"/>
          <w:szCs w:val="19"/>
        </w:rPr>
        <w:t xml:space="preserve">, jonka listasta valitaan </w:t>
      </w:r>
      <w:r>
        <w:rPr>
          <w:rFonts w:ascii="Arial" w:hAnsi="Arial" w:cs="Arial"/>
          <w:color w:val="000000"/>
          <w:sz w:val="19"/>
          <w:szCs w:val="19"/>
        </w:rPr>
        <w:t xml:space="preserve"> aikaisemmin jo perustettu  tietokanta</w:t>
      </w:r>
      <w:r w:rsidR="007431A0">
        <w:rPr>
          <w:rFonts w:ascii="Arial" w:hAnsi="Arial" w:cs="Arial"/>
          <w:color w:val="000000"/>
          <w:sz w:val="19"/>
          <w:szCs w:val="19"/>
        </w:rPr>
        <w:t>. Jokaisella</w:t>
      </w:r>
      <w:r>
        <w:rPr>
          <w:rFonts w:ascii="Arial" w:hAnsi="Arial" w:cs="Arial"/>
          <w:color w:val="000000"/>
          <w:sz w:val="19"/>
          <w:szCs w:val="19"/>
        </w:rPr>
        <w:t xml:space="preserve"> käyttäjällä on tietenkin itse nimetyt käyttäjänimensä ja tietokantansa. Tietokantojahan voi perustaa FinFamilyssä Tiedosto&gt;Tietokantojen hallinta&gt;Tietokanta&gt;Luo uusi tietokanta -näkymässä, kunhan osaa antaa PostgreSQL:n admin-salasanan.</w:t>
      </w:r>
    </w:p>
    <w:p w14:paraId="71B240F8" w14:textId="5F6F7804" w:rsidR="007431A0" w:rsidRDefault="007431A0"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Tietokanta on jatkokäytssä taustalla, varsinaisesti käyttäjä tallettaa ja muokkaa sukututkimustietojaan sukutietokannoissa.</w:t>
      </w:r>
    </w:p>
    <w:p w14:paraId="7EE8E6BE"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Ohjelman Tiedosto-valinnasta löytyy muita tietokannan ja sukutietokantojen käsittelytoimintoja (nimet selittänevät kunkin tarkoituksen, tietokannan ja sukutietokannan merkitys ks.</w:t>
      </w:r>
      <w:hyperlink r:id="rId18" w:tooltip="Käsitteet (ffm)" w:history="1">
        <w:r>
          <w:rPr>
            <w:rStyle w:val="Hyperlinkki"/>
            <w:rFonts w:ascii="Arial" w:eastAsiaTheme="majorEastAsia" w:hAnsi="Arial" w:cs="Arial"/>
            <w:color w:val="5A3696"/>
            <w:sz w:val="19"/>
            <w:szCs w:val="19"/>
          </w:rPr>
          <w:t>Käsitteet</w:t>
        </w:r>
      </w:hyperlink>
      <w:r>
        <w:rPr>
          <w:rFonts w:ascii="Arial" w:hAnsi="Arial" w:cs="Arial"/>
          <w:color w:val="000000"/>
          <w:sz w:val="19"/>
          <w:szCs w:val="19"/>
        </w:rPr>
        <w:t>):</w:t>
      </w:r>
    </w:p>
    <w:p w14:paraId="47E90F9E" w14:textId="77777777" w:rsidR="00863727" w:rsidRDefault="00863727" w:rsidP="00863727">
      <w:pPr>
        <w:numPr>
          <w:ilvl w:val="0"/>
          <w:numId w:val="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Kytke tietokanta</w:t>
      </w:r>
    </w:p>
    <w:p w14:paraId="5308FF55" w14:textId="77777777" w:rsidR="00863727" w:rsidRDefault="00863727" w:rsidP="00863727">
      <w:pPr>
        <w:numPr>
          <w:ilvl w:val="0"/>
          <w:numId w:val="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Alusta sukutietokanta</w:t>
      </w:r>
    </w:p>
    <w:p w14:paraId="1B383F0A" w14:textId="77777777" w:rsidR="00863727" w:rsidRDefault="00863727" w:rsidP="00863727">
      <w:pPr>
        <w:numPr>
          <w:ilvl w:val="0"/>
          <w:numId w:val="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Poista sukutietokanta</w:t>
      </w:r>
    </w:p>
    <w:p w14:paraId="1887F733" w14:textId="37B7C242" w:rsidR="005C1C1B" w:rsidRDefault="00EA6E19" w:rsidP="005D55C6">
      <w:pPr>
        <w:pStyle w:val="Otsikko1"/>
      </w:pPr>
      <w:bookmarkStart w:id="21" w:name="_Toc382389965"/>
      <w:r>
        <w:t>K</w:t>
      </w:r>
      <w:r w:rsidR="005D55C6">
        <w:t>äyttöliittymä</w:t>
      </w:r>
      <w:r w:rsidR="00A41A23">
        <w:t xml:space="preserve"> ja käyttö</w:t>
      </w:r>
      <w:bookmarkEnd w:id="21"/>
    </w:p>
    <w:p w14:paraId="332327F2" w14:textId="77777777" w:rsidR="005D55C6" w:rsidRDefault="005D55C6" w:rsidP="005D55C6">
      <w:pPr>
        <w:pStyle w:val="Otsikko2"/>
      </w:pPr>
      <w:bookmarkStart w:id="22" w:name="_Toc382389966"/>
      <w:r>
        <w:t>Yleistä</w:t>
      </w:r>
      <w:bookmarkEnd w:id="22"/>
    </w:p>
    <w:p w14:paraId="66C04AE3" w14:textId="77777777" w:rsidR="005D55C6" w:rsidRDefault="005D55C6">
      <w:r>
        <w:t>FinFamilyn käyttöliittymä muokkaantuu ohjelman käytön aikana:</w:t>
      </w:r>
    </w:p>
    <w:p w14:paraId="7A05D219" w14:textId="77777777" w:rsidR="005D55C6" w:rsidRDefault="005D55C6" w:rsidP="005D55C6">
      <w:pPr>
        <w:pStyle w:val="Luettelokappale"/>
        <w:numPr>
          <w:ilvl w:val="0"/>
          <w:numId w:val="1"/>
        </w:numPr>
      </w:pPr>
      <w:r>
        <w:t>käyttäjä voi lisätä käyttöliittymään lehtiä, tietoja ja tietoryhmiä ja poistaa niitä näkyvistä</w:t>
      </w:r>
    </w:p>
    <w:p w14:paraId="4C59F354" w14:textId="77777777" w:rsidR="005D55C6" w:rsidRDefault="005D55C6" w:rsidP="005D55C6">
      <w:pPr>
        <w:pStyle w:val="Luettelokappale"/>
        <w:numPr>
          <w:ilvl w:val="0"/>
          <w:numId w:val="1"/>
        </w:numPr>
      </w:pPr>
      <w:r>
        <w:lastRenderedPageBreak/>
        <w:t>ohjelma aktivoi ja poistaa käytöstä valintoja ja tietoja sen mukaan, miten käyttäjä on edennyt ohjelman käytössä</w:t>
      </w:r>
    </w:p>
    <w:p w14:paraId="654649F7" w14:textId="77777777" w:rsidR="005D55C6" w:rsidRDefault="005D55C6" w:rsidP="005D55C6">
      <w:pPr>
        <w:pStyle w:val="Otsikko2"/>
      </w:pPr>
      <w:bookmarkStart w:id="23" w:name="_Toc382389967"/>
      <w:r>
        <w:t>Käyttöliittymä ohjelman aloitustilassa</w:t>
      </w:r>
      <w:bookmarkEnd w:id="23"/>
    </w:p>
    <w:p w14:paraId="54907A65" w14:textId="77777777" w:rsidR="005D55C6" w:rsidRPr="005D55C6" w:rsidRDefault="005D55C6" w:rsidP="005D55C6">
      <w:r>
        <w:t>Ennen tietokannan kytkentää käyttöliittymä on hyvin pelkistetty:</w:t>
      </w:r>
    </w:p>
    <w:p w14:paraId="45B46396" w14:textId="77777777" w:rsidR="005D55C6" w:rsidRDefault="00B950B4" w:rsidP="005D55C6">
      <w:r>
        <w:rPr>
          <w:noProof/>
          <w:lang w:eastAsia="fi-FI"/>
        </w:rPr>
        <w:drawing>
          <wp:inline distT="0" distB="0" distL="0" distR="0" wp14:anchorId="08B1DCDD" wp14:editId="2A72BD8A">
            <wp:extent cx="6120130" cy="2027972"/>
            <wp:effectExtent l="0" t="0" r="0" b="0"/>
            <wp:docPr id="2" name="Kuva 2" descr="C:\Documents and Settings\Pekka Valta\Desktop\ScreenHunter_04 Sep. 07 1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ekka Valta\Desktop\ScreenHunter_04 Sep. 07 15.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027972"/>
                    </a:xfrm>
                    <a:prstGeom prst="rect">
                      <a:avLst/>
                    </a:prstGeom>
                    <a:noFill/>
                    <a:ln>
                      <a:noFill/>
                    </a:ln>
                  </pic:spPr>
                </pic:pic>
              </a:graphicData>
            </a:graphic>
          </wp:inline>
        </w:drawing>
      </w:r>
    </w:p>
    <w:p w14:paraId="345D44BD" w14:textId="77777777" w:rsidR="005D55C6" w:rsidRDefault="005D55C6" w:rsidP="005D55C6">
      <w:r>
        <w:t xml:space="preserve">Ohjelmassa on toimintolehdet </w:t>
      </w:r>
      <w:r w:rsidRPr="008A1434">
        <w:rPr>
          <w:i/>
        </w:rPr>
        <w:t xml:space="preserve">Tiedosto, Toiminnot, Näytä, Työkalut </w:t>
      </w:r>
      <w:r w:rsidRPr="008A1434">
        <w:t>ja</w:t>
      </w:r>
      <w:r w:rsidRPr="008A1434">
        <w:rPr>
          <w:i/>
        </w:rPr>
        <w:t xml:space="preserve"> </w:t>
      </w:r>
      <w:r w:rsidR="008A1434">
        <w:rPr>
          <w:i/>
        </w:rPr>
        <w:t>O</w:t>
      </w:r>
      <w:r w:rsidRPr="008A1434">
        <w:rPr>
          <w:i/>
        </w:rPr>
        <w:t>hje</w:t>
      </w:r>
      <w:r>
        <w:t>.</w:t>
      </w:r>
      <w:r w:rsidR="008A1434">
        <w:t xml:space="preserve"> Toimintalehtien alapuolella on valintapainikkeita (kuvakkeita), osa aktiivisia ja osa passiivisia (himmen</w:t>
      </w:r>
      <w:r w:rsidR="00AA5668">
        <w:t>ne</w:t>
      </w:r>
      <w:r w:rsidR="008A1434">
        <w:t xml:space="preserve">ttyjä). </w:t>
      </w:r>
      <w:r w:rsidR="00AA5668">
        <w:t xml:space="preserve"> Painikkeet ovat, vasemmalta oikealle</w:t>
      </w:r>
    </w:p>
    <w:p w14:paraId="79555597" w14:textId="3B23EBD6" w:rsidR="00A41A23" w:rsidRDefault="00A41A23" w:rsidP="005D55C6">
      <w:r>
        <w:rPr>
          <w:noProof/>
          <w:lang w:eastAsia="fi-FI"/>
        </w:rPr>
        <w:drawing>
          <wp:inline distT="0" distB="0" distL="0" distR="0" wp14:anchorId="6C1B5272" wp14:editId="1418DDC0">
            <wp:extent cx="6001588" cy="371527"/>
            <wp:effectExtent l="0" t="0" r="0" b="9525"/>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inikkeet.PNG"/>
                    <pic:cNvPicPr/>
                  </pic:nvPicPr>
                  <pic:blipFill>
                    <a:blip r:embed="rId20">
                      <a:extLst>
                        <a:ext uri="{28A0092B-C50C-407E-A947-70E740481C1C}">
                          <a14:useLocalDpi xmlns:a14="http://schemas.microsoft.com/office/drawing/2010/main" val="0"/>
                        </a:ext>
                      </a:extLst>
                    </a:blip>
                    <a:stretch>
                      <a:fillRect/>
                    </a:stretch>
                  </pic:blipFill>
                  <pic:spPr>
                    <a:xfrm>
                      <a:off x="0" y="0"/>
                      <a:ext cx="6001588" cy="371527"/>
                    </a:xfrm>
                    <a:prstGeom prst="rect">
                      <a:avLst/>
                    </a:prstGeom>
                  </pic:spPr>
                </pic:pic>
              </a:graphicData>
            </a:graphic>
          </wp:inline>
        </w:drawing>
      </w:r>
    </w:p>
    <w:p w14:paraId="7922D8EE" w14:textId="77777777" w:rsidR="00AA5668" w:rsidRDefault="00AA5668" w:rsidP="00AA5668">
      <w:pPr>
        <w:pStyle w:val="Luettelokappale"/>
        <w:numPr>
          <w:ilvl w:val="0"/>
          <w:numId w:val="2"/>
        </w:numPr>
      </w:pPr>
      <w:r>
        <w:t xml:space="preserve">Hae tietokannasta </w:t>
      </w:r>
      <w:r w:rsidR="003C281D">
        <w:t>(kiikari-kuvake)</w:t>
      </w:r>
    </w:p>
    <w:p w14:paraId="48E90D3C" w14:textId="77777777" w:rsidR="003C281D" w:rsidRDefault="003C281D" w:rsidP="00AA5668">
      <w:pPr>
        <w:pStyle w:val="Luettelokappale"/>
        <w:numPr>
          <w:ilvl w:val="0"/>
          <w:numId w:val="2"/>
        </w:numPr>
      </w:pPr>
      <w:r>
        <w:t>Tee henkilöstä koetti (lankarulla ja neula alaspäin-kuvake)</w:t>
      </w:r>
    </w:p>
    <w:p w14:paraId="2FAD8A7E" w14:textId="77777777" w:rsidR="003C281D" w:rsidRDefault="003C281D" w:rsidP="00AA5668">
      <w:pPr>
        <w:pStyle w:val="Luettelokappale"/>
        <w:numPr>
          <w:ilvl w:val="0"/>
          <w:numId w:val="2"/>
        </w:numPr>
      </w:pPr>
      <w:r>
        <w:t>Avaa koetti Henkilölehtiöön (lankarulla ja neula ylöspäin-kuvake)</w:t>
      </w:r>
    </w:p>
    <w:p w14:paraId="2FA6D97E" w14:textId="77777777" w:rsidR="003C281D" w:rsidRDefault="003C281D" w:rsidP="00AA5668">
      <w:pPr>
        <w:pStyle w:val="Luettelokappale"/>
        <w:numPr>
          <w:ilvl w:val="0"/>
          <w:numId w:val="2"/>
        </w:numPr>
      </w:pPr>
      <w:r>
        <w:t>Luo uusi henkilö (Henkilö-kuvake)</w:t>
      </w:r>
    </w:p>
    <w:p w14:paraId="2EF288D2" w14:textId="77777777" w:rsidR="003C281D" w:rsidRDefault="003C281D" w:rsidP="00AA5668">
      <w:pPr>
        <w:pStyle w:val="Luettelokappale"/>
        <w:numPr>
          <w:ilvl w:val="0"/>
          <w:numId w:val="2"/>
        </w:numPr>
      </w:pPr>
      <w:r>
        <w:t>Näytä hiski-ikkuna (Iso Hoo-kuvake)</w:t>
      </w:r>
    </w:p>
    <w:p w14:paraId="2977B629" w14:textId="77777777" w:rsidR="003C281D" w:rsidRDefault="003C281D" w:rsidP="00AA5668">
      <w:pPr>
        <w:pStyle w:val="Luettelokappale"/>
        <w:numPr>
          <w:ilvl w:val="0"/>
          <w:numId w:val="2"/>
        </w:numPr>
      </w:pPr>
      <w:r>
        <w:t>Poista henkilö (Yliruksattu henkilö-kuvake)</w:t>
      </w:r>
    </w:p>
    <w:p w14:paraId="7093FC83" w14:textId="77777777" w:rsidR="003C281D" w:rsidRDefault="003C281D" w:rsidP="00AA5668">
      <w:pPr>
        <w:pStyle w:val="Luettelokappale"/>
        <w:numPr>
          <w:ilvl w:val="0"/>
          <w:numId w:val="2"/>
        </w:numPr>
      </w:pPr>
      <w:r>
        <w:t>Näytä karttakuva syntymäpaikoista (Kartta-kuvake)</w:t>
      </w:r>
    </w:p>
    <w:p w14:paraId="784B2193" w14:textId="77777777" w:rsidR="003C281D" w:rsidRDefault="003C281D" w:rsidP="00AA5668">
      <w:pPr>
        <w:pStyle w:val="Luettelokappale"/>
        <w:numPr>
          <w:ilvl w:val="0"/>
          <w:numId w:val="2"/>
        </w:numPr>
      </w:pPr>
      <w:r>
        <w:t>Näytä tietojaksot (Pino lehtiä-kuvake)</w:t>
      </w:r>
    </w:p>
    <w:p w14:paraId="75540B7F" w14:textId="77777777" w:rsidR="003C281D" w:rsidRDefault="003C281D" w:rsidP="00AA5668">
      <w:pPr>
        <w:pStyle w:val="Luettelokappale"/>
        <w:numPr>
          <w:ilvl w:val="0"/>
          <w:numId w:val="2"/>
        </w:numPr>
      </w:pPr>
      <w:r>
        <w:t>Tekstikenttä (Dokumentti sinisellä tekstillä-kuvake)</w:t>
      </w:r>
    </w:p>
    <w:p w14:paraId="3449F429" w14:textId="77777777" w:rsidR="003C281D" w:rsidRDefault="003C281D" w:rsidP="00AA5668">
      <w:pPr>
        <w:pStyle w:val="Luettelokappale"/>
        <w:numPr>
          <w:ilvl w:val="0"/>
          <w:numId w:val="2"/>
        </w:numPr>
      </w:pPr>
      <w:r>
        <w:t>Osoitekenttä (Kirjekuori-kuvake)</w:t>
      </w:r>
    </w:p>
    <w:p w14:paraId="14288776" w14:textId="77777777" w:rsidR="003C281D" w:rsidRDefault="003C281D" w:rsidP="00AA5668">
      <w:pPr>
        <w:pStyle w:val="Luettelokappale"/>
        <w:numPr>
          <w:ilvl w:val="0"/>
          <w:numId w:val="2"/>
        </w:numPr>
      </w:pPr>
      <w:r>
        <w:t>Näytä kylä ja talokentät (Talo-kuvake)</w:t>
      </w:r>
    </w:p>
    <w:p w14:paraId="71E1870A" w14:textId="77777777" w:rsidR="003C281D" w:rsidRDefault="003C281D" w:rsidP="00AA5668">
      <w:pPr>
        <w:pStyle w:val="Luettelokappale"/>
        <w:numPr>
          <w:ilvl w:val="0"/>
          <w:numId w:val="2"/>
        </w:numPr>
      </w:pPr>
      <w:r>
        <w:t>Näytä kuvakenttä (Kamera-kuvake)</w:t>
      </w:r>
    </w:p>
    <w:p w14:paraId="74068E47" w14:textId="77777777" w:rsidR="003C281D" w:rsidRDefault="003C281D" w:rsidP="00AA5668">
      <w:pPr>
        <w:pStyle w:val="Luettelokappale"/>
        <w:numPr>
          <w:ilvl w:val="0"/>
          <w:numId w:val="2"/>
        </w:numPr>
      </w:pPr>
      <w:r>
        <w:t>Näytä tutkijan tieto (Suljettu ovi-kuvake)</w:t>
      </w:r>
    </w:p>
    <w:p w14:paraId="3A8D3F8A" w14:textId="77777777" w:rsidR="00B950B4" w:rsidRDefault="00B950B4" w:rsidP="00AA5668">
      <w:pPr>
        <w:pStyle w:val="Luettelokappale"/>
        <w:numPr>
          <w:ilvl w:val="0"/>
          <w:numId w:val="2"/>
        </w:numPr>
      </w:pPr>
      <w:r>
        <w:t>Lisää henkilölle tietojakso (Kieleke plus-kuvake) (himmennetty)</w:t>
      </w:r>
    </w:p>
    <w:p w14:paraId="57CB73D0" w14:textId="77777777" w:rsidR="00B950B4" w:rsidRDefault="00B950B4" w:rsidP="00AA5668">
      <w:pPr>
        <w:pStyle w:val="Luettelokappale"/>
        <w:numPr>
          <w:ilvl w:val="0"/>
          <w:numId w:val="2"/>
        </w:numPr>
      </w:pPr>
      <w:r>
        <w:t>Poista henkilön tietojakso (Kieleke miinus-kuvake) (himmennetty)</w:t>
      </w:r>
    </w:p>
    <w:p w14:paraId="73C12E79" w14:textId="34109AF7" w:rsidR="00AA5668" w:rsidRDefault="008A1434" w:rsidP="005D55C6">
      <w:r>
        <w:t xml:space="preserve">Valintapainikkeiden alla on kaksi aluetta. Vasemmalla puolella on </w:t>
      </w:r>
      <w:r w:rsidRPr="00AA5668">
        <w:rPr>
          <w:i/>
        </w:rPr>
        <w:t>Tietokantanäytön</w:t>
      </w:r>
      <w:r>
        <w:t xml:space="preserve"> alue ja oikealla puolella </w:t>
      </w:r>
      <w:r w:rsidR="00AA5668" w:rsidRPr="00AA5668">
        <w:rPr>
          <w:i/>
        </w:rPr>
        <w:t>Henkilönäytön</w:t>
      </w:r>
      <w:r w:rsidR="00AA5668">
        <w:t xml:space="preserve"> alue </w:t>
      </w:r>
      <w:r>
        <w:t xml:space="preserve">yhden henkilön ja perheen </w:t>
      </w:r>
      <w:r w:rsidR="00AA5668">
        <w:t>tietoja varten</w:t>
      </w:r>
      <w:r>
        <w:t xml:space="preserve">. </w:t>
      </w:r>
      <w:r w:rsidR="00AA5668">
        <w:t xml:space="preserve">Tietokantanäytössä näkyy vasta yksi sarakeotsikko (Nimi).  Henkilönäytössä on vasta lehdet </w:t>
      </w:r>
      <w:r w:rsidR="00AA5668" w:rsidRPr="00AA5668">
        <w:rPr>
          <w:i/>
        </w:rPr>
        <w:t>Sukupuulle</w:t>
      </w:r>
      <w:r w:rsidR="00AA5668">
        <w:t xml:space="preserve"> ja </w:t>
      </w:r>
      <w:r w:rsidR="00AA5668" w:rsidRPr="00AA5668">
        <w:rPr>
          <w:i/>
        </w:rPr>
        <w:t>Tietokantaotteelle</w:t>
      </w:r>
      <w:r w:rsidR="00AA5668">
        <w:t>.</w:t>
      </w:r>
      <w:r w:rsidR="00EA2EE2">
        <w:t xml:space="preserve"> Tietokantanäytön ja Henkilönäytön keskinäisiä leveyssuhteita voi muuttaa niidenrajaviivasta vetämällä.</w:t>
      </w:r>
    </w:p>
    <w:p w14:paraId="5520D264" w14:textId="77777777" w:rsidR="00AA5668" w:rsidRDefault="00AA5668" w:rsidP="00AA5668">
      <w:pPr>
        <w:pStyle w:val="Otsikko2"/>
      </w:pPr>
      <w:bookmarkStart w:id="24" w:name="_Toc382389968"/>
      <w:r>
        <w:lastRenderedPageBreak/>
        <w:t>Käyttöliittymä sukutietokannan valinnan jälkeen</w:t>
      </w:r>
      <w:bookmarkEnd w:id="24"/>
    </w:p>
    <w:p w14:paraId="673418AC" w14:textId="77777777" w:rsidR="00AA5668" w:rsidRDefault="00AA5668" w:rsidP="00AA5668">
      <w:r>
        <w:t>Sukutietokanta kytketään Tiedosto-toimintolehdellä.</w:t>
      </w:r>
      <w:r w:rsidR="00B950B4">
        <w:t xml:space="preserve"> </w:t>
      </w:r>
      <w:r w:rsidR="00296BF7">
        <w:t>Tietokanta ja Sukutietokanta tulevat näkyviin käyttöliittymän otsikkoriville (esimerkkikuvassa on kytkettynä Kuopiojamuut-tietokannan Kuopioleppis-sukutietokanta)</w:t>
      </w:r>
    </w:p>
    <w:p w14:paraId="54A37039" w14:textId="77777777" w:rsidR="00296BF7" w:rsidRPr="00AA5668" w:rsidRDefault="00296BF7" w:rsidP="00AA5668">
      <w:r>
        <w:rPr>
          <w:noProof/>
          <w:lang w:eastAsia="fi-FI"/>
        </w:rPr>
        <w:drawing>
          <wp:inline distT="0" distB="0" distL="0" distR="0" wp14:anchorId="0EDE13E7" wp14:editId="78AE444E">
            <wp:extent cx="6120130" cy="293619"/>
            <wp:effectExtent l="0" t="0" r="0" b="0"/>
            <wp:docPr id="3" name="Kuva 3" descr="C:\Documents and Settings\Pekka Valta\Desktop\ScreenHunter_05 Sep. 07 1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ekka Valta\Desktop\ScreenHunter_05 Sep. 07 15.4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93619"/>
                    </a:xfrm>
                    <a:prstGeom prst="rect">
                      <a:avLst/>
                    </a:prstGeom>
                    <a:noFill/>
                    <a:ln>
                      <a:noFill/>
                    </a:ln>
                  </pic:spPr>
                </pic:pic>
              </a:graphicData>
            </a:graphic>
          </wp:inline>
        </w:drawing>
      </w:r>
    </w:p>
    <w:p w14:paraId="50F5202A" w14:textId="77777777" w:rsidR="00296BF7" w:rsidRDefault="00296BF7" w:rsidP="00296BF7">
      <w:pPr>
        <w:pStyle w:val="Otsikko2"/>
      </w:pPr>
      <w:bookmarkStart w:id="25" w:name="_Toc382389969"/>
      <w:r>
        <w:t>Hae tietokannasta-ikkuna</w:t>
      </w:r>
      <w:bookmarkEnd w:id="25"/>
    </w:p>
    <w:p w14:paraId="66DFBDE7" w14:textId="77777777" w:rsidR="00296BF7" w:rsidRDefault="00296BF7" w:rsidP="005D55C6">
      <w:r>
        <w:t>Ohjelman käyttö jatkuu sukutietokannan valinnan jälkeen Hae tietokannasta-painikkeesta, joka avaa seuraavan ikkunan</w:t>
      </w:r>
    </w:p>
    <w:p w14:paraId="30852E2C" w14:textId="77777777" w:rsidR="00296BF7" w:rsidRDefault="00690751" w:rsidP="005D55C6">
      <w:r>
        <w:rPr>
          <w:noProof/>
          <w:lang w:eastAsia="fi-FI"/>
        </w:rPr>
        <w:drawing>
          <wp:inline distT="0" distB="0" distL="0" distR="0" wp14:anchorId="507F57CD" wp14:editId="405829DE">
            <wp:extent cx="6120130" cy="3811272"/>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811272"/>
                    </a:xfrm>
                    <a:prstGeom prst="rect">
                      <a:avLst/>
                    </a:prstGeom>
                  </pic:spPr>
                </pic:pic>
              </a:graphicData>
            </a:graphic>
          </wp:inline>
        </w:drawing>
      </w:r>
    </w:p>
    <w:p w14:paraId="00490D01" w14:textId="77777777" w:rsidR="00296BF7" w:rsidRDefault="00690751" w:rsidP="005D55C6">
      <w:r>
        <w:t>Ikkunan oikeassa reunassa olevat rastitettavat tiedot aktivoivat Tietokanta-näyttöön uusia sarakkeita ja antavat ohjeet sukunimi-, kaste- ja haudattu-tietojen näyttämisen.  Ohjelma muistaa valinnat, jotka olivat voimassa ohjelman sulkemisen hetkellä. Muu osa ikkunaa liittyy hakuehtojen antamiseen.</w:t>
      </w:r>
    </w:p>
    <w:p w14:paraId="0D8489A0" w14:textId="77777777" w:rsidR="00EA2EE2" w:rsidRDefault="00EA2EE2" w:rsidP="00EA2EE2">
      <w:pPr>
        <w:pStyle w:val="Otsikko2"/>
      </w:pPr>
      <w:bookmarkStart w:id="26" w:name="_Toc382389970"/>
      <w:r>
        <w:t>Käyttöliittymä tietokantahaun jälkeen</w:t>
      </w:r>
      <w:bookmarkEnd w:id="26"/>
    </w:p>
    <w:p w14:paraId="30A083B0" w14:textId="77777777" w:rsidR="00EA2EE2" w:rsidRDefault="00EA2EE2" w:rsidP="005D55C6">
      <w:r>
        <w:t>Hakuehdot täyttävät henkilöt listataan Tietokanta-näyttöön ja em. henkilöiden lukumäärä näkyy käyttöliittymän alareunassa.  Esimerkkihaussa haettiin sukutietokannasta sukunimellä Lappe ja etunimellä Kalle olevat henkilöt. Näytettäviksi sarakkeiksi oli valittu Sukupuoli, Avioliittojen lukumäärä, Lasten lukumäärä, Vanhempien lukumäärä, Syntyi, Kuoli. Haettujen henkilöiden lukumäärä on 1.</w:t>
      </w:r>
    </w:p>
    <w:p w14:paraId="18E8C080" w14:textId="77777777" w:rsidR="00690751" w:rsidRDefault="00EA2EE2" w:rsidP="005D55C6">
      <w:r>
        <w:rPr>
          <w:noProof/>
          <w:lang w:eastAsia="fi-FI"/>
        </w:rPr>
        <w:lastRenderedPageBreak/>
        <w:drawing>
          <wp:inline distT="0" distB="0" distL="0" distR="0" wp14:anchorId="114AEDB0" wp14:editId="028D29B8">
            <wp:extent cx="6120130" cy="3986186"/>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986186"/>
                    </a:xfrm>
                    <a:prstGeom prst="rect">
                      <a:avLst/>
                    </a:prstGeom>
                  </pic:spPr>
                </pic:pic>
              </a:graphicData>
            </a:graphic>
          </wp:inline>
        </w:drawing>
      </w:r>
    </w:p>
    <w:p w14:paraId="342DB815" w14:textId="77777777" w:rsidR="005D638B" w:rsidRDefault="005D638B" w:rsidP="005D638B">
      <w:pPr>
        <w:pStyle w:val="Otsikko2"/>
      </w:pPr>
      <w:bookmarkStart w:id="27" w:name="_Toc382389971"/>
      <w:r>
        <w:t>Sukupuu-lehti</w:t>
      </w:r>
      <w:bookmarkEnd w:id="27"/>
    </w:p>
    <w:p w14:paraId="58FBBF57" w14:textId="77777777" w:rsidR="005D638B" w:rsidRDefault="005D638B" w:rsidP="005D55C6">
      <w:r>
        <w:t>Tietokantaikkunassa olevan henkilön tuplaklikkaus hiirellä (tai sama valinta hiiren oikealla) avaa henkilön sukupuun graafisena Sukupuu-lehteen. Lehden käsittelysäännöt avautuvat hiiren oikealla.</w:t>
      </w:r>
    </w:p>
    <w:p w14:paraId="4CE851E8" w14:textId="77777777" w:rsidR="005D638B" w:rsidRDefault="005D638B" w:rsidP="005D55C6">
      <w:r>
        <w:rPr>
          <w:noProof/>
          <w:lang w:eastAsia="fi-FI"/>
        </w:rPr>
        <w:drawing>
          <wp:inline distT="0" distB="0" distL="0" distR="0" wp14:anchorId="7C8634D5" wp14:editId="43A5CA0A">
            <wp:extent cx="6120130" cy="3476175"/>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3476175"/>
                    </a:xfrm>
                    <a:prstGeom prst="rect">
                      <a:avLst/>
                    </a:prstGeom>
                  </pic:spPr>
                </pic:pic>
              </a:graphicData>
            </a:graphic>
          </wp:inline>
        </w:drawing>
      </w:r>
    </w:p>
    <w:p w14:paraId="2D5F0989" w14:textId="77777777" w:rsidR="0029032F" w:rsidRDefault="0029032F" w:rsidP="0029032F">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Sukupuu on enintään neljän sukupolven näkymä henkilön perhesuhteisiin. Isovanhemmat, vanhemmat, puolisot ja lapset.</w:t>
      </w:r>
    </w:p>
    <w:p w14:paraId="3FADCC20" w14:textId="164B64F7" w:rsidR="0029032F" w:rsidRDefault="0029032F" w:rsidP="0029032F">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lastRenderedPageBreak/>
        <w:t>Henkilön sukupuu muodostuu myös Sukulaiset- tai Sukupuu-näkymässä henkilöstä hiiren oikealla näkyvällä valinnalla "Sukupuu".</w:t>
      </w:r>
    </w:p>
    <w:p w14:paraId="097CBC13" w14:textId="77777777" w:rsidR="0029032F" w:rsidRDefault="0029032F" w:rsidP="0029032F">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Kaksoisklikkaamalla hiiren vasemmalla mitä tahansa Sukupuussa oleva henkilöä avautuu tämän henkilön sukupuu.</w:t>
      </w:r>
    </w:p>
    <w:p w14:paraId="1147CD38" w14:textId="4B6203D0" w:rsidR="0029032F" w:rsidRDefault="0029032F" w:rsidP="0029032F">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Sukupuu on kopioitavissa leikepöytään kaaviona valitsemalla Sukupuu-näkymässä henkilöstä hiiren oikealla näkyvä valinta "Kopioi".</w:t>
      </w:r>
    </w:p>
    <w:p w14:paraId="0A98862F" w14:textId="77777777" w:rsidR="0029032F" w:rsidRDefault="0029032F" w:rsidP="0029032F">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Sukupuu-näkymässä henkilöstä hiiren oikealla näkyvä valinta "Lisää henkilölle" antaa oikotien lisätä henkilöllä lapsi, puoliso tai vanhempi, joka ei ole aikaisemmin sukutietokannassa.</w:t>
      </w:r>
    </w:p>
    <w:p w14:paraId="54D5E871" w14:textId="77777777" w:rsidR="0029032F" w:rsidRDefault="0029032F" w:rsidP="005D55C6"/>
    <w:p w14:paraId="079B214E" w14:textId="77777777" w:rsidR="005D638B" w:rsidRDefault="005D638B" w:rsidP="005D638B">
      <w:pPr>
        <w:pStyle w:val="Otsikko2"/>
      </w:pPr>
      <w:bookmarkStart w:id="28" w:name="_Toc382389972"/>
      <w:r>
        <w:t>Tietokantaote-lehti</w:t>
      </w:r>
      <w:bookmarkEnd w:id="28"/>
    </w:p>
    <w:p w14:paraId="65594FA7" w14:textId="76B7FD6F" w:rsidR="005D638B" w:rsidRDefault="005D638B" w:rsidP="005D638B">
      <w:r>
        <w:t xml:space="preserve">Tietokantaikkunassa olevan henkilön Tietokantaote-valinta hiiren oikealla) </w:t>
      </w:r>
      <w:r w:rsidR="005A7668">
        <w:t>näyttää</w:t>
      </w:r>
      <w:r>
        <w:t xml:space="preserve"> tekstimuotoisena henkilön tiedot sukutietokannassa.</w:t>
      </w:r>
    </w:p>
    <w:p w14:paraId="2E519ADA" w14:textId="77777777" w:rsidR="005D638B" w:rsidRDefault="005D638B" w:rsidP="005D55C6">
      <w:r>
        <w:rPr>
          <w:noProof/>
          <w:lang w:eastAsia="fi-FI"/>
        </w:rPr>
        <w:drawing>
          <wp:inline distT="0" distB="0" distL="0" distR="0" wp14:anchorId="4A44B960" wp14:editId="49886640">
            <wp:extent cx="6120130" cy="3523432"/>
            <wp:effectExtent l="0" t="0" r="0" b="127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3523432"/>
                    </a:xfrm>
                    <a:prstGeom prst="rect">
                      <a:avLst/>
                    </a:prstGeom>
                  </pic:spPr>
                </pic:pic>
              </a:graphicData>
            </a:graphic>
          </wp:inline>
        </w:drawing>
      </w:r>
    </w:p>
    <w:p w14:paraId="6C25362A" w14:textId="076C04F1" w:rsidR="00723EBB" w:rsidRDefault="00A41A23" w:rsidP="005D55C6">
      <w:r>
        <w:t>Tiedot voi maalata ja kopioida hiirellä tai käyttöjärjestelmän pikakomennoilla. Tietokantaote on myös tulostettavissa valikosta Tiedosto&gt;Tulosta tietokantaote.</w:t>
      </w:r>
    </w:p>
    <w:p w14:paraId="0BAE673A" w14:textId="77777777" w:rsidR="002C0E81" w:rsidRDefault="002C0E81" w:rsidP="002C0E81">
      <w:pPr>
        <w:pStyle w:val="Otsikko2"/>
      </w:pPr>
      <w:bookmarkStart w:id="29" w:name="_Toc382389973"/>
      <w:r>
        <w:t>Henkilönäytön käyttöliittymä</w:t>
      </w:r>
      <w:bookmarkEnd w:id="29"/>
    </w:p>
    <w:p w14:paraId="39F28D10" w14:textId="77777777" w:rsidR="00723EBB" w:rsidRDefault="002C0E81" w:rsidP="005D55C6">
      <w:r>
        <w:t xml:space="preserve">Tietokantaikkunassa olevan henkilön hiiren oikealla näkyvän henkilönimen klikkaus avaa henkilön Henkilönäytön.  Henkilönäyttö alkaa Henkilölehtiöllä ja sitä seuraavat ne </w:t>
      </w:r>
      <w:r w:rsidR="0052751D">
        <w:t>tietojaksot</w:t>
      </w:r>
      <w:r>
        <w:t>, joista henkilöstä on rekisteröity tietoa.</w:t>
      </w:r>
      <w:r w:rsidR="0052751D">
        <w:t xml:space="preserve"> </w:t>
      </w:r>
    </w:p>
    <w:p w14:paraId="50ECE072" w14:textId="77777777" w:rsidR="00723EBB" w:rsidRDefault="00723EBB" w:rsidP="005D55C6">
      <w:r>
        <w:rPr>
          <w:noProof/>
          <w:lang w:eastAsia="fi-FI"/>
        </w:rPr>
        <w:drawing>
          <wp:inline distT="0" distB="0" distL="0" distR="0" wp14:anchorId="5100CB65" wp14:editId="1EE84D5E">
            <wp:extent cx="1267002" cy="390580"/>
            <wp:effectExtent l="0" t="0" r="0" b="9525"/>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s miinus.PNG"/>
                    <pic:cNvPicPr/>
                  </pic:nvPicPr>
                  <pic:blipFill>
                    <a:blip r:embed="rId26">
                      <a:extLst>
                        <a:ext uri="{28A0092B-C50C-407E-A947-70E740481C1C}">
                          <a14:useLocalDpi xmlns:a14="http://schemas.microsoft.com/office/drawing/2010/main" val="0"/>
                        </a:ext>
                      </a:extLst>
                    </a:blip>
                    <a:stretch>
                      <a:fillRect/>
                    </a:stretch>
                  </pic:blipFill>
                  <pic:spPr>
                    <a:xfrm>
                      <a:off x="0" y="0"/>
                      <a:ext cx="1267002" cy="390580"/>
                    </a:xfrm>
                    <a:prstGeom prst="rect">
                      <a:avLst/>
                    </a:prstGeom>
                  </pic:spPr>
                </pic:pic>
              </a:graphicData>
            </a:graphic>
          </wp:inline>
        </w:drawing>
      </w:r>
    </w:p>
    <w:p w14:paraId="3CBAE13B" w14:textId="4BD04DE2" w:rsidR="002C0E81" w:rsidRDefault="0052751D" w:rsidP="005D55C6">
      <w:r>
        <w:t xml:space="preserve">Uusia tietojaksoja voi lisätä </w:t>
      </w:r>
      <w:r w:rsidR="00723EBB">
        <w:t xml:space="preserve">+ </w:t>
      </w:r>
      <w:r>
        <w:t xml:space="preserve"> painikkeesta. Tietojakson poistaminen tapahtuu siirtymällä ensin ao. tietojaksoon, painamalla </w:t>
      </w:r>
      <w:r w:rsidR="00723EBB">
        <w:t>-</w:t>
      </w:r>
      <w:r>
        <w:t xml:space="preserve"> poistopaini</w:t>
      </w:r>
      <w:r w:rsidR="00723EBB">
        <w:t>ketta ja viimeistelemällä poisto</w:t>
      </w:r>
      <w:r>
        <w:t xml:space="preserve"> Päivitä-painikkeella.</w:t>
      </w:r>
    </w:p>
    <w:p w14:paraId="57C6DFA0" w14:textId="6D37956D" w:rsidR="005B6860" w:rsidRDefault="005B6860" w:rsidP="005D55C6">
      <w:r>
        <w:rPr>
          <w:noProof/>
          <w:lang w:eastAsia="fi-FI"/>
        </w:rPr>
        <w:lastRenderedPageBreak/>
        <w:drawing>
          <wp:inline distT="0" distB="0" distL="0" distR="0" wp14:anchorId="086C70A9" wp14:editId="5FE19530">
            <wp:extent cx="1321729" cy="2663687"/>
            <wp:effectExtent l="0" t="0" r="0" b="381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ää tietojakso.PNG"/>
                    <pic:cNvPicPr/>
                  </pic:nvPicPr>
                  <pic:blipFill>
                    <a:blip r:embed="rId27">
                      <a:extLst>
                        <a:ext uri="{28A0092B-C50C-407E-A947-70E740481C1C}">
                          <a14:useLocalDpi xmlns:a14="http://schemas.microsoft.com/office/drawing/2010/main" val="0"/>
                        </a:ext>
                      </a:extLst>
                    </a:blip>
                    <a:stretch>
                      <a:fillRect/>
                    </a:stretch>
                  </pic:blipFill>
                  <pic:spPr>
                    <a:xfrm>
                      <a:off x="0" y="0"/>
                      <a:ext cx="1340376" cy="2701267"/>
                    </a:xfrm>
                    <a:prstGeom prst="rect">
                      <a:avLst/>
                    </a:prstGeom>
                  </pic:spPr>
                </pic:pic>
              </a:graphicData>
            </a:graphic>
          </wp:inline>
        </w:drawing>
      </w:r>
    </w:p>
    <w:p w14:paraId="685F6102" w14:textId="5606457A" w:rsidR="00A53E99" w:rsidRDefault="00A53E99" w:rsidP="005D55C6">
      <w:r>
        <w:t>Henkilönäytön avaaminen aktivoi loputkin painikkeet, joilla voi lisätä ja poistaa tietokenttiä tietoryhmiin (esim. Kuva tai Osoitekentät)</w:t>
      </w:r>
    </w:p>
    <w:p w14:paraId="2E197BFE" w14:textId="77777777" w:rsidR="0052751D" w:rsidRDefault="0052751D" w:rsidP="005D55C6">
      <w:r>
        <w:rPr>
          <w:noProof/>
          <w:lang w:eastAsia="fi-FI"/>
        </w:rPr>
        <w:drawing>
          <wp:inline distT="0" distB="0" distL="0" distR="0" wp14:anchorId="10C77EF1" wp14:editId="505DA749">
            <wp:extent cx="6120130" cy="5276249"/>
            <wp:effectExtent l="0" t="0" r="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5276249"/>
                    </a:xfrm>
                    <a:prstGeom prst="rect">
                      <a:avLst/>
                    </a:prstGeom>
                  </pic:spPr>
                </pic:pic>
              </a:graphicData>
            </a:graphic>
          </wp:inline>
        </w:drawing>
      </w:r>
    </w:p>
    <w:p w14:paraId="22B69931" w14:textId="6D8CA9EC" w:rsidR="0052751D" w:rsidRDefault="0052751D" w:rsidP="005D55C6">
      <w:r>
        <w:lastRenderedPageBreak/>
        <w:t>Tietokantaikkunassa olevan henkilön hiiren oikealla näkyvän Sukulaiset-vaihtoehdon klikkaus avaa samaten henkilön Henkilönäytön, mutta sen Sukulaiset-lehdelle. Sukulaisiin voi lisätä henkilöitä raahaamalla heitä Tietokantanäytöst</w:t>
      </w:r>
      <w:r w:rsidR="005B6860">
        <w:t>ä</w:t>
      </w:r>
      <w:r>
        <w:t>. Henkilön poisto sukulaisista tapahtuu klikkaamalla poistettavaa henkilöä ja Poista sukulaisuus-painikkeella.</w:t>
      </w:r>
    </w:p>
    <w:p w14:paraId="1148AD92" w14:textId="610717D2" w:rsidR="00723EBB" w:rsidRDefault="00723EBB" w:rsidP="005D55C6">
      <w:r>
        <w:rPr>
          <w:noProof/>
          <w:lang w:eastAsia="fi-FI"/>
        </w:rPr>
        <w:drawing>
          <wp:inline distT="0" distB="0" distL="0" distR="0" wp14:anchorId="0037DEDA" wp14:editId="0EA9E643">
            <wp:extent cx="1943371" cy="390580"/>
            <wp:effectExtent l="0" t="0" r="0" b="9525"/>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äkenttiä.PNG"/>
                    <pic:cNvPicPr/>
                  </pic:nvPicPr>
                  <pic:blipFill>
                    <a:blip r:embed="rId29">
                      <a:extLst>
                        <a:ext uri="{28A0092B-C50C-407E-A947-70E740481C1C}">
                          <a14:useLocalDpi xmlns:a14="http://schemas.microsoft.com/office/drawing/2010/main" val="0"/>
                        </a:ext>
                      </a:extLst>
                    </a:blip>
                    <a:stretch>
                      <a:fillRect/>
                    </a:stretch>
                  </pic:blipFill>
                  <pic:spPr>
                    <a:xfrm>
                      <a:off x="0" y="0"/>
                      <a:ext cx="1943371" cy="390580"/>
                    </a:xfrm>
                    <a:prstGeom prst="rect">
                      <a:avLst/>
                    </a:prstGeom>
                  </pic:spPr>
                </pic:pic>
              </a:graphicData>
            </a:graphic>
          </wp:inline>
        </w:drawing>
      </w:r>
    </w:p>
    <w:p w14:paraId="73092A40" w14:textId="6829BD16" w:rsidR="005B6860" w:rsidRDefault="00A53E99" w:rsidP="005D55C6">
      <w:r>
        <w:t>Tietojaksoihin voi lisätä ja poistaa tietokenttiä</w:t>
      </w:r>
      <w:r w:rsidR="006D3033">
        <w:t xml:space="preserve"> ao. painikkeilla, mm. Teksti-, Osoite-</w:t>
      </w:r>
      <w:r>
        <w:t xml:space="preserve"> </w:t>
      </w:r>
      <w:r w:rsidR="006D3033">
        <w:t>, Kylä-, Talo-, Torppa-, Kuva-  ja Tutkijan tieto-kentät.</w:t>
      </w:r>
      <w:r w:rsidR="00723EBB">
        <w:t xml:space="preserve"> </w:t>
      </w:r>
      <w:r w:rsidR="005B6860">
        <w:t>Tietojaksojen näkymiseen ja piilottamiseen on oma painikkeensa</w:t>
      </w:r>
      <w:r w:rsidR="00723EBB">
        <w:t xml:space="preserve"> (kuvassa vasemmalla)</w:t>
      </w:r>
      <w:r w:rsidR="005B6860">
        <w:t>.</w:t>
      </w:r>
    </w:p>
    <w:p w14:paraId="22269789" w14:textId="77777777" w:rsidR="0052751D" w:rsidRDefault="0052751D" w:rsidP="005D55C6">
      <w:r>
        <w:t>Sukulaisuussuhteen varmuu</w:t>
      </w:r>
      <w:r w:rsidR="00A53E99">
        <w:t>stasoon</w:t>
      </w:r>
      <w:r>
        <w:t xml:space="preserve"> on oma pudotusvalikkonsa.</w:t>
      </w:r>
    </w:p>
    <w:p w14:paraId="3D90315F" w14:textId="77777777" w:rsidR="0052751D" w:rsidRDefault="00A53E99" w:rsidP="005D55C6">
      <w:r>
        <w:t>Sukulaisuussuhteeseen voi antaa lisätietoja Lisää tieto-painikkeella.</w:t>
      </w:r>
    </w:p>
    <w:p w14:paraId="2447E11E" w14:textId="1DB1CDED" w:rsidR="00723EBB" w:rsidRDefault="00723EBB" w:rsidP="005D55C6">
      <w:r>
        <w:rPr>
          <w:noProof/>
          <w:lang w:eastAsia="fi-FI"/>
        </w:rPr>
        <w:drawing>
          <wp:inline distT="0" distB="0" distL="0" distR="0" wp14:anchorId="4935C986" wp14:editId="2C15D994">
            <wp:extent cx="3157087" cy="3442914"/>
            <wp:effectExtent l="0" t="0" r="5715" b="5715"/>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882" cy="3469954"/>
                    </a:xfrm>
                    <a:prstGeom prst="rect">
                      <a:avLst/>
                    </a:prstGeom>
                  </pic:spPr>
                </pic:pic>
              </a:graphicData>
            </a:graphic>
          </wp:inline>
        </w:drawing>
      </w:r>
    </w:p>
    <w:p w14:paraId="10AD76C9" w14:textId="77777777" w:rsidR="005B6860" w:rsidRDefault="006D3033" w:rsidP="006D3033">
      <w:r w:rsidRPr="006D3033">
        <w:t>Henkilölehtiön Muuttanut pois ja Tullut –tieto</w:t>
      </w:r>
      <w:r>
        <w:t>jaksoista</w:t>
      </w:r>
      <w:r w:rsidRPr="006D3033">
        <w:t xml:space="preserve"> on huomattava, että ne kirjoitetaan gedcom-tiedostoon siirtolaisuuteen viittaavilla IMMI ja EMIG tägeillä. Kotimaan sisällä tapahtuvissa muutoissa tulikin k</w:t>
      </w:r>
      <w:r w:rsidR="005B6860">
        <w:t>äyttää Asuinpaikka-tietoryhmää.</w:t>
      </w:r>
    </w:p>
    <w:p w14:paraId="1FEC1887" w14:textId="03304326" w:rsidR="005B6860" w:rsidRDefault="005B6860" w:rsidP="006D3033">
      <w:r>
        <w:t xml:space="preserve">Tuotaessa tietoja Hiskistä FinFamily perustaa HISKI-nimisen tietojakson. </w:t>
      </w:r>
    </w:p>
    <w:p w14:paraId="6987DB10" w14:textId="01F7F12E" w:rsidR="006D3033" w:rsidRPr="006D3033" w:rsidRDefault="005B6860" w:rsidP="006D3033">
      <w:r>
        <w:t xml:space="preserve">FinFamily perustuu tietojaksojensa valikoimaan uuden tietojaksotyypin, jos sellainen on mukana tuotavassa gedcom-tiedostossa. </w:t>
      </w:r>
      <w:r w:rsidR="006D3033" w:rsidRPr="006D3033">
        <w:t xml:space="preserve"> </w:t>
      </w:r>
      <w:r>
        <w:t>Tämä mahdollistaa käyttäjän omien tietojaksotyyppien rekisteröimisen FinFamilyyn. Tälle voi olla käytöä, jos FinFamilyn tietojaksotyypit eivät riitä.</w:t>
      </w:r>
    </w:p>
    <w:p w14:paraId="56F2A15A" w14:textId="77777777" w:rsidR="006D3033" w:rsidRDefault="006D3033" w:rsidP="005D55C6"/>
    <w:p w14:paraId="5FC2D1BE" w14:textId="77777777" w:rsidR="0052751D" w:rsidRDefault="0052751D" w:rsidP="005D55C6">
      <w:r>
        <w:rPr>
          <w:noProof/>
          <w:lang w:eastAsia="fi-FI"/>
        </w:rPr>
        <w:lastRenderedPageBreak/>
        <w:drawing>
          <wp:inline distT="0" distB="0" distL="0" distR="0" wp14:anchorId="33E77D27" wp14:editId="52B90EA5">
            <wp:extent cx="6120130" cy="3659067"/>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659067"/>
                    </a:xfrm>
                    <a:prstGeom prst="rect">
                      <a:avLst/>
                    </a:prstGeom>
                  </pic:spPr>
                </pic:pic>
              </a:graphicData>
            </a:graphic>
          </wp:inline>
        </w:drawing>
      </w:r>
    </w:p>
    <w:p w14:paraId="4FF543C2" w14:textId="77777777" w:rsidR="00A53E99" w:rsidRDefault="00A53E99" w:rsidP="00A53E99">
      <w:pPr>
        <w:pStyle w:val="Otsikko2"/>
      </w:pPr>
      <w:bookmarkStart w:id="30" w:name="_Toc382389974"/>
      <w:r>
        <w:t>Raporttien käyttöliittymä</w:t>
      </w:r>
      <w:bookmarkEnd w:id="30"/>
    </w:p>
    <w:p w14:paraId="1CBDF0B1" w14:textId="77777777" w:rsidR="009D46B2" w:rsidRDefault="009D46B2" w:rsidP="009D46B2">
      <w:pPr>
        <w:shd w:val="clear" w:color="auto" w:fill="FFFFFF"/>
        <w:spacing w:before="100" w:beforeAutospacing="1" w:after="24" w:line="286" w:lineRule="atLeast"/>
        <w:rPr>
          <w:rFonts w:ascii="Arial" w:hAnsi="Arial" w:cs="Arial"/>
          <w:color w:val="000000"/>
          <w:sz w:val="19"/>
          <w:szCs w:val="19"/>
        </w:rPr>
      </w:pPr>
      <w:r>
        <w:rPr>
          <w:rFonts w:ascii="Arial" w:hAnsi="Arial" w:cs="Arial"/>
          <w:color w:val="000000"/>
          <w:sz w:val="19"/>
          <w:szCs w:val="19"/>
        </w:rPr>
        <w:t xml:space="preserve">FinFamilyn raporttitoiminnallisuus on suurin piirtein sama kuin Sukututkimus 2004-ohjelmassa oli. Jälkipolvi- . Esipolvi- ja Excel jälkipolvi- </w:t>
      </w:r>
      <w:r w:rsidRPr="009D46B2">
        <w:rPr>
          <w:rFonts w:ascii="Arial" w:hAnsi="Arial" w:cs="Arial"/>
          <w:b/>
          <w:color w:val="000000"/>
          <w:sz w:val="19"/>
          <w:szCs w:val="19"/>
        </w:rPr>
        <w:t xml:space="preserve">raporttien muodostukseen pääsee </w:t>
      </w:r>
      <w:r>
        <w:rPr>
          <w:rFonts w:ascii="Arial" w:hAnsi="Arial" w:cs="Arial"/>
          <w:b/>
          <w:color w:val="000000"/>
          <w:sz w:val="19"/>
          <w:szCs w:val="19"/>
        </w:rPr>
        <w:t xml:space="preserve">Tietokantanäytöstä, Sukupuu-välilehdestä,henkilölehtiön Sukulaiset-tietoryhmästä, </w:t>
      </w:r>
      <w:r w:rsidRPr="009D46B2">
        <w:rPr>
          <w:rFonts w:ascii="Arial" w:hAnsi="Arial" w:cs="Arial"/>
          <w:b/>
          <w:color w:val="000000"/>
          <w:sz w:val="19"/>
          <w:szCs w:val="19"/>
        </w:rPr>
        <w:t>henk</w:t>
      </w:r>
      <w:r>
        <w:rPr>
          <w:rFonts w:ascii="Arial" w:hAnsi="Arial" w:cs="Arial"/>
          <w:b/>
          <w:color w:val="000000"/>
          <w:sz w:val="19"/>
          <w:szCs w:val="19"/>
        </w:rPr>
        <w:t>ilöstä hiiren oikealla avautuvalla</w:t>
      </w:r>
      <w:r w:rsidRPr="009D46B2">
        <w:rPr>
          <w:rFonts w:ascii="Arial" w:hAnsi="Arial" w:cs="Arial"/>
          <w:b/>
          <w:color w:val="000000"/>
          <w:sz w:val="19"/>
          <w:szCs w:val="19"/>
        </w:rPr>
        <w:t xml:space="preserve"> valinna</w:t>
      </w:r>
      <w:r>
        <w:rPr>
          <w:rFonts w:ascii="Arial" w:hAnsi="Arial" w:cs="Arial"/>
          <w:b/>
          <w:color w:val="000000"/>
          <w:sz w:val="19"/>
          <w:szCs w:val="19"/>
        </w:rPr>
        <w:t>lla</w:t>
      </w:r>
      <w:r>
        <w:rPr>
          <w:rFonts w:ascii="Arial" w:hAnsi="Arial" w:cs="Arial"/>
          <w:color w:val="000000"/>
          <w:sz w:val="19"/>
          <w:szCs w:val="19"/>
        </w:rPr>
        <w:t>.</w:t>
      </w:r>
    </w:p>
    <w:p w14:paraId="6CF39930" w14:textId="12890389" w:rsidR="00F20449" w:rsidRDefault="00F20449" w:rsidP="009D46B2">
      <w:pPr>
        <w:shd w:val="clear" w:color="auto" w:fill="FFFFFF"/>
        <w:spacing w:before="100" w:beforeAutospacing="1" w:after="24" w:line="286" w:lineRule="atLeast"/>
        <w:rPr>
          <w:rFonts w:ascii="Arial" w:hAnsi="Arial" w:cs="Arial"/>
          <w:color w:val="000000"/>
          <w:sz w:val="19"/>
          <w:szCs w:val="19"/>
        </w:rPr>
      </w:pPr>
      <w:r>
        <w:rPr>
          <w:noProof/>
          <w:lang w:eastAsia="fi-FI"/>
        </w:rPr>
        <w:drawing>
          <wp:inline distT="0" distB="0" distL="0" distR="0" wp14:anchorId="2D5966C7" wp14:editId="7DDE503C">
            <wp:extent cx="6120130" cy="3644265"/>
            <wp:effectExtent l="0" t="0" r="0" b="0"/>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644265"/>
                    </a:xfrm>
                    <a:prstGeom prst="rect">
                      <a:avLst/>
                    </a:prstGeom>
                  </pic:spPr>
                </pic:pic>
              </a:graphicData>
            </a:graphic>
          </wp:inline>
        </w:drawing>
      </w:r>
    </w:p>
    <w:p w14:paraId="78515850" w14:textId="77777777" w:rsidR="009D46B2" w:rsidRDefault="009D46B2" w:rsidP="009D46B2">
      <w:pPr>
        <w:numPr>
          <w:ilvl w:val="1"/>
          <w:numId w:val="23"/>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color w:val="000000"/>
          <w:sz w:val="19"/>
          <w:szCs w:val="19"/>
        </w:rPr>
        <w:lastRenderedPageBreak/>
        <w:t>Export ja Muita -raporttilajeja ei ole toteutettu ohjelman nykyversiossa</w:t>
      </w:r>
    </w:p>
    <w:p w14:paraId="5590C6F2" w14:textId="3C3BA364" w:rsidR="002616BB" w:rsidRDefault="002616BB" w:rsidP="002616BB">
      <w:pPr>
        <w:numPr>
          <w:ilvl w:val="0"/>
          <w:numId w:val="23"/>
        </w:numPr>
        <w:shd w:val="clear" w:color="auto" w:fill="FFFFFF"/>
        <w:spacing w:before="100" w:beforeAutospacing="1" w:after="24" w:line="286" w:lineRule="atLeast"/>
        <w:rPr>
          <w:rFonts w:ascii="Arial" w:hAnsi="Arial" w:cs="Arial"/>
          <w:color w:val="000000"/>
          <w:sz w:val="19"/>
          <w:szCs w:val="19"/>
        </w:rPr>
      </w:pPr>
      <w:r>
        <w:rPr>
          <w:rFonts w:ascii="Arial" w:hAnsi="Arial" w:cs="Arial"/>
          <w:color w:val="000000"/>
          <w:sz w:val="19"/>
          <w:szCs w:val="19"/>
        </w:rPr>
        <w:t>Toiminnot&gt;Tee listaraportti&gt;Listat -valinta tarjoaa joukon suoraviivaisia, excel-muotoisia listavaihtoehtoja, mutta niiden toteutus on nykyversiossa kesken</w:t>
      </w:r>
    </w:p>
    <w:p w14:paraId="2E2D24A1" w14:textId="77777777" w:rsidR="002616BB" w:rsidRDefault="002616BB" w:rsidP="002616BB">
      <w:pPr>
        <w:numPr>
          <w:ilvl w:val="0"/>
          <w:numId w:val="23"/>
        </w:numPr>
        <w:shd w:val="clear" w:color="auto" w:fill="FFFFFF"/>
        <w:spacing w:before="100" w:beforeAutospacing="1" w:after="24" w:line="286" w:lineRule="atLeast"/>
        <w:rPr>
          <w:rFonts w:ascii="Arial" w:hAnsi="Arial" w:cs="Arial"/>
          <w:color w:val="000000"/>
          <w:sz w:val="19"/>
          <w:szCs w:val="19"/>
        </w:rPr>
      </w:pPr>
      <w:r>
        <w:rPr>
          <w:rFonts w:ascii="Arial" w:hAnsi="Arial" w:cs="Arial"/>
          <w:color w:val="000000"/>
          <w:sz w:val="19"/>
          <w:szCs w:val="19"/>
        </w:rPr>
        <w:t>Tiedosto&gt;Tulosta tietokantaote -valinnalla saa henkilön tiedot ja tämän perhesuhteet pikaotteena käyttäjän tietokoneelta löytyviin tulostuskanaviin.</w:t>
      </w:r>
    </w:p>
    <w:p w14:paraId="05FC6BC4" w14:textId="159625FA" w:rsidR="002616BB" w:rsidRDefault="002616BB" w:rsidP="002616BB">
      <w:pPr>
        <w:numPr>
          <w:ilvl w:val="0"/>
          <w:numId w:val="23"/>
        </w:numPr>
        <w:shd w:val="clear" w:color="auto" w:fill="FFFFFF"/>
        <w:spacing w:before="100" w:beforeAutospacing="1" w:after="24" w:line="286" w:lineRule="atLeast"/>
        <w:rPr>
          <w:rFonts w:ascii="Arial" w:hAnsi="Arial" w:cs="Arial"/>
          <w:color w:val="000000"/>
          <w:sz w:val="19"/>
          <w:szCs w:val="19"/>
        </w:rPr>
      </w:pPr>
      <w:r>
        <w:rPr>
          <w:rFonts w:ascii="Arial" w:hAnsi="Arial" w:cs="Arial"/>
          <w:color w:val="000000"/>
          <w:sz w:val="19"/>
          <w:szCs w:val="19"/>
        </w:rPr>
        <w:t>Taivuta paikannimet –ominaisuuden toteutus on nykyversiossa kesken</w:t>
      </w:r>
    </w:p>
    <w:p w14:paraId="147E57B2" w14:textId="77777777" w:rsidR="002616BB" w:rsidRDefault="002616BB" w:rsidP="009D46B2"/>
    <w:p w14:paraId="0ABA5CB6" w14:textId="0DBDFF00" w:rsidR="00246C14" w:rsidRDefault="00246C14" w:rsidP="009D46B2">
      <w:r>
        <w:t>Käyttöliittymä mahdollistaa raportin hyvin yksilöllisen määrittelyn. Kun mieluinen on löytynyt kokeilemalla, se on syytä tallettaa tulevaa käyttöä varten Talleta asetusryhmä-valinnalla.</w:t>
      </w:r>
      <w:r w:rsidR="002616BB">
        <w:t xml:space="preserve"> Eräitä vinkkejä käyttäliittymän keskiosassa olevista, tietojaksotason valinnoista</w:t>
      </w:r>
      <w:r w:rsidR="00623093">
        <w:t xml:space="preserve"> (vasemmalta oikealle)</w:t>
      </w:r>
      <w:r w:rsidR="002616BB">
        <w:t>:</w:t>
      </w:r>
    </w:p>
    <w:p w14:paraId="43F45CD8" w14:textId="18DD4E05" w:rsidR="00623093" w:rsidRDefault="00623093" w:rsidP="009D46B2">
      <w:r>
        <w:rPr>
          <w:noProof/>
          <w:lang w:eastAsia="fi-FI"/>
        </w:rPr>
        <w:drawing>
          <wp:inline distT="0" distB="0" distL="0" distR="0" wp14:anchorId="7D06CBC3" wp14:editId="6E3BF8A0">
            <wp:extent cx="3067478" cy="981212"/>
            <wp:effectExtent l="0" t="0" r="0" b="9525"/>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etojaksoehdot.PNG"/>
                    <pic:cNvPicPr/>
                  </pic:nvPicPr>
                  <pic:blipFill>
                    <a:blip r:embed="rId33">
                      <a:extLst>
                        <a:ext uri="{28A0092B-C50C-407E-A947-70E740481C1C}">
                          <a14:useLocalDpi xmlns:a14="http://schemas.microsoft.com/office/drawing/2010/main" val="0"/>
                        </a:ext>
                      </a:extLst>
                    </a:blip>
                    <a:stretch>
                      <a:fillRect/>
                    </a:stretch>
                  </pic:blipFill>
                  <pic:spPr>
                    <a:xfrm>
                      <a:off x="0" y="0"/>
                      <a:ext cx="3067478" cy="981212"/>
                    </a:xfrm>
                    <a:prstGeom prst="rect">
                      <a:avLst/>
                    </a:prstGeom>
                  </pic:spPr>
                </pic:pic>
              </a:graphicData>
            </a:graphic>
          </wp:inline>
        </w:drawing>
      </w:r>
    </w:p>
    <w:p w14:paraId="01B143BE" w14:textId="28F5AA3A" w:rsidR="002616BB" w:rsidRDefault="00623093" w:rsidP="002616BB">
      <w:pPr>
        <w:pStyle w:val="Luettelokappale"/>
        <w:numPr>
          <w:ilvl w:val="0"/>
          <w:numId w:val="30"/>
        </w:numPr>
      </w:pPr>
      <w:r>
        <w:t>Nimi-valinnalla määrätään, tulostuuko tietojakson nimi raporttiin</w:t>
      </w:r>
    </w:p>
    <w:p w14:paraId="04720648" w14:textId="019B7B8E" w:rsidR="00623093" w:rsidRDefault="00623093" w:rsidP="002616BB">
      <w:pPr>
        <w:pStyle w:val="Luettelokappale"/>
        <w:numPr>
          <w:ilvl w:val="0"/>
          <w:numId w:val="30"/>
        </w:numPr>
      </w:pPr>
      <w:r>
        <w:t>Pääesiintyminen-valinnalla määrätään, että tietojakso tulostuu perhetauluun, jossa henkilö on vanhempana</w:t>
      </w:r>
    </w:p>
    <w:p w14:paraId="73904B09" w14:textId="3A46450D" w:rsidR="00623093" w:rsidRDefault="00623093" w:rsidP="002616BB">
      <w:pPr>
        <w:pStyle w:val="Luettelokappale"/>
        <w:numPr>
          <w:ilvl w:val="0"/>
          <w:numId w:val="30"/>
        </w:numPr>
      </w:pPr>
      <w:r>
        <w:t>Toisisijainen-valinnalla määrätään, että tietojakso tulostuu perhetauluun, jossa henkilö on lapsena</w:t>
      </w:r>
    </w:p>
    <w:p w14:paraId="34D3D878" w14:textId="3E2437C7" w:rsidR="00623093" w:rsidRDefault="00623093" w:rsidP="002616BB">
      <w:pPr>
        <w:pStyle w:val="Luettelokappale"/>
        <w:numPr>
          <w:ilvl w:val="0"/>
          <w:numId w:val="30"/>
        </w:numPr>
      </w:pPr>
      <w:r>
        <w:t>Ei-sukulainen-valinnalla vastaava muiden kuin suorien sukulaisten tietojen tulostuksessa</w:t>
      </w:r>
    </w:p>
    <w:p w14:paraId="0E7CB260" w14:textId="36B7EC2B" w:rsidR="00623093" w:rsidRDefault="00623093" w:rsidP="002616BB">
      <w:pPr>
        <w:pStyle w:val="Luettelokappale"/>
        <w:numPr>
          <w:ilvl w:val="0"/>
          <w:numId w:val="30"/>
        </w:numPr>
      </w:pPr>
      <w:r>
        <w:t>Paikkahakemistoon-valinnalla ohjataan tietojaksoon liittyvä paikkatieto raportin paikkahakemistoon</w:t>
      </w:r>
    </w:p>
    <w:p w14:paraId="0601F1B3" w14:textId="0928ED3E" w:rsidR="002A1493" w:rsidRDefault="002A1493" w:rsidP="002616BB">
      <w:pPr>
        <w:pStyle w:val="Luettelokappale"/>
        <w:numPr>
          <w:ilvl w:val="0"/>
          <w:numId w:val="30"/>
        </w:numPr>
      </w:pPr>
      <w:r>
        <w:t>Teksti-sarakkeessa olevan oletustekstiin voi käyttäjä kirjoittaa omankin versionsa. Esim. raportin tiivistämiseksi ”Syntynyt”&gt;”S.” ja ”Kuollut&gt;K.”</w:t>
      </w:r>
    </w:p>
    <w:p w14:paraId="48EC0DAE" w14:textId="485E257A" w:rsidR="00623093" w:rsidRDefault="00F20449" w:rsidP="00623093">
      <w:r>
        <w:t>Luodaan raporttia-ikkunan oikeassa alakulmassa on mahdollisuus ohjata raportille menevät henkilöt myös nimettyyn näkymään. Tämä helpottaa jälkikäteen esim. sen tarkastelua tietokantanäytössä, ketkä henkilöt sisältyivät raporttiin, tai raporttiin sisältyvistä henkilöistä koostuvan gedcom-tiedoston tuottamista.</w:t>
      </w:r>
    </w:p>
    <w:p w14:paraId="2A836D76" w14:textId="0E076487" w:rsidR="00A53E99" w:rsidRDefault="00F20449" w:rsidP="005D55C6">
      <w:r>
        <w:t xml:space="preserve">Jos FinFamilystä tulostuva raportti ei ulkonäöltään ole täysin haluttu, raporttia voi edelleen muokata tekstinkäsittelohjelmassa, kun tulostusmuodoksi on valittu </w:t>
      </w:r>
      <w:r w:rsidR="000E7D2F">
        <w:t>”Word 2003 XML”.</w:t>
      </w:r>
    </w:p>
    <w:p w14:paraId="0F0B1C51" w14:textId="77777777" w:rsidR="00246C14" w:rsidRDefault="00246C14" w:rsidP="005D55C6"/>
    <w:p w14:paraId="5851CD6C" w14:textId="77777777" w:rsidR="00863727" w:rsidRPr="006F1805" w:rsidRDefault="00863727" w:rsidP="00863727">
      <w:pPr>
        <w:pStyle w:val="Otsikko2"/>
      </w:pPr>
      <w:bookmarkStart w:id="31" w:name="_Toc382298554"/>
      <w:bookmarkStart w:id="32" w:name="_Toc382389975"/>
      <w:r w:rsidRPr="006F1805">
        <w:rPr>
          <w:rStyle w:val="mw-headline"/>
        </w:rPr>
        <w:t>Henkilön perustaminen ja käsittely</w:t>
      </w:r>
      <w:bookmarkEnd w:id="31"/>
      <w:bookmarkEnd w:id="32"/>
    </w:p>
    <w:p w14:paraId="55428BE3" w14:textId="77777777" w:rsidR="00863727" w:rsidRPr="006F1805" w:rsidRDefault="00863727" w:rsidP="00863727">
      <w:pPr>
        <w:pStyle w:val="Otsikko3"/>
      </w:pPr>
      <w:bookmarkStart w:id="33" w:name="Henkil.C3.B6lehti.C3.B6"/>
      <w:bookmarkStart w:id="34" w:name="_Toc382298555"/>
      <w:bookmarkStart w:id="35" w:name="_Toc382389976"/>
      <w:bookmarkEnd w:id="33"/>
      <w:r w:rsidRPr="006F1805">
        <w:rPr>
          <w:rStyle w:val="mw-headline"/>
        </w:rPr>
        <w:t>Henkilölehtiö</w:t>
      </w:r>
      <w:bookmarkEnd w:id="34"/>
      <w:bookmarkEnd w:id="35"/>
    </w:p>
    <w:p w14:paraId="74FD73A1"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Henkilön tietoja hallinnoidaan FinFamilyn Henkilölehtiössä mahdollisine lisätietueineen. Tyhjä henkilölehtiö avautuu Lisää henkilö-painikkeella. Tietokannassa olevan henkilön lehtiö avautuu hiiren oikealla henkilön nimestä, ollaan sitten Tietokantanäytössä, Sukupuussa tai Sukulaiset-lisälehdellä.</w:t>
      </w:r>
    </w:p>
    <w:p w14:paraId="3A49E478" w14:textId="02221701"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Tyhjässä lehtiössä on paikat henkilön perustiedoille,</w:t>
      </w:r>
      <w:r w:rsidR="002A1493">
        <w:rPr>
          <w:rFonts w:ascii="Arial" w:hAnsi="Arial" w:cs="Arial"/>
          <w:color w:val="000000"/>
          <w:sz w:val="19"/>
          <w:szCs w:val="19"/>
        </w:rPr>
        <w:t xml:space="preserve"> </w:t>
      </w:r>
      <w:r>
        <w:rPr>
          <w:rFonts w:ascii="Arial" w:hAnsi="Arial" w:cs="Arial"/>
          <w:color w:val="000000"/>
          <w:sz w:val="19"/>
          <w:szCs w:val="19"/>
        </w:rPr>
        <w:t>lähteelle ja tutkijan omaan käyttöön jäävälle tiedolle. Lehtiöön liittyy Sukulaiset-lisälehti, joka on toistaiseksi tyhjä.</w:t>
      </w:r>
    </w:p>
    <w:p w14:paraId="6DA2C192" w14:textId="0C91337D" w:rsidR="00312780" w:rsidRDefault="00312780"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noProof/>
          <w:color w:val="000000"/>
          <w:sz w:val="19"/>
          <w:szCs w:val="19"/>
        </w:rPr>
        <w:lastRenderedPageBreak/>
        <w:drawing>
          <wp:inline distT="0" distB="0" distL="0" distR="0" wp14:anchorId="3970F73C" wp14:editId="1D2159E0">
            <wp:extent cx="3848431" cy="3406474"/>
            <wp:effectExtent l="0" t="0" r="0" b="381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usihenkilö.PNG"/>
                    <pic:cNvPicPr/>
                  </pic:nvPicPr>
                  <pic:blipFill>
                    <a:blip r:embed="rId34">
                      <a:extLst>
                        <a:ext uri="{28A0092B-C50C-407E-A947-70E740481C1C}">
                          <a14:useLocalDpi xmlns:a14="http://schemas.microsoft.com/office/drawing/2010/main" val="0"/>
                        </a:ext>
                      </a:extLst>
                    </a:blip>
                    <a:stretch>
                      <a:fillRect/>
                    </a:stretch>
                  </pic:blipFill>
                  <pic:spPr>
                    <a:xfrm>
                      <a:off x="0" y="0"/>
                      <a:ext cx="3869261" cy="3424912"/>
                    </a:xfrm>
                    <a:prstGeom prst="rect">
                      <a:avLst/>
                    </a:prstGeom>
                  </pic:spPr>
                </pic:pic>
              </a:graphicData>
            </a:graphic>
          </wp:inline>
        </w:drawing>
      </w:r>
    </w:p>
    <w:p w14:paraId="76245A8C" w14:textId="77CFC59A"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Henkilöstä rekisteröidyt tiedot päivittyvät lisätietueisiin, jotka tulevat näkyviin Näytä tietojaksot-painikkeella (alla olevassa kuvassa painike on vasemmalla ja tietojaksojen lehdet oikealla.</w:t>
      </w:r>
      <w:r w:rsidR="002A1493">
        <w:rPr>
          <w:rFonts w:ascii="Arial" w:hAnsi="Arial" w:cs="Arial"/>
          <w:color w:val="000000"/>
          <w:sz w:val="19"/>
          <w:szCs w:val="19"/>
        </w:rPr>
        <w:t>)</w:t>
      </w:r>
    </w:p>
    <w:p w14:paraId="0B86D3EB" w14:textId="5C68686E" w:rsidR="008E4872" w:rsidRDefault="008E4872"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noProof/>
          <w:color w:val="000000"/>
          <w:sz w:val="19"/>
          <w:szCs w:val="19"/>
        </w:rPr>
        <w:drawing>
          <wp:inline distT="0" distB="0" distL="0" distR="0" wp14:anchorId="2C7B2A3D" wp14:editId="556B8936">
            <wp:extent cx="3943847" cy="2284141"/>
            <wp:effectExtent l="0" t="0" r="0" b="190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usihenkilö2.PNG"/>
                    <pic:cNvPicPr/>
                  </pic:nvPicPr>
                  <pic:blipFill>
                    <a:blip r:embed="rId35">
                      <a:extLst>
                        <a:ext uri="{28A0092B-C50C-407E-A947-70E740481C1C}">
                          <a14:useLocalDpi xmlns:a14="http://schemas.microsoft.com/office/drawing/2010/main" val="0"/>
                        </a:ext>
                      </a:extLst>
                    </a:blip>
                    <a:stretch>
                      <a:fillRect/>
                    </a:stretch>
                  </pic:blipFill>
                  <pic:spPr>
                    <a:xfrm>
                      <a:off x="0" y="0"/>
                      <a:ext cx="3977252" cy="2303488"/>
                    </a:xfrm>
                    <a:prstGeom prst="rect">
                      <a:avLst/>
                    </a:prstGeom>
                  </pic:spPr>
                </pic:pic>
              </a:graphicData>
            </a:graphic>
          </wp:inline>
        </w:drawing>
      </w:r>
    </w:p>
    <w:p w14:paraId="3C7E8069" w14:textId="5DE1BDC6"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Lisää henkilölle tietojakso-painikkeella, joka näkyy yo. kuvassa Sukupuun yläpuolella</w:t>
      </w:r>
      <w:r w:rsidR="002A1493">
        <w:rPr>
          <w:rFonts w:ascii="Arial" w:hAnsi="Arial" w:cs="Arial"/>
          <w:color w:val="000000"/>
          <w:sz w:val="19"/>
          <w:szCs w:val="19"/>
        </w:rPr>
        <w:t>,</w:t>
      </w:r>
      <w:r>
        <w:rPr>
          <w:rFonts w:ascii="Arial" w:hAnsi="Arial" w:cs="Arial"/>
          <w:color w:val="000000"/>
          <w:sz w:val="19"/>
          <w:szCs w:val="19"/>
        </w:rPr>
        <w:t xml:space="preserve"> voi henkilön jo olemassa olevien tietojaksojen lisäksi saada niitä lisääkin. Tämä mahdollistaa mm. nimivariaatioiden ja usean ammatin tallettamisen.</w:t>
      </w:r>
    </w:p>
    <w:p w14:paraId="0B9745A8" w14:textId="54411838" w:rsidR="00082F1E" w:rsidRPr="0029032F" w:rsidRDefault="00082F1E" w:rsidP="00082F1E">
      <w:pPr>
        <w:shd w:val="clear" w:color="auto" w:fill="FFFFFF"/>
        <w:spacing w:before="100" w:beforeAutospacing="1" w:after="24" w:line="286" w:lineRule="atLeast"/>
        <w:rPr>
          <w:rFonts w:ascii="Arial" w:hAnsi="Arial" w:cs="Arial"/>
          <w:color w:val="000000"/>
          <w:sz w:val="19"/>
          <w:szCs w:val="19"/>
        </w:rPr>
      </w:pPr>
      <w:r>
        <w:rPr>
          <w:rFonts w:ascii="Arial" w:hAnsi="Arial" w:cs="Arial"/>
          <w:color w:val="000000"/>
          <w:sz w:val="19"/>
          <w:szCs w:val="19"/>
        </w:rPr>
        <w:t xml:space="preserve">Jokainen </w:t>
      </w:r>
      <w:r w:rsidRPr="0029032F">
        <w:rPr>
          <w:rFonts w:ascii="Arial" w:hAnsi="Arial" w:cs="Arial"/>
          <w:color w:val="000000"/>
          <w:sz w:val="19"/>
          <w:szCs w:val="19"/>
        </w:rPr>
        <w:t xml:space="preserve">Tietojakso alkaa Tyyppi ja Selite-kentillä. Vaikka niitä voi käyttää vapaasti, niiden käytössä kannattaa huomioida, </w:t>
      </w:r>
      <w:r>
        <w:rPr>
          <w:rFonts w:ascii="Arial" w:hAnsi="Arial" w:cs="Arial"/>
          <w:color w:val="000000"/>
          <w:sz w:val="19"/>
          <w:szCs w:val="19"/>
        </w:rPr>
        <w:t>e</w:t>
      </w:r>
      <w:r w:rsidRPr="0029032F">
        <w:rPr>
          <w:rFonts w:ascii="Arial" w:hAnsi="Arial" w:cs="Arial"/>
          <w:color w:val="000000"/>
          <w:sz w:val="19"/>
          <w:szCs w:val="19"/>
        </w:rPr>
        <w:t>ttäTiedot välittyvät gedcom-tiedostoon (mm. Selite&gt;CAUS)</w:t>
      </w:r>
      <w:r>
        <w:rPr>
          <w:rFonts w:ascii="Arial" w:hAnsi="Arial" w:cs="Arial"/>
          <w:color w:val="000000"/>
          <w:sz w:val="19"/>
          <w:szCs w:val="19"/>
        </w:rPr>
        <w:t>. Siksi esim. Kuolema-tietojaksossa on parempi kirjoittaa Selite=”Tuhkarokko” eikä ”tuhkarokkoon”.</w:t>
      </w:r>
    </w:p>
    <w:p w14:paraId="5C1112D6"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Tietojaksojen käyttötarkoitus ilmenee yleensä sen nimestä, mutta joihinkin lienee tarpeen lisäselitys:</w:t>
      </w:r>
    </w:p>
    <w:p w14:paraId="160C7BA7" w14:textId="77777777" w:rsidR="00863727" w:rsidRDefault="00863727" w:rsidP="00863727">
      <w:pPr>
        <w:numPr>
          <w:ilvl w:val="0"/>
          <w:numId w:val="7"/>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Taulu-tietojaksolla on tarkoitus saada raportilla henkilön taulun eteen otsikko (=jakson selite) ja tekstiä (=jakson teksti). Tämä on kätevää esim. sukuhaaran kantahenkilön tapauksessa.</w:t>
      </w:r>
    </w:p>
    <w:p w14:paraId="77F07C52" w14:textId="6353B7A9" w:rsidR="00863727" w:rsidRDefault="00863727" w:rsidP="00863727">
      <w:pPr>
        <w:numPr>
          <w:ilvl w:val="1"/>
          <w:numId w:val="7"/>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color w:val="000000"/>
          <w:sz w:val="19"/>
          <w:szCs w:val="19"/>
        </w:rPr>
        <w:t xml:space="preserve">ohjelmassa on </w:t>
      </w:r>
      <w:r w:rsidR="002A1493">
        <w:rPr>
          <w:rFonts w:ascii="Arial" w:hAnsi="Arial" w:cs="Arial"/>
          <w:color w:val="000000"/>
          <w:sz w:val="19"/>
          <w:szCs w:val="19"/>
        </w:rPr>
        <w:t xml:space="preserve">nykyversiossa </w:t>
      </w:r>
      <w:r>
        <w:rPr>
          <w:rFonts w:ascii="Arial" w:hAnsi="Arial" w:cs="Arial"/>
          <w:color w:val="000000"/>
          <w:sz w:val="19"/>
          <w:szCs w:val="19"/>
        </w:rPr>
        <w:t>virhetoiminta, että ohjelma lisää ko. tiedot myös henkilön taulun sisään, ennen puolisotietoja. Nämä pitää poistaa raportilta käsin.</w:t>
      </w:r>
    </w:p>
    <w:p w14:paraId="5FDE6101" w14:textId="77777777" w:rsidR="00863727" w:rsidRDefault="00863727" w:rsidP="00863727">
      <w:pPr>
        <w:numPr>
          <w:ilvl w:val="0"/>
          <w:numId w:val="7"/>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lastRenderedPageBreak/>
        <w:t>Teksti-tietojakson alkuun voi rekisteröidä henkilönimiä ja paikkoja, jotka tulostuvat raportin nimi- ja paikkahakemistoon. Jos henkilön nimi on samassa muodossa kuin tietojakson Teksti-kentässä, henkilön nimi tulostuu vahvennettuna raportille.</w:t>
      </w:r>
    </w:p>
    <w:p w14:paraId="713C5015" w14:textId="77777777" w:rsidR="00863727" w:rsidRDefault="00863727" w:rsidP="00863727">
      <w:pPr>
        <w:numPr>
          <w:ilvl w:val="0"/>
          <w:numId w:val="7"/>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Tutkimatta-lisätietueesta näkyy henkilön nimen edessä tietokantanäytössä "*"-merkki, jos Tutkimatta on aktivoitu Hakuehdoissa.</w:t>
      </w:r>
    </w:p>
    <w:p w14:paraId="31D924F9" w14:textId="77777777" w:rsidR="00863727" w:rsidRDefault="00863727" w:rsidP="00863727">
      <w:pPr>
        <w:shd w:val="clear" w:color="auto" w:fill="FFFFFF"/>
        <w:spacing w:before="100" w:beforeAutospacing="1" w:after="24" w:line="286" w:lineRule="atLeast"/>
        <w:rPr>
          <w:rFonts w:ascii="Arial" w:hAnsi="Arial" w:cs="Arial"/>
          <w:color w:val="000000"/>
          <w:sz w:val="19"/>
          <w:szCs w:val="19"/>
        </w:rPr>
      </w:pPr>
    </w:p>
    <w:p w14:paraId="726C3B4C" w14:textId="77777777" w:rsidR="00863727" w:rsidRPr="006F1805" w:rsidRDefault="00863727" w:rsidP="00863727">
      <w:pPr>
        <w:pStyle w:val="Otsikko3"/>
      </w:pPr>
      <w:bookmarkStart w:id="36" w:name="Nimet"/>
      <w:bookmarkStart w:id="37" w:name="_Toc382298556"/>
      <w:bookmarkStart w:id="38" w:name="_Toc382389977"/>
      <w:bookmarkEnd w:id="36"/>
      <w:r w:rsidRPr="006F1805">
        <w:rPr>
          <w:rStyle w:val="mw-headline"/>
        </w:rPr>
        <w:t>Nimet</w:t>
      </w:r>
      <w:bookmarkEnd w:id="37"/>
      <w:bookmarkEnd w:id="38"/>
    </w:p>
    <w:p w14:paraId="3D2BC074"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Henkilön nimi rekisteröidään Henkilälehtiön Etunimi- ja Sukunimi-kentillä. Kutsumanimenä käytetty etunimi päätetään "*" merkkiin, jolloin etunimi tulee alleviivattuna raporteille, jos ao. valinta on asetettu raporttiehdoissa.</w:t>
      </w:r>
    </w:p>
    <w:p w14:paraId="52830711" w14:textId="77777777" w:rsidR="00863727" w:rsidRDefault="00863727" w:rsidP="00863727">
      <w:pPr>
        <w:numPr>
          <w:ilvl w:val="0"/>
          <w:numId w:val="8"/>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esim. "Liisa Maria*"</w:t>
      </w:r>
    </w:p>
    <w:p w14:paraId="07B30AB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Ohjelma tukee usean sukunimen antamista Henkilölehtiön Sukunimi-kentässä. Tällöin nimet erotetaan puolipisteellä. Ohjelma perustaa jokaiselle sukunimelle oman Nimi-tietojakson. Raportille jälkimmäisten nimien eteen tulee tarkenne " myöh.".</w:t>
      </w:r>
    </w:p>
    <w:p w14:paraId="7AAEEBC3" w14:textId="77777777" w:rsidR="00863727" w:rsidRDefault="00863727" w:rsidP="00863727">
      <w:pPr>
        <w:numPr>
          <w:ilvl w:val="0"/>
          <w:numId w:val="9"/>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esimerkiksi naisen tyttönimi kirjoitetaan ensimmäiseksi ja avionimi toiseksi sukunimeksi muodossa "Niemi;Liukkonen" ja raportissa näkyy "Niemi, myöh. Liukkonen".</w:t>
      </w:r>
    </w:p>
    <w:p w14:paraId="23979D84"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Kunkin Nimi-tietojakson näkymistä raportin tauluissa ja Nimi-hakemistossa voi säädellä Nimi-tietojakson ikkunassa oikealla alimpana olevalla valintaehdolla. Tämä mahdollistaa käytännön, että tauluissa olisi lähteenmukainen nimimuoto ja hakemistossa normitettu nimimuoto, mikä helpottaisi hakemiston käyttöä.</w:t>
      </w:r>
    </w:p>
    <w:p w14:paraId="0A82863B"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4C643E87" w14:textId="77777777" w:rsidR="00863727" w:rsidRPr="006F1805" w:rsidRDefault="00863727" w:rsidP="00863727">
      <w:pPr>
        <w:pStyle w:val="Otsikko3"/>
      </w:pPr>
      <w:bookmarkStart w:id="39" w:name="Paikka"/>
      <w:bookmarkStart w:id="40" w:name="_Toc382298557"/>
      <w:bookmarkStart w:id="41" w:name="_Toc382389978"/>
      <w:bookmarkEnd w:id="39"/>
      <w:r w:rsidRPr="006F1805">
        <w:rPr>
          <w:rStyle w:val="mw-headline"/>
        </w:rPr>
        <w:t>Paikka</w:t>
      </w:r>
      <w:bookmarkEnd w:id="40"/>
      <w:bookmarkEnd w:id="41"/>
    </w:p>
    <w:p w14:paraId="3CBFAA9E"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Henkilölehtissä tapahtuman paikkakunta annetaan Paikkatietona (esim. Maaninka).</w:t>
      </w:r>
    </w:p>
    <w:p w14:paraId="2001469E"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Näytä kylä- ja talokentät-painikkeella avautuvat paikkakuntaa tarkentavat tietokentät kylä, talo ja torppa. Henkilölehtiössä nämä tarkennukset näkyvät paikkakunnan jälkeensuluissa (esim. Maaninka (Vianto)).</w:t>
      </w:r>
    </w:p>
    <w:p w14:paraId="6BFEDF5B"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Kartta-näkymä, Sukupuu ja Tietokantaote näyttävät tietoja paikkakunnan tasolla.</w:t>
      </w:r>
    </w:p>
    <w:p w14:paraId="2BCB9C99"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Raporttiehdoissa on valintaehto, tulevatko kylä, talo ja torppa mukaan.</w:t>
      </w:r>
    </w:p>
    <w:p w14:paraId="3D435AD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5C00F253" w14:textId="77777777" w:rsidR="00863727" w:rsidRPr="006F1805" w:rsidRDefault="00863727" w:rsidP="00863727">
      <w:pPr>
        <w:pStyle w:val="Otsikko3"/>
      </w:pPr>
      <w:bookmarkStart w:id="42" w:name="Karttakuva"/>
      <w:bookmarkStart w:id="43" w:name="_Toc382298558"/>
      <w:bookmarkStart w:id="44" w:name="_Toc382389979"/>
      <w:bookmarkEnd w:id="42"/>
      <w:r w:rsidRPr="006F1805">
        <w:rPr>
          <w:rStyle w:val="mw-headline"/>
        </w:rPr>
        <w:t>Karttakuva</w:t>
      </w:r>
      <w:bookmarkEnd w:id="43"/>
      <w:bookmarkEnd w:id="44"/>
    </w:p>
    <w:p w14:paraId="2B5D3C89"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Karttakuva näyttää tietokantanäytössä olevista henkilöistä karttatietoa.</w:t>
      </w:r>
    </w:p>
    <w:p w14:paraId="32E81A34"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Näytä karttakuva syntymäpaikoista-painike näyttää nimensä mukaisesti vain syntymäpaikkatietoja. Toiminnot&gt;Karttakuva näyttää tämän lisäksi kuolinpaikkatietoja.</w:t>
      </w:r>
    </w:p>
    <w:p w14:paraId="0D420CD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Karttakuva näyttää vain ne paikkakunnat, joiden koordinaatit (leveys,pituus) ovat tiedostossa Program Files (x86)/FinFamily/resources/excel/PlaceLocations. Tiedostopolku on tässä Windows7:sta, muissa käyttöjärjestelmissä polun alku voi olla muu.</w:t>
      </w:r>
    </w:p>
    <w:p w14:paraId="39F366AD"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Karttakuvassa on kolme aluetta; Kartta, Paikkojen luettelo ja Puuttuvien paikkojen luettelo.</w:t>
      </w:r>
    </w:p>
    <w:p w14:paraId="49B6DB21" w14:textId="77777777" w:rsidR="00863727" w:rsidRDefault="00863727" w:rsidP="00863727">
      <w:pPr>
        <w:numPr>
          <w:ilvl w:val="0"/>
          <w:numId w:val="10"/>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Paikkojen luettelossa olevien paikkakuntien koordinaatit ovat kunnossa PlaceLocations-tiedostossa ja näkyvät Kartassa ympyröinä, joiden läpimitta osoittaa ao. henkilöiden lukumäärän. Lukumäärä näkyy luettelossa paikkakunnan nimen jälkeen.</w:t>
      </w:r>
    </w:p>
    <w:p w14:paraId="07016A7E" w14:textId="77777777" w:rsidR="00863727" w:rsidRDefault="00863727" w:rsidP="00863727">
      <w:pPr>
        <w:numPr>
          <w:ilvl w:val="0"/>
          <w:numId w:val="10"/>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lastRenderedPageBreak/>
        <w:t>Puuttuvien paikkojen luettelossa olevien paikkakuntien koordinaatit puuttuvat tai ne eivät ole lainkaan em. tiedostossa.</w:t>
      </w:r>
    </w:p>
    <w:p w14:paraId="5C5F0DA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Esimerkkikuvassa puuttuvia paikkoja on runsaasti, koska Paikka-tietoon on rekisteröity kylä ja muita tarkentavia tietoja.</w:t>
      </w:r>
    </w:p>
    <w:p w14:paraId="06331C1F" w14:textId="7DFFA678" w:rsidR="00863727" w:rsidRDefault="00FF272F"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noProof/>
        </w:rPr>
        <w:drawing>
          <wp:inline distT="0" distB="0" distL="0" distR="0" wp14:anchorId="53A245D3" wp14:editId="426A6E8C">
            <wp:extent cx="4579951" cy="5136971"/>
            <wp:effectExtent l="0" t="0" r="0" b="6985"/>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5360" cy="5154255"/>
                    </a:xfrm>
                    <a:prstGeom prst="rect">
                      <a:avLst/>
                    </a:prstGeom>
                  </pic:spPr>
                </pic:pic>
              </a:graphicData>
            </a:graphic>
          </wp:inline>
        </w:drawing>
      </w:r>
    </w:p>
    <w:p w14:paraId="13472531" w14:textId="77777777" w:rsidR="006231E3" w:rsidRDefault="006231E3" w:rsidP="00863727">
      <w:pPr>
        <w:pStyle w:val="Otsikko3"/>
        <w:rPr>
          <w:rStyle w:val="mw-headline"/>
        </w:rPr>
      </w:pPr>
      <w:bookmarkStart w:id="45" w:name="Kuvat"/>
      <w:bookmarkStart w:id="46" w:name="_Toc382298559"/>
      <w:bookmarkEnd w:id="45"/>
    </w:p>
    <w:p w14:paraId="71CA95E5" w14:textId="77777777" w:rsidR="00863727" w:rsidRPr="006F1805" w:rsidRDefault="00863727" w:rsidP="00863727">
      <w:pPr>
        <w:pStyle w:val="Otsikko3"/>
      </w:pPr>
      <w:bookmarkStart w:id="47" w:name="_Toc382389980"/>
      <w:r w:rsidRPr="006F1805">
        <w:rPr>
          <w:rStyle w:val="mw-headline"/>
        </w:rPr>
        <w:t>Kuvat</w:t>
      </w:r>
      <w:bookmarkEnd w:id="46"/>
      <w:bookmarkEnd w:id="47"/>
    </w:p>
    <w:p w14:paraId="03E55AB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Henkilöön voidaan liittää kuvia kolmella tavalla:</w:t>
      </w:r>
    </w:p>
    <w:p w14:paraId="10D6074F" w14:textId="5E6E516E" w:rsidR="00863727" w:rsidRDefault="006231E3" w:rsidP="00863727">
      <w:pPr>
        <w:numPr>
          <w:ilvl w:val="0"/>
          <w:numId w:val="11"/>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noProof/>
          <w:color w:val="000000"/>
          <w:sz w:val="19"/>
          <w:szCs w:val="19"/>
          <w:lang w:eastAsia="fi-FI"/>
        </w:rPr>
        <w:drawing>
          <wp:anchor distT="0" distB="0" distL="114300" distR="114300" simplePos="0" relativeHeight="251659264" behindDoc="1" locked="0" layoutInCell="1" allowOverlap="1" wp14:anchorId="724BA159" wp14:editId="1D0DC493">
            <wp:simplePos x="0" y="0"/>
            <wp:positionH relativeFrom="column">
              <wp:posOffset>4176395</wp:posOffset>
            </wp:positionH>
            <wp:positionV relativeFrom="paragraph">
              <wp:posOffset>277329</wp:posOffset>
            </wp:positionV>
            <wp:extent cx="1652400" cy="1144800"/>
            <wp:effectExtent l="0" t="0" r="5080" b="0"/>
            <wp:wrapTight wrapText="bothSides">
              <wp:wrapPolygon edited="0">
                <wp:start x="0" y="0"/>
                <wp:lineTo x="0" y="21216"/>
                <wp:lineTo x="21417" y="21216"/>
                <wp:lineTo x="21417" y="0"/>
                <wp:lineTo x="0" y="0"/>
              </wp:wrapPolygon>
            </wp:wrapTight>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nsinkuva.PNG"/>
                    <pic:cNvPicPr/>
                  </pic:nvPicPr>
                  <pic:blipFill>
                    <a:blip r:embed="rId37">
                      <a:extLst>
                        <a:ext uri="{28A0092B-C50C-407E-A947-70E740481C1C}">
                          <a14:useLocalDpi xmlns:a14="http://schemas.microsoft.com/office/drawing/2010/main" val="0"/>
                        </a:ext>
                      </a:extLst>
                    </a:blip>
                    <a:stretch>
                      <a:fillRect/>
                    </a:stretch>
                  </pic:blipFill>
                  <pic:spPr>
                    <a:xfrm>
                      <a:off x="0" y="0"/>
                      <a:ext cx="1652400" cy="1144800"/>
                    </a:xfrm>
                    <a:prstGeom prst="rect">
                      <a:avLst/>
                    </a:prstGeom>
                  </pic:spPr>
                </pic:pic>
              </a:graphicData>
            </a:graphic>
            <wp14:sizeRelH relativeFrom="margin">
              <wp14:pctWidth>0</wp14:pctWidth>
            </wp14:sizeRelH>
            <wp14:sizeRelV relativeFrom="margin">
              <wp14:pctHeight>0</wp14:pctHeight>
            </wp14:sizeRelV>
          </wp:anchor>
        </w:drawing>
      </w:r>
      <w:r w:rsidR="00863727">
        <w:rPr>
          <w:rFonts w:ascii="Arial" w:hAnsi="Arial" w:cs="Arial"/>
          <w:color w:val="000000"/>
          <w:sz w:val="19"/>
          <w:szCs w:val="19"/>
        </w:rPr>
        <w:t>Näytä kuvakenttä-painikkeella Henkilölehtiön lehdille</w:t>
      </w:r>
    </w:p>
    <w:p w14:paraId="7DE31998" w14:textId="7464E9E8" w:rsidR="00863727" w:rsidRDefault="00863727" w:rsidP="00863727">
      <w:pPr>
        <w:numPr>
          <w:ilvl w:val="0"/>
          <w:numId w:val="11"/>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Henkilölehtiön Henkilökuva-lehdellä</w:t>
      </w:r>
    </w:p>
    <w:p w14:paraId="0C59C965" w14:textId="7B1C329C" w:rsidR="00863727" w:rsidRDefault="00863727" w:rsidP="00863727">
      <w:pPr>
        <w:numPr>
          <w:ilvl w:val="0"/>
          <w:numId w:val="11"/>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Henkilölehtiön Kuva-lehdellä</w:t>
      </w:r>
    </w:p>
    <w:p w14:paraId="6B8FCDD4" w14:textId="627953BD"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Näistä Henkilökuva näkyy Sukupuussa henkilön yhteydessä.</w:t>
      </w:r>
    </w:p>
    <w:p w14:paraId="55B0E819" w14:textId="781A2222" w:rsidR="005E531A" w:rsidRDefault="005E531A"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Henkilökuva näkyy Sukupuu-näytössä ao. henkilön laatikossa ja tulostuu raporteille. Muut kuvat tulsotuvat raporteille.</w:t>
      </w:r>
    </w:p>
    <w:p w14:paraId="06D82951"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2DB5C019" w14:textId="77777777" w:rsidR="00863727" w:rsidRPr="006F1805" w:rsidRDefault="00863727" w:rsidP="00863727">
      <w:pPr>
        <w:pStyle w:val="Otsikko3"/>
      </w:pPr>
      <w:bookmarkStart w:id="48" w:name="Neula"/>
      <w:bookmarkStart w:id="49" w:name="_Toc382298560"/>
      <w:bookmarkStart w:id="50" w:name="_Toc382389981"/>
      <w:bookmarkEnd w:id="48"/>
      <w:r w:rsidRPr="006F1805">
        <w:rPr>
          <w:rStyle w:val="mw-headline"/>
        </w:rPr>
        <w:lastRenderedPageBreak/>
        <w:t>Neula</w:t>
      </w:r>
      <w:bookmarkEnd w:id="49"/>
      <w:bookmarkEnd w:id="50"/>
    </w:p>
    <w:p w14:paraId="30975759"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"Neula" on FinFamilyn ratkaisu pitää enintään viiden henkilön "muistiluetteloja". Neula on sukutietokantakohtainen. Henkilöt ovat neulassa neulaamisjärjestyksessä, uusin ylimpänä. Tieto neulassa säilyy sukutietokannan vaihtamisesta tai ohjelman sulkemisesta riippumatta. Jos luetteloon lisätään kuudes henkilö, ohjelma poistaa listasta luettelon alimman henkilön.</w:t>
      </w:r>
    </w:p>
    <w:p w14:paraId="38FECA1F"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Henkilön viedään neulaan kahta kautta</w:t>
      </w:r>
    </w:p>
    <w:p w14:paraId="219CEA78" w14:textId="65A42AC6" w:rsidR="00863727" w:rsidRDefault="00E8074B" w:rsidP="00863727">
      <w:pPr>
        <w:numPr>
          <w:ilvl w:val="0"/>
          <w:numId w:val="12"/>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noProof/>
          <w:color w:val="000000"/>
          <w:sz w:val="19"/>
          <w:szCs w:val="19"/>
          <w:lang w:eastAsia="fi-FI"/>
        </w:rPr>
        <w:drawing>
          <wp:anchor distT="0" distB="0" distL="114300" distR="114300" simplePos="0" relativeHeight="251660288" behindDoc="1" locked="0" layoutInCell="1" allowOverlap="1" wp14:anchorId="469E1C8B" wp14:editId="479E648F">
            <wp:simplePos x="0" y="0"/>
            <wp:positionH relativeFrom="column">
              <wp:posOffset>5052170</wp:posOffset>
            </wp:positionH>
            <wp:positionV relativeFrom="paragraph">
              <wp:posOffset>302260</wp:posOffset>
            </wp:positionV>
            <wp:extent cx="589915" cy="561340"/>
            <wp:effectExtent l="0" t="0" r="635" b="0"/>
            <wp:wrapTight wrapText="bothSides">
              <wp:wrapPolygon edited="0">
                <wp:start x="0" y="0"/>
                <wp:lineTo x="0" y="20525"/>
                <wp:lineTo x="20926" y="20525"/>
                <wp:lineTo x="20926" y="0"/>
                <wp:lineTo x="0" y="0"/>
              </wp:wrapPolygon>
            </wp:wrapTight>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oettipainike.PNG"/>
                    <pic:cNvPicPr/>
                  </pic:nvPicPr>
                  <pic:blipFill>
                    <a:blip r:embed="rId38">
                      <a:extLst>
                        <a:ext uri="{28A0092B-C50C-407E-A947-70E740481C1C}">
                          <a14:useLocalDpi xmlns:a14="http://schemas.microsoft.com/office/drawing/2010/main" val="0"/>
                        </a:ext>
                      </a:extLst>
                    </a:blip>
                    <a:stretch>
                      <a:fillRect/>
                    </a:stretch>
                  </pic:blipFill>
                  <pic:spPr>
                    <a:xfrm>
                      <a:off x="0" y="0"/>
                      <a:ext cx="589915" cy="561340"/>
                    </a:xfrm>
                    <a:prstGeom prst="rect">
                      <a:avLst/>
                    </a:prstGeom>
                  </pic:spPr>
                </pic:pic>
              </a:graphicData>
            </a:graphic>
            <wp14:sizeRelH relativeFrom="margin">
              <wp14:pctWidth>0</wp14:pctWidth>
            </wp14:sizeRelH>
            <wp14:sizeRelV relativeFrom="margin">
              <wp14:pctHeight>0</wp14:pctHeight>
            </wp14:sizeRelV>
          </wp:anchor>
        </w:drawing>
      </w:r>
      <w:r w:rsidR="00863727">
        <w:rPr>
          <w:rFonts w:ascii="Arial" w:hAnsi="Arial" w:cs="Arial"/>
          <w:color w:val="000000"/>
          <w:sz w:val="19"/>
          <w:szCs w:val="19"/>
        </w:rPr>
        <w:t>Tietokantanäytössä valitusta henkilöstä</w:t>
      </w:r>
    </w:p>
    <w:p w14:paraId="1BDBC3F4" w14:textId="362C8983" w:rsidR="00863727" w:rsidRDefault="00863727" w:rsidP="00863727">
      <w:pPr>
        <w:numPr>
          <w:ilvl w:val="1"/>
          <w:numId w:val="12"/>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color w:val="000000"/>
          <w:sz w:val="19"/>
          <w:szCs w:val="19"/>
        </w:rPr>
        <w:t>hiiren oikealla avautuvan Vie neulaan-valinnan avulla, tai</w:t>
      </w:r>
    </w:p>
    <w:p w14:paraId="58F9309F" w14:textId="72AEAE9C" w:rsidR="00863727" w:rsidRDefault="00863727" w:rsidP="00863727">
      <w:pPr>
        <w:numPr>
          <w:ilvl w:val="1"/>
          <w:numId w:val="12"/>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color w:val="000000"/>
          <w:sz w:val="19"/>
          <w:szCs w:val="19"/>
        </w:rPr>
        <w:t xml:space="preserve">Tee henkilöstä </w:t>
      </w:r>
      <w:r w:rsidR="00E8074B">
        <w:rPr>
          <w:rFonts w:ascii="Arial" w:hAnsi="Arial" w:cs="Arial"/>
          <w:color w:val="000000"/>
          <w:sz w:val="19"/>
          <w:szCs w:val="19"/>
        </w:rPr>
        <w:t>k</w:t>
      </w:r>
      <w:r>
        <w:rPr>
          <w:rFonts w:ascii="Arial" w:hAnsi="Arial" w:cs="Arial"/>
          <w:color w:val="000000"/>
          <w:sz w:val="19"/>
          <w:szCs w:val="19"/>
        </w:rPr>
        <w:t>oetti-painikkeella,</w:t>
      </w:r>
      <w:r w:rsidR="00E8074B">
        <w:rPr>
          <w:rFonts w:ascii="Arial" w:hAnsi="Arial" w:cs="Arial"/>
          <w:color w:val="000000"/>
          <w:sz w:val="19"/>
          <w:szCs w:val="19"/>
        </w:rPr>
        <w:t xml:space="preserve"> </w:t>
      </w:r>
      <w:r>
        <w:rPr>
          <w:rFonts w:ascii="Arial" w:hAnsi="Arial" w:cs="Arial"/>
          <w:color w:val="000000"/>
          <w:sz w:val="19"/>
          <w:szCs w:val="19"/>
        </w:rPr>
        <w:t>tai</w:t>
      </w:r>
    </w:p>
    <w:p w14:paraId="6ACB1A74" w14:textId="77777777" w:rsidR="00863727" w:rsidRDefault="00863727" w:rsidP="00863727">
      <w:pPr>
        <w:numPr>
          <w:ilvl w:val="0"/>
          <w:numId w:val="12"/>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Sukupuu-lehdellä henkilöstä hiiren oikealla avautuvan Vie neulaan-valinnan avulla</w:t>
      </w:r>
    </w:p>
    <w:p w14:paraId="0CC2B40D"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Neulasta henkilö otetaan käyttöön Avaa koetti Henkilölehtiöön-painikkeella. Painike avaa listan neulatuista henkilöistä. Listasta valittu henkilö avataan Henkilölehtiöön.</w:t>
      </w:r>
    </w:p>
    <w:p w14:paraId="24821D62"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2EADF718" w14:textId="77777777" w:rsidR="00863727" w:rsidRPr="006F1805" w:rsidRDefault="00863727" w:rsidP="00863727">
      <w:pPr>
        <w:pStyle w:val="Otsikko3"/>
      </w:pPr>
      <w:bookmarkStart w:id="51" w:name="Haku-toiminnallisuus"/>
      <w:bookmarkStart w:id="52" w:name="_Toc382298561"/>
      <w:bookmarkStart w:id="53" w:name="_Toc382389982"/>
      <w:bookmarkEnd w:id="51"/>
      <w:r w:rsidRPr="006F1805">
        <w:rPr>
          <w:rStyle w:val="mw-headline"/>
        </w:rPr>
        <w:t>Haku-toiminnallisuus</w:t>
      </w:r>
      <w:bookmarkEnd w:id="52"/>
      <w:bookmarkEnd w:id="53"/>
    </w:p>
    <w:p w14:paraId="62ED19ED" w14:textId="0755F3AF" w:rsidR="00863727" w:rsidRDefault="00082F1E"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noProof/>
        </w:rPr>
        <w:drawing>
          <wp:anchor distT="0" distB="0" distL="114300" distR="114300" simplePos="0" relativeHeight="251658240" behindDoc="0" locked="0" layoutInCell="1" allowOverlap="1" wp14:anchorId="0017F61F" wp14:editId="6FF0D0EF">
            <wp:simplePos x="0" y="0"/>
            <wp:positionH relativeFrom="column">
              <wp:posOffset>5131656</wp:posOffset>
            </wp:positionH>
            <wp:positionV relativeFrom="paragraph">
              <wp:posOffset>227164</wp:posOffset>
            </wp:positionV>
            <wp:extent cx="630000" cy="572400"/>
            <wp:effectExtent l="0" t="0" r="0" b="0"/>
            <wp:wrapSquare wrapText="bothSides"/>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0000" cy="572400"/>
                    </a:xfrm>
                    <a:prstGeom prst="rect">
                      <a:avLst/>
                    </a:prstGeom>
                  </pic:spPr>
                </pic:pic>
              </a:graphicData>
            </a:graphic>
            <wp14:sizeRelH relativeFrom="margin">
              <wp14:pctWidth>0</wp14:pctWidth>
            </wp14:sizeRelH>
            <wp14:sizeRelV relativeFrom="margin">
              <wp14:pctHeight>0</wp14:pctHeight>
            </wp14:sizeRelV>
          </wp:anchor>
        </w:drawing>
      </w:r>
      <w:r w:rsidR="00863727">
        <w:rPr>
          <w:rFonts w:ascii="Arial" w:hAnsi="Arial" w:cs="Arial"/>
          <w:color w:val="000000"/>
          <w:sz w:val="19"/>
          <w:szCs w:val="19"/>
        </w:rPr>
        <w:t>FinFamilyn hakutoiminnallisuus kohdistuu aina yhteen sukutietokantaan.</w:t>
      </w:r>
    </w:p>
    <w:p w14:paraId="3D087A81" w14:textId="53CD5580"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Haku käynnistetään Hae tietokannasta-painikkeella.</w:t>
      </w:r>
      <w:r w:rsidR="00082F1E" w:rsidRPr="00082F1E">
        <w:rPr>
          <w:noProof/>
        </w:rPr>
        <w:t xml:space="preserve"> </w:t>
      </w:r>
      <w:r>
        <w:rPr>
          <w:rFonts w:ascii="Arial" w:hAnsi="Arial" w:cs="Arial"/>
          <w:color w:val="000000"/>
          <w:sz w:val="19"/>
          <w:szCs w:val="19"/>
        </w:rPr>
        <w:t xml:space="preserve"> Se on käytettävissä, kun sukutietokanta on kytketty. Haun tulos tulee Tietokantanäyttöön, jossa on rivi per hakuehdot täyttävät henkilö. Tietokantanäytön alareunaan tulee heidän lukumääränsä. Näytön sarakeotsikot toimivat lajittelukenttinä.</w:t>
      </w:r>
    </w:p>
    <w:p w14:paraId="095085CD"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Painike avaa ikkunan, jossa on</w:t>
      </w:r>
    </w:p>
    <w:p w14:paraId="7129C244" w14:textId="77777777" w:rsidR="00863727" w:rsidRDefault="00863727" w:rsidP="00863727">
      <w:pPr>
        <w:numPr>
          <w:ilvl w:val="0"/>
          <w:numId w:val="13"/>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hakuehtokentät, ja</w:t>
      </w:r>
    </w:p>
    <w:p w14:paraId="6A0E9EC4" w14:textId="77777777" w:rsidR="00863727" w:rsidRDefault="00863727" w:rsidP="00863727">
      <w:pPr>
        <w:numPr>
          <w:ilvl w:val="0"/>
          <w:numId w:val="13"/>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rastitettavia Tietokantanäytön sarakkeet määrittäviä kenttiä</w:t>
      </w:r>
    </w:p>
    <w:p w14:paraId="4DEDACFA" w14:textId="77777777" w:rsidR="00863727" w:rsidRDefault="00863727" w:rsidP="00863727">
      <w:pPr>
        <w:numPr>
          <w:ilvl w:val="0"/>
          <w:numId w:val="13"/>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ohjausvalinnat kaikkien sukunimien, kaste- ja hautaustietojen käsittelyille</w:t>
      </w:r>
    </w:p>
    <w:p w14:paraId="2D1FB9E5" w14:textId="1B2D2234" w:rsidR="00082F1E" w:rsidRDefault="00082F1E" w:rsidP="00082F1E">
      <w:pPr>
        <w:shd w:val="clear" w:color="auto" w:fill="FFFFFF"/>
        <w:spacing w:before="100" w:beforeAutospacing="1" w:after="24" w:line="286" w:lineRule="atLeast"/>
        <w:rPr>
          <w:rFonts w:ascii="Arial" w:hAnsi="Arial" w:cs="Arial"/>
          <w:color w:val="000000"/>
          <w:sz w:val="19"/>
          <w:szCs w:val="19"/>
        </w:rPr>
      </w:pPr>
      <w:r>
        <w:rPr>
          <w:noProof/>
          <w:lang w:eastAsia="fi-FI"/>
        </w:rPr>
        <w:lastRenderedPageBreak/>
        <w:drawing>
          <wp:inline distT="0" distB="0" distL="0" distR="0" wp14:anchorId="2D85DDB0" wp14:editId="060380A4">
            <wp:extent cx="6120130" cy="3815715"/>
            <wp:effectExtent l="0" t="0" r="0" b="0"/>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815715"/>
                    </a:xfrm>
                    <a:prstGeom prst="rect">
                      <a:avLst/>
                    </a:prstGeom>
                  </pic:spPr>
                </pic:pic>
              </a:graphicData>
            </a:graphic>
          </wp:inline>
        </w:drawing>
      </w:r>
    </w:p>
    <w:p w14:paraId="3211E29D"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Hakuehdon täyttävät</w:t>
      </w:r>
    </w:p>
    <w:p w14:paraId="732F7B2C" w14:textId="77777777" w:rsidR="00863727" w:rsidRDefault="00863727" w:rsidP="00863727">
      <w:pPr>
        <w:numPr>
          <w:ilvl w:val="0"/>
          <w:numId w:val="14"/>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aakkostiedon kentässä kaikki henkilöt, joiden tieto ko. kentässä alkaa ao. merkkijonolla(esim. Lapp tuo mukaan Lappalaisetja Lappeteläiset)</w:t>
      </w:r>
    </w:p>
    <w:p w14:paraId="7F953487" w14:textId="77777777" w:rsidR="00863727" w:rsidRDefault="00863727" w:rsidP="00863727">
      <w:pPr>
        <w:numPr>
          <w:ilvl w:val="0"/>
          <w:numId w:val="14"/>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päivämääräkentässä kelpaavat VVVV ,KK.VVVV ja PP.KK.VVVV muodot</w:t>
      </w:r>
    </w:p>
    <w:p w14:paraId="1A0D0E77"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Vapaa tekstihaku-kenttä tukee kahden tai usean merkkijonon rinnakkaisehtoa</w:t>
      </w:r>
    </w:p>
    <w:p w14:paraId="01F0A29B" w14:textId="77777777" w:rsidR="00863727" w:rsidRDefault="00863727" w:rsidP="00863727">
      <w:pPr>
        <w:numPr>
          <w:ilvl w:val="0"/>
          <w:numId w:val="15"/>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esim. "Lisa tai Liisa" ehdon käyttävät henkilöt, joissa missä tahansa tietokentissä on jompikumpi merkkijonoista. Siis esim. "Kuopion mlk" toteuttaa ehdon</w:t>
      </w:r>
    </w:p>
    <w:p w14:paraId="079AD0B4" w14:textId="77777777" w:rsidR="00863727" w:rsidRDefault="00863727" w:rsidP="00863727">
      <w:pPr>
        <w:numPr>
          <w:ilvl w:val="0"/>
          <w:numId w:val="15"/>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esim. "Lapve ja Kuopio" ehdon käyttävät henkilöt, joissa on molemmat merkkijonot, kattaen henkilön kaikki tiedot. Huomattava on, että Kuopiossa asuneiden Lapveteläisten lisäksi ehto nostaa mukaan myös muunkin sukunimiset henkilöt, jos nämä ovat olleet Lapvetelässä ja Kuopiossa.</w:t>
      </w:r>
    </w:p>
    <w:p w14:paraId="59454C4D" w14:textId="77777777" w:rsidR="00863727" w:rsidRDefault="00863727" w:rsidP="00863727">
      <w:pPr>
        <w:numPr>
          <w:ilvl w:val="0"/>
          <w:numId w:val="15"/>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esim. "Lapve ei Mömmö" jättää tuloksesta pois henkilöt, joilla on rinnakkaissukunimenä sekä Lapveteläinen että Mömmö</w:t>
      </w:r>
    </w:p>
    <w:p w14:paraId="528D1EAC" w14:textId="77777777" w:rsidR="00863727" w:rsidRDefault="00863727" w:rsidP="00863727">
      <w:pPr>
        <w:numPr>
          <w:ilvl w:val="0"/>
          <w:numId w:val="15"/>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esim. "Lapve ei Mömmö ei Yletyt" jättää edellisestä tuloksesta vielä pois Yletyttäret</w:t>
      </w:r>
    </w:p>
    <w:p w14:paraId="0ADE8EF2"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Paras varmuusaste-valintakenttä toimii nimensä mukaisesti hierarkisesti. Vastaukseen otetaan ne henkilöt, joiden tiedot ovat vähintään valitun varmuuden tasolla. Esim. "Todennäköinen" ei ota mukaan henkilöitä, joiden kaikki tiedot ovat "varmoja".</w:t>
      </w:r>
    </w:p>
    <w:p w14:paraId="171E80F4"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Tietokantanäytön lukumääräkenttiä henkilön avioliitoista, puolisoista ja lapsista voi käyttää lisää tutkimusta vaativien henkilöiden löytämisessä. Lajitellaan vain henkilöt halutun kentän mukaan ja selataan näyttö esim. kohtaan, josta alkavat vain yhdellä vanhemmalla rekisteröidyt henkilöt. Joukon saa pysyvämminkin "tehtäväluetteloon" viemällä heidät ao. Näkymään.</w:t>
      </w:r>
    </w:p>
    <w:p w14:paraId="0845DC79"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7701F7E5" w14:textId="77777777" w:rsidR="00863727" w:rsidRPr="00C37CFC" w:rsidRDefault="00863727" w:rsidP="00863727">
      <w:pPr>
        <w:pStyle w:val="Otsikko2"/>
      </w:pPr>
      <w:bookmarkStart w:id="54" w:name="Hiski-aineiston_hy.C3.B6dynt.C3.A4minen"/>
      <w:bookmarkStart w:id="55" w:name="N.C3.A4kym.C3.A4t_ja_Ryhm.C3.A4t"/>
      <w:bookmarkStart w:id="56" w:name="_Toc382298566"/>
      <w:bookmarkStart w:id="57" w:name="_Toc382389983"/>
      <w:bookmarkEnd w:id="54"/>
      <w:bookmarkEnd w:id="55"/>
      <w:r w:rsidRPr="00C37CFC">
        <w:rPr>
          <w:rStyle w:val="mw-headline"/>
        </w:rPr>
        <w:lastRenderedPageBreak/>
        <w:t>Näkymät ja Ryhmät</w:t>
      </w:r>
      <w:bookmarkEnd w:id="56"/>
      <w:bookmarkEnd w:id="57"/>
    </w:p>
    <w:p w14:paraId="219001E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Näkymä on nimetty henkilöiden joukko, jotka on viety Työkalut&gt;Näkymät toiminnallisuudella ao. näkymään. Henkilö voi kuulua rajattomaan määrään nykymiä. Näkymää voi hyödyntää seuraavasti:</w:t>
      </w:r>
    </w:p>
    <w:p w14:paraId="2CA5E28C" w14:textId="77777777" w:rsidR="00863727" w:rsidRDefault="00863727" w:rsidP="00863727">
      <w:pPr>
        <w:numPr>
          <w:ilvl w:val="0"/>
          <w:numId w:val="20"/>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Haku-toiminnallisuudessa voidaan rajata haettavaksi tietyn näkymän henkilöihin</w:t>
      </w:r>
    </w:p>
    <w:p w14:paraId="72F0D05A" w14:textId="77777777" w:rsidR="00863727" w:rsidRDefault="00863727" w:rsidP="00863727">
      <w:pPr>
        <w:numPr>
          <w:ilvl w:val="0"/>
          <w:numId w:val="20"/>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Henkilöiden yhdistäminen sukutietokantojen välillä perustuu luovuttavan sukutietokannan näkymän käyttöön</w:t>
      </w:r>
    </w:p>
    <w:p w14:paraId="06EF964F" w14:textId="71F56A5E" w:rsidR="00F20449" w:rsidRDefault="00F20449" w:rsidP="00863727">
      <w:pPr>
        <w:numPr>
          <w:ilvl w:val="0"/>
          <w:numId w:val="20"/>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Gedcom-tiedosto voidaan muodostaan suku sukutietokannasta tai sen yksittäisestä näkymästä</w:t>
      </w:r>
    </w:p>
    <w:p w14:paraId="1B75EF14"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Ryhmä on Henkilölehtien tietokenttä, joten henkilö voi kuulua enintään yhteen ryhmään. Hakutoiminnallisuus on rajattavissa tiettyyn ryhmään.</w:t>
      </w:r>
    </w:p>
    <w:p w14:paraId="166198C7"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392EBAD9" w14:textId="77777777" w:rsidR="00863727" w:rsidRPr="00C37CFC" w:rsidRDefault="00863727" w:rsidP="00863727">
      <w:pPr>
        <w:pStyle w:val="Otsikko2"/>
      </w:pPr>
      <w:bookmarkStart w:id="58" w:name="Perhekokonaisuuden_k.C3.A4sittely"/>
      <w:bookmarkStart w:id="59" w:name="_Toc382298567"/>
      <w:bookmarkStart w:id="60" w:name="_Toc382389984"/>
      <w:bookmarkEnd w:id="58"/>
      <w:r w:rsidRPr="00C37CFC">
        <w:rPr>
          <w:rStyle w:val="mw-headline"/>
        </w:rPr>
        <w:t>Perhekokonaisuus</w:t>
      </w:r>
      <w:bookmarkEnd w:id="59"/>
      <w:bookmarkEnd w:id="60"/>
    </w:p>
    <w:p w14:paraId="50C2E54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Perhekokonaisuus tarkoittaa henkilön vanhempia, puolisoita ja lapsia. Kokonaisuuttaa hallitaan Henkilönäytön Sukulaiset-näkymässä.</w:t>
      </w:r>
    </w:p>
    <w:p w14:paraId="5FE2DBD0" w14:textId="7225230C"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 xml:space="preserve">Esimerkkinä </w:t>
      </w:r>
      <w:r w:rsidR="00F72994">
        <w:rPr>
          <w:rFonts w:ascii="Arial" w:hAnsi="Arial" w:cs="Arial"/>
          <w:color w:val="000000"/>
          <w:sz w:val="19"/>
          <w:szCs w:val="19"/>
        </w:rPr>
        <w:t>Ingeborg Rosenborgin</w:t>
      </w:r>
      <w:r>
        <w:rPr>
          <w:rFonts w:ascii="Arial" w:hAnsi="Arial" w:cs="Arial"/>
          <w:color w:val="000000"/>
          <w:sz w:val="19"/>
          <w:szCs w:val="19"/>
        </w:rPr>
        <w:t xml:space="preserve"> perhekokonaisuus:</w:t>
      </w:r>
    </w:p>
    <w:p w14:paraId="567D9FFE" w14:textId="1B396DC2" w:rsidR="00F72994" w:rsidRDefault="00F72994"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noProof/>
          <w:color w:val="000000"/>
          <w:sz w:val="19"/>
          <w:szCs w:val="19"/>
        </w:rPr>
        <w:drawing>
          <wp:inline distT="0" distB="0" distL="0" distR="0" wp14:anchorId="05347C7A" wp14:editId="2E4ECF9E">
            <wp:extent cx="4953662" cy="3166581"/>
            <wp:effectExtent l="0" t="0" r="0" b="0"/>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kulaiset.PNG"/>
                    <pic:cNvPicPr/>
                  </pic:nvPicPr>
                  <pic:blipFill>
                    <a:blip r:embed="rId41">
                      <a:extLst>
                        <a:ext uri="{28A0092B-C50C-407E-A947-70E740481C1C}">
                          <a14:useLocalDpi xmlns:a14="http://schemas.microsoft.com/office/drawing/2010/main" val="0"/>
                        </a:ext>
                      </a:extLst>
                    </a:blip>
                    <a:stretch>
                      <a:fillRect/>
                    </a:stretch>
                  </pic:blipFill>
                  <pic:spPr>
                    <a:xfrm>
                      <a:off x="0" y="0"/>
                      <a:ext cx="4960265" cy="3170802"/>
                    </a:xfrm>
                    <a:prstGeom prst="rect">
                      <a:avLst/>
                    </a:prstGeom>
                  </pic:spPr>
                </pic:pic>
              </a:graphicData>
            </a:graphic>
          </wp:inline>
        </w:drawing>
      </w:r>
    </w:p>
    <w:p w14:paraId="2E76B024" w14:textId="3C00EDD9"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 xml:space="preserve">Jos </w:t>
      </w:r>
      <w:r w:rsidR="00F72994">
        <w:rPr>
          <w:rFonts w:ascii="Arial" w:hAnsi="Arial" w:cs="Arial"/>
          <w:color w:val="000000"/>
          <w:sz w:val="19"/>
          <w:szCs w:val="19"/>
        </w:rPr>
        <w:t>Ingeborgille</w:t>
      </w:r>
      <w:r>
        <w:rPr>
          <w:rFonts w:ascii="Arial" w:hAnsi="Arial" w:cs="Arial"/>
          <w:color w:val="000000"/>
          <w:sz w:val="19"/>
          <w:szCs w:val="19"/>
        </w:rPr>
        <w:t xml:space="preserve"> löytyisi aviomies Kalle Niemi, jota ei aikaisemmin löytynyt sukutietokannasta, olisi kätevintä että</w:t>
      </w:r>
    </w:p>
    <w:p w14:paraId="1A501F09" w14:textId="77777777" w:rsidR="00863727" w:rsidRDefault="00863727" w:rsidP="00863727">
      <w:pPr>
        <w:numPr>
          <w:ilvl w:val="0"/>
          <w:numId w:val="21"/>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Susannalle ensin avataan Sukupuu tai hänet viedään Neulaan</w:t>
      </w:r>
    </w:p>
    <w:p w14:paraId="0EC35A77" w14:textId="77777777" w:rsidR="00863727" w:rsidRDefault="00863727" w:rsidP="00863727">
      <w:pPr>
        <w:numPr>
          <w:ilvl w:val="0"/>
          <w:numId w:val="21"/>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Kalle Niemi perustetaan uutena henkilönä, mikä myös lisää hänet Tietokantanäyttöön</w:t>
      </w:r>
    </w:p>
    <w:p w14:paraId="77723190" w14:textId="35E4B147" w:rsidR="00863727" w:rsidRDefault="00F72994" w:rsidP="00863727">
      <w:pPr>
        <w:numPr>
          <w:ilvl w:val="0"/>
          <w:numId w:val="21"/>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Ingeborgin</w:t>
      </w:r>
      <w:r w:rsidR="00863727">
        <w:rPr>
          <w:rFonts w:ascii="Arial" w:hAnsi="Arial" w:cs="Arial"/>
          <w:color w:val="000000"/>
          <w:sz w:val="19"/>
          <w:szCs w:val="19"/>
        </w:rPr>
        <w:t xml:space="preserve"> Henkilölehtiö avataan Sukulaiset-näkymään ja Kalle raahataan Tietokantanäytöstä hiiren oikealla </w:t>
      </w:r>
      <w:r>
        <w:rPr>
          <w:rFonts w:ascii="Arial" w:hAnsi="Arial" w:cs="Arial"/>
          <w:color w:val="000000"/>
          <w:sz w:val="19"/>
          <w:szCs w:val="19"/>
        </w:rPr>
        <w:t>Ingeborgin</w:t>
      </w:r>
      <w:r w:rsidR="00863727">
        <w:rPr>
          <w:rFonts w:ascii="Arial" w:hAnsi="Arial" w:cs="Arial"/>
          <w:color w:val="000000"/>
          <w:sz w:val="19"/>
          <w:szCs w:val="19"/>
        </w:rPr>
        <w:t xml:space="preserve"> puolisoksi</w:t>
      </w:r>
    </w:p>
    <w:p w14:paraId="72E45333"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Samoin menetellään vanhempien ja lapsien kanssa.</w:t>
      </w:r>
    </w:p>
    <w:p w14:paraId="3C58CF54" w14:textId="542505C1"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Laps</w:t>
      </w:r>
      <w:r w:rsidR="00F72994">
        <w:rPr>
          <w:rFonts w:ascii="Arial" w:hAnsi="Arial" w:cs="Arial"/>
          <w:color w:val="000000"/>
          <w:sz w:val="19"/>
          <w:szCs w:val="19"/>
        </w:rPr>
        <w:t>et</w:t>
      </w:r>
      <w:r>
        <w:rPr>
          <w:rFonts w:ascii="Arial" w:hAnsi="Arial" w:cs="Arial"/>
          <w:color w:val="000000"/>
          <w:sz w:val="19"/>
          <w:szCs w:val="19"/>
        </w:rPr>
        <w:t xml:space="preserve"> voidaan järjestellä</w:t>
      </w:r>
      <w:r w:rsidR="00F72994">
        <w:rPr>
          <w:rFonts w:ascii="Arial" w:hAnsi="Arial" w:cs="Arial"/>
          <w:color w:val="000000"/>
          <w:sz w:val="19"/>
          <w:szCs w:val="19"/>
        </w:rPr>
        <w:t xml:space="preserve"> haluttuun järjestykseen</w:t>
      </w:r>
      <w:r>
        <w:rPr>
          <w:rFonts w:ascii="Arial" w:hAnsi="Arial" w:cs="Arial"/>
          <w:color w:val="000000"/>
          <w:sz w:val="19"/>
          <w:szCs w:val="19"/>
        </w:rPr>
        <w:t xml:space="preserve"> raahaamalla heitä oikeaan kohtaan lasten luettelossa. Samoin voida raahata vanhempia ja puolisoita.</w:t>
      </w:r>
    </w:p>
    <w:p w14:paraId="36169079"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Kun perhekokonaisuudessa vanhempi, puoliso tai lapsi on valittu, hänet voi poistaa hiiren oikealla avautuvasta valikosta</w:t>
      </w:r>
    </w:p>
    <w:p w14:paraId="1AB14C53" w14:textId="77777777" w:rsidR="00863727" w:rsidRDefault="00863727" w:rsidP="00863727">
      <w:pPr>
        <w:numPr>
          <w:ilvl w:val="0"/>
          <w:numId w:val="22"/>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lastRenderedPageBreak/>
        <w:t>tietokannasta kokonaan</w:t>
      </w:r>
    </w:p>
    <w:p w14:paraId="1EC9C1E1" w14:textId="77777777" w:rsidR="00863727" w:rsidRDefault="00863727" w:rsidP="00863727">
      <w:pPr>
        <w:numPr>
          <w:ilvl w:val="0"/>
          <w:numId w:val="22"/>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vain sukulaisuussuhteesta perhekokonaisuuden päähenkilöön (koettiin)</w:t>
      </w:r>
    </w:p>
    <w:p w14:paraId="3D1F914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Jälkimäisestä on huomattava, että vaikka henkilö poistetaan esim. lapsen vanhemmista, se ei poista häntä puolisonsa perhekokonaisuudesta, vaan se on tehtävä jommankumman puolison perhekokonaisuuden kautta.</w:t>
      </w:r>
    </w:p>
    <w:p w14:paraId="7F154800"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Perhekokonaisuuden suhteen varmuusaste on tärkeä tieto ja sillä voidaan esim. rajata raportista pois mut kuin täysin varmat sukulaiset. Huomattakoon, että koska Hiski on toissijainen lähde, FinFamilyn Hiski-haun kautta ohjelma asettaa perustamansa sukulaisuussuhteiden varmuudeksi "Epävama". Vasta kun tutkija on alkuperäisistä lähteistä varmistanut suhteen, hänen kannattaa muuttaa suhteen varmuuden paremmaksi (todennäköiseksi tai varmaksi).</w:t>
      </w:r>
    </w:p>
    <w:p w14:paraId="6E7827D3"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26FF8A24" w14:textId="77777777" w:rsidR="00863727" w:rsidRPr="006F1805" w:rsidRDefault="00863727" w:rsidP="002A1493">
      <w:pPr>
        <w:pStyle w:val="Otsikko2"/>
      </w:pPr>
      <w:bookmarkStart w:id="61" w:name="Raportit"/>
      <w:bookmarkStart w:id="62" w:name="N.C3.A4kyvyys"/>
      <w:bookmarkStart w:id="63" w:name="_Toc382298569"/>
      <w:bookmarkStart w:id="64" w:name="_Toc382389985"/>
      <w:bookmarkEnd w:id="61"/>
      <w:bookmarkEnd w:id="62"/>
      <w:r w:rsidRPr="006F1805">
        <w:rPr>
          <w:rStyle w:val="mw-headline"/>
        </w:rPr>
        <w:t>Näkyvyys</w:t>
      </w:r>
      <w:bookmarkEnd w:id="63"/>
      <w:bookmarkEnd w:id="64"/>
    </w:p>
    <w:p w14:paraId="34635036" w14:textId="2284A8D4"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Henkilölehtiön Nimi-tiedoissa on Näkyvyys-valinta, joka ohjaa ko. nimitiedon näkyvyyttä raportissa. Val</w:t>
      </w:r>
      <w:r w:rsidR="00E8074B">
        <w:rPr>
          <w:rFonts w:ascii="Arial" w:hAnsi="Arial" w:cs="Arial"/>
          <w:color w:val="000000"/>
          <w:sz w:val="19"/>
          <w:szCs w:val="19"/>
        </w:rPr>
        <w:t>i</w:t>
      </w:r>
      <w:r>
        <w:rPr>
          <w:rFonts w:ascii="Arial" w:hAnsi="Arial" w:cs="Arial"/>
          <w:color w:val="000000"/>
          <w:sz w:val="19"/>
          <w:szCs w:val="19"/>
        </w:rPr>
        <w:t>nnan arvot ovat:</w:t>
      </w:r>
    </w:p>
    <w:p w14:paraId="6108E5E2" w14:textId="77777777" w:rsidR="00863727" w:rsidRDefault="00863727" w:rsidP="00863727">
      <w:pPr>
        <w:numPr>
          <w:ilvl w:val="0"/>
          <w:numId w:val="2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Normaali näkyvyys</w:t>
      </w:r>
    </w:p>
    <w:p w14:paraId="2D67E6C5" w14:textId="77777777" w:rsidR="00863727" w:rsidRDefault="00863727" w:rsidP="00863727">
      <w:pPr>
        <w:numPr>
          <w:ilvl w:val="0"/>
          <w:numId w:val="2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Ei hakemistoon</w:t>
      </w:r>
    </w:p>
    <w:p w14:paraId="060CDAFA" w14:textId="77777777" w:rsidR="00863727" w:rsidRDefault="00863727" w:rsidP="00863727">
      <w:pPr>
        <w:numPr>
          <w:ilvl w:val="0"/>
          <w:numId w:val="2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Vain hakemistoon</w:t>
      </w:r>
    </w:p>
    <w:p w14:paraId="36396045" w14:textId="77777777" w:rsidR="00863727" w:rsidRDefault="00863727" w:rsidP="00863727">
      <w:pPr>
        <w:numPr>
          <w:ilvl w:val="0"/>
          <w:numId w:val="2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Ei raporttiin</w:t>
      </w:r>
    </w:p>
    <w:p w14:paraId="522EFA6D" w14:textId="57F2C95F"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Esim. näkyvyys-valinnoilla on toteutettavissa se, että raportin tekstipuolella näkyy lähteen mukainen nimi (vaikkapa Lisa Rångain, ei hakemistoon) ja hakemistossa näkyy normitettu nimi (Liisa Ronkainen, vain hakemistoon).</w:t>
      </w:r>
    </w:p>
    <w:p w14:paraId="39D699D4" w14:textId="1E715A6A" w:rsidR="00E8074B" w:rsidRDefault="00E8074B" w:rsidP="00E8074B">
      <w:pPr>
        <w:pStyle w:val="NormaaliWWW"/>
        <w:numPr>
          <w:ilvl w:val="0"/>
          <w:numId w:val="31"/>
        </w:numPr>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Ominaisuutta ei nykyversiossa ole toteutettu loppuun saakka raporttien tulostuksessa</w:t>
      </w:r>
    </w:p>
    <w:p w14:paraId="3514F147"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bookmarkStart w:id="65" w:name="Hakemisto"/>
      <w:bookmarkEnd w:id="65"/>
    </w:p>
    <w:p w14:paraId="4CE60605" w14:textId="77777777" w:rsidR="00863727" w:rsidRPr="00914A95" w:rsidRDefault="00863727" w:rsidP="00863727">
      <w:pPr>
        <w:pStyle w:val="Otsikko2"/>
      </w:pPr>
      <w:bookmarkStart w:id="66" w:name="Sukupuu"/>
      <w:bookmarkStart w:id="67" w:name="Tiedon_varmuus"/>
      <w:bookmarkStart w:id="68" w:name="_Toc382298572"/>
      <w:bookmarkStart w:id="69" w:name="_Toc382389986"/>
      <w:bookmarkEnd w:id="66"/>
      <w:bookmarkEnd w:id="67"/>
      <w:r w:rsidRPr="00914A95">
        <w:rPr>
          <w:rStyle w:val="mw-headline"/>
        </w:rPr>
        <w:t>Tiedon varmuus</w:t>
      </w:r>
      <w:bookmarkEnd w:id="68"/>
      <w:bookmarkEnd w:id="69"/>
    </w:p>
    <w:p w14:paraId="2F81D226"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Henkilölehtiössä ja sen tietojaksoissa ja sukulaissuhteissa on kenttä Tiedon varmuudelle. Käyttäjän itsensä tekemän luokittelun lisäksi ohjelma luokittelee Hiskistä tuodut tiedot ja sukulaissuhteet Epävarmoiksi. Käyttäjän on tarkistettava Hiskin antama informaatio esim. alkuperäisestä lähteestä ja nostettava sitteen luotettavuusarvo Todennäköiseksi tai Varmaksi.</w:t>
      </w:r>
    </w:p>
    <w:p w14:paraId="2267B799"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Raporttiehdoissa on valinta, minkä varmuustason informaatiota otetaan mukaan raporttiin. Sama valinnanmahdollisuus on Hakuehdoissa.</w:t>
      </w:r>
    </w:p>
    <w:p w14:paraId="7FFB407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64E53E44" w14:textId="77777777" w:rsidR="00863727" w:rsidRPr="00914A95" w:rsidRDefault="00863727" w:rsidP="00863727">
      <w:pPr>
        <w:pStyle w:val="Otsikko2"/>
      </w:pPr>
      <w:bookmarkStart w:id="70" w:name="Tietokantaote"/>
      <w:bookmarkStart w:id="71" w:name="_Toc382298573"/>
      <w:bookmarkStart w:id="72" w:name="_Toc382389987"/>
      <w:bookmarkEnd w:id="70"/>
      <w:r w:rsidRPr="00914A95">
        <w:rPr>
          <w:rStyle w:val="mw-headline"/>
        </w:rPr>
        <w:t>Tietokantaote</w:t>
      </w:r>
      <w:bookmarkEnd w:id="71"/>
      <w:bookmarkEnd w:id="72"/>
    </w:p>
    <w:p w14:paraId="4992AE83"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Tietokantaote on tekstimuotoinen näkymä samannimisellä lehdellä henkilöstä rekisteröityihin tietoihin ja perhesuhteisiin. Otteen saa aikaiseksi valitsemalla henkilöstä hiiren oikealla avautuvasta valintaluettelosta "Tietokantaote".</w:t>
      </w:r>
    </w:p>
    <w:p w14:paraId="1B3DC271"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Tietokantaluettelosta aktivoidun henkilön tietokantaotteen saa tulostetuksi Tiedosto&gt;Tulosta tietokantaote-valinnalla.</w:t>
      </w:r>
    </w:p>
    <w:p w14:paraId="14C4F76D" w14:textId="75F18701" w:rsidR="00863727" w:rsidRDefault="002A1493"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noProof/>
          <w:color w:val="000000"/>
          <w:sz w:val="19"/>
          <w:szCs w:val="19"/>
        </w:rPr>
        <w:lastRenderedPageBreak/>
        <w:drawing>
          <wp:inline distT="0" distB="0" distL="0" distR="0" wp14:anchorId="4DD5201C" wp14:editId="3769EE5F">
            <wp:extent cx="5120640" cy="2344613"/>
            <wp:effectExtent l="0" t="0" r="3810" b="0"/>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etokantaote.PNG"/>
                    <pic:cNvPicPr/>
                  </pic:nvPicPr>
                  <pic:blipFill>
                    <a:blip r:embed="rId42">
                      <a:extLst>
                        <a:ext uri="{28A0092B-C50C-407E-A947-70E740481C1C}">
                          <a14:useLocalDpi xmlns:a14="http://schemas.microsoft.com/office/drawing/2010/main" val="0"/>
                        </a:ext>
                      </a:extLst>
                    </a:blip>
                    <a:stretch>
                      <a:fillRect/>
                    </a:stretch>
                  </pic:blipFill>
                  <pic:spPr>
                    <a:xfrm>
                      <a:off x="0" y="0"/>
                      <a:ext cx="5131799" cy="2349722"/>
                    </a:xfrm>
                    <a:prstGeom prst="rect">
                      <a:avLst/>
                    </a:prstGeom>
                  </pic:spPr>
                </pic:pic>
              </a:graphicData>
            </a:graphic>
          </wp:inline>
        </w:drawing>
      </w:r>
    </w:p>
    <w:p w14:paraId="0EE9C026" w14:textId="77777777" w:rsidR="00082F1E" w:rsidRPr="006F1805" w:rsidRDefault="00082F1E" w:rsidP="00082F1E">
      <w:pPr>
        <w:pStyle w:val="Otsikko2"/>
      </w:pPr>
      <w:bookmarkStart w:id="73" w:name="Tuonti_ja_vienti"/>
      <w:bookmarkStart w:id="74" w:name="_Toc382298562"/>
      <w:bookmarkStart w:id="75" w:name="_Toc382389988"/>
      <w:bookmarkStart w:id="76" w:name="_Toc382298574"/>
      <w:bookmarkEnd w:id="73"/>
      <w:r w:rsidRPr="006F1805">
        <w:rPr>
          <w:rStyle w:val="mw-headline"/>
        </w:rPr>
        <w:t>Hiski-aineiston hyödyntäminen</w:t>
      </w:r>
      <w:bookmarkEnd w:id="74"/>
      <w:bookmarkEnd w:id="75"/>
    </w:p>
    <w:p w14:paraId="387D2116" w14:textId="77777777" w:rsidR="00082F1E" w:rsidRPr="006F1805" w:rsidRDefault="00082F1E" w:rsidP="00082F1E">
      <w:pPr>
        <w:pStyle w:val="Otsikko3"/>
      </w:pPr>
      <w:bookmarkStart w:id="77" w:name="Johdanto"/>
      <w:bookmarkStart w:id="78" w:name="_Toc382298563"/>
      <w:bookmarkStart w:id="79" w:name="_Toc382389989"/>
      <w:bookmarkEnd w:id="77"/>
      <w:r w:rsidRPr="006F1805">
        <w:rPr>
          <w:rStyle w:val="mw-headline"/>
        </w:rPr>
        <w:t>Johdanto</w:t>
      </w:r>
      <w:bookmarkEnd w:id="78"/>
      <w:bookmarkEnd w:id="79"/>
    </w:p>
    <w:p w14:paraId="336B1412"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FinFamily osaa noutaa tietoja Hiski-tietokannan syntyneet, kuolleet ja vihityt-tapahtumista, perustaa tapahtumissa olevia henkilöitä sukutietokantaansa ja vähintään tekemään muistiinpanoja suokutietokannassa jo oleviin henkilöihin.</w:t>
      </w:r>
    </w:p>
    <w:p w14:paraId="2DEDD088"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Työnkulku on seuraava:</w:t>
      </w:r>
    </w:p>
    <w:p w14:paraId="1765AAA7" w14:textId="77777777" w:rsidR="00082F1E" w:rsidRDefault="00082F1E" w:rsidP="00082F1E">
      <w:pPr>
        <w:numPr>
          <w:ilvl w:val="0"/>
          <w:numId w:val="1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haetaan aluksi tietokantanäyttöön Hiski-tapahtumaan liittyvä henkilö tai vanhempi ja avataan tälle Sukupuu-näkymä</w:t>
      </w:r>
    </w:p>
    <w:p w14:paraId="325099D1" w14:textId="77777777" w:rsidR="00082F1E" w:rsidRDefault="00082F1E" w:rsidP="00082F1E">
      <w:pPr>
        <w:numPr>
          <w:ilvl w:val="0"/>
          <w:numId w:val="1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aktivoidaan tarvittaessa Hiski-lehti Näytä hiskilehti-painikkeella</w:t>
      </w:r>
    </w:p>
    <w:p w14:paraId="5929B5E6" w14:textId="77777777" w:rsidR="00082F1E" w:rsidRDefault="00082F1E" w:rsidP="00082F1E">
      <w:pPr>
        <w:numPr>
          <w:ilvl w:val="0"/>
          <w:numId w:val="1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suoritetaan Hiskitietokantaan kohdistuva haku</w:t>
      </w:r>
    </w:p>
    <w:p w14:paraId="303423A1" w14:textId="77777777" w:rsidR="00082F1E" w:rsidRDefault="00082F1E" w:rsidP="00082F1E">
      <w:pPr>
        <w:numPr>
          <w:ilvl w:val="0"/>
          <w:numId w:val="1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otetaan leikkeeseen ao. Hiskitapahtuman linkkinumero</w:t>
      </w:r>
    </w:p>
    <w:p w14:paraId="5B47A09E" w14:textId="77777777" w:rsidR="00082F1E" w:rsidRDefault="00082F1E" w:rsidP="00082F1E">
      <w:pPr>
        <w:numPr>
          <w:ilvl w:val="0"/>
          <w:numId w:val="1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siirretään linkkinumero FinFamilyn Hiski-lehden Hiski tunnistenumero-kenttään ja noudetaan tiedot Hae tiedot hiskistä-painikkeella</w:t>
      </w:r>
    </w:p>
    <w:p w14:paraId="65E9B206" w14:textId="77777777" w:rsidR="00082F1E" w:rsidRDefault="00082F1E" w:rsidP="00082F1E">
      <w:pPr>
        <w:numPr>
          <w:ilvl w:val="1"/>
          <w:numId w:val="16"/>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color w:val="000000"/>
          <w:sz w:val="19"/>
          <w:szCs w:val="19"/>
        </w:rPr>
        <w:t>tapahtumalajista riippuen tietoja tulee 1-3 henkilöstä (kasteessa isä, äiti ja lapsi, vihkitapahtumasta mies ja vaimo tai kuollut vainaja)</w:t>
      </w:r>
    </w:p>
    <w:p w14:paraId="515F8E35" w14:textId="77777777" w:rsidR="00082F1E" w:rsidRDefault="00082F1E" w:rsidP="00082F1E">
      <w:pPr>
        <w:numPr>
          <w:ilvl w:val="0"/>
          <w:numId w:val="1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viimeistellään Hiski-lehdellä olevat valkoisella pohjalla olevat kentät ennen siirtoa</w:t>
      </w:r>
    </w:p>
    <w:p w14:paraId="59DF7506" w14:textId="77777777" w:rsidR="00082F1E" w:rsidRDefault="00082F1E" w:rsidP="00082F1E">
      <w:pPr>
        <w:numPr>
          <w:ilvl w:val="1"/>
          <w:numId w:val="16"/>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color w:val="000000"/>
          <w:sz w:val="19"/>
          <w:szCs w:val="19"/>
        </w:rPr>
        <w:t>esim. kastetiedossa laitetaan lapsen sukupuoli ja sukunimeksi isän sukunimi ja siivotaan lapsen etunimi-kentässä tarpeettomat lisämerkinnät kuten "nd.", jolla on ilmaistu lapsen tulleen hätäkastetuksi.</w:t>
      </w:r>
    </w:p>
    <w:p w14:paraId="6C9944FD" w14:textId="77777777" w:rsidR="00082F1E" w:rsidRDefault="00082F1E" w:rsidP="00082F1E">
      <w:pPr>
        <w:numPr>
          <w:ilvl w:val="0"/>
          <w:numId w:val="1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merkitään Tietokantanäytössä tai Sukupuussa olevan henkilön suhde Hiski-tapahtumaan (hiiren oikealla henkilöstä avautuu On Hiskihenkilö-valinta ja siinä Hiski-tapahtumaan sopivat vaihtoehdot)</w:t>
      </w:r>
    </w:p>
    <w:p w14:paraId="4EF887A2" w14:textId="77777777" w:rsidR="00082F1E" w:rsidRDefault="00082F1E" w:rsidP="00082F1E">
      <w:pPr>
        <w:numPr>
          <w:ilvl w:val="0"/>
          <w:numId w:val="16"/>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palataan Hiski-lehdelle ja painetaan Vie sukutietokantaan-painiketta</w:t>
      </w:r>
    </w:p>
    <w:p w14:paraId="2F783715"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Lopputuloksena on, että sukutietokannasta puuttuneet tapahtuman henkilöt perustuivat ohjelmallisesti ja henkilöihin on lisätty lähdetieto, joka toimii hyperlinkkinä ao. tapahtumaan Hiski-tietokannassa</w:t>
      </w:r>
    </w:p>
    <w:p w14:paraId="31E5E351" w14:textId="77777777" w:rsidR="00082F1E" w:rsidRDefault="00082F1E" w:rsidP="00082F1E">
      <w:pPr>
        <w:numPr>
          <w:ilvl w:val="0"/>
          <w:numId w:val="17"/>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lähdetieto on muotoa "Hiski kastetut [3811156]"</w:t>
      </w:r>
    </w:p>
    <w:p w14:paraId="5B4E673A" w14:textId="77777777" w:rsidR="00082F1E" w:rsidRDefault="00082F1E" w:rsidP="00082F1E">
      <w:pPr>
        <w:numPr>
          <w:ilvl w:val="0"/>
          <w:numId w:val="17"/>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jos henkilö on mukana useassa Hiski-tuonnissa, ohjelma perustaa henkilön Henkilölehtiöön HISKI-lisälehden ja dokumentoi siihen hiskitapahtumat hyperlinkkeineen</w:t>
      </w:r>
    </w:p>
    <w:p w14:paraId="69DAFCE0"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 xml:space="preserve">Hiskitietokanta ei ole alkuperäislähde, mistä syystä FinFamily asettaa sukulaisuussuhteen ja tapahtuman Varmuusasteeksi Epävarma (60/100). Kun tutkija on varmistanut esim. Vihityt-luettelon verkkoversiosta, että </w:t>
      </w:r>
      <w:r>
        <w:rPr>
          <w:rFonts w:ascii="Arial" w:hAnsi="Arial" w:cs="Arial"/>
          <w:color w:val="000000"/>
          <w:sz w:val="19"/>
          <w:szCs w:val="19"/>
        </w:rPr>
        <w:lastRenderedPageBreak/>
        <w:t>Hiskin tieto oli oikea, tutkija muuttaa manuaalisesti tapahtuman Varmuusasteen korkeammaksi (Varma tai Todennäköinen).</w:t>
      </w:r>
    </w:p>
    <w:p w14:paraId="1124114B"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Käytännössä perhekokonaisuuden alustava kokoaminen Hiski-liittymän kautta on osoittautunut sangen tehokkaaksi ja lähdedokumentoinnin hoitavaksi tavaksi:</w:t>
      </w:r>
    </w:p>
    <w:p w14:paraId="2FB81DA6" w14:textId="77777777" w:rsidR="00082F1E" w:rsidRDefault="00082F1E" w:rsidP="00082F1E">
      <w:pPr>
        <w:numPr>
          <w:ilvl w:val="0"/>
          <w:numId w:val="18"/>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tuo ensin Hiskistä vanhempien vihkitapahtuma ja avaa sitten miehen Sukupuu</w:t>
      </w:r>
    </w:p>
    <w:p w14:paraId="45563402" w14:textId="77777777" w:rsidR="00082F1E" w:rsidRDefault="00082F1E" w:rsidP="00082F1E">
      <w:pPr>
        <w:numPr>
          <w:ilvl w:val="0"/>
          <w:numId w:val="18"/>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tuo lasten kastetapahtumat siten, että Sukupuussa isän ja äidin On hiskihenkilö-roolit asetetaan, jotta heitä ei perusteta ohjelmallisesti uudelleen sukutietokantaan</w:t>
      </w:r>
    </w:p>
    <w:p w14:paraId="17160E3D" w14:textId="77777777" w:rsidR="00082F1E" w:rsidRDefault="00082F1E" w:rsidP="00082F1E">
      <w:pPr>
        <w:numPr>
          <w:ilvl w:val="0"/>
          <w:numId w:val="18"/>
        </w:numPr>
        <w:shd w:val="clear" w:color="auto" w:fill="FFFFFF"/>
        <w:spacing w:before="100" w:beforeAutospacing="1" w:after="24" w:line="286" w:lineRule="atLeast"/>
        <w:ind w:left="360"/>
        <w:rPr>
          <w:rFonts w:ascii="Arial" w:hAnsi="Arial" w:cs="Arial"/>
          <w:color w:val="000000"/>
          <w:sz w:val="19"/>
          <w:szCs w:val="19"/>
        </w:rPr>
      </w:pPr>
      <w:r w:rsidRPr="006F1805">
        <w:rPr>
          <w:rFonts w:ascii="Arial" w:hAnsi="Arial" w:cs="Arial"/>
          <w:color w:val="000000"/>
          <w:sz w:val="19"/>
          <w:szCs w:val="19"/>
        </w:rPr>
        <w:t>lopuksi avataan vanhemmat Henkilölehtiö/Sukulaiset-näkymään ja järjestellään lapset oikeaan järjestykseen</w:t>
      </w:r>
    </w:p>
    <w:p w14:paraId="442D0803" w14:textId="77777777" w:rsidR="00082F1E" w:rsidRPr="006F1805" w:rsidRDefault="00082F1E" w:rsidP="00082F1E">
      <w:pPr>
        <w:shd w:val="clear" w:color="auto" w:fill="FFFFFF"/>
        <w:spacing w:before="100" w:beforeAutospacing="1" w:after="24" w:line="286" w:lineRule="atLeast"/>
        <w:rPr>
          <w:rFonts w:ascii="Arial" w:hAnsi="Arial" w:cs="Arial"/>
          <w:color w:val="000000"/>
          <w:sz w:val="19"/>
          <w:szCs w:val="19"/>
        </w:rPr>
      </w:pPr>
    </w:p>
    <w:p w14:paraId="0E992A5E" w14:textId="77777777" w:rsidR="00082F1E" w:rsidRPr="006F1805" w:rsidRDefault="00082F1E" w:rsidP="00082F1E">
      <w:pPr>
        <w:pStyle w:val="Otsikko3"/>
      </w:pPr>
      <w:bookmarkStart w:id="80" w:name="Huomioitavaa"/>
      <w:bookmarkStart w:id="81" w:name="_Toc382298564"/>
      <w:bookmarkStart w:id="82" w:name="_Toc382389990"/>
      <w:bookmarkEnd w:id="80"/>
      <w:r w:rsidRPr="006F1805">
        <w:rPr>
          <w:rStyle w:val="mw-headline"/>
        </w:rPr>
        <w:t>Huomioitavaa</w:t>
      </w:r>
      <w:bookmarkEnd w:id="81"/>
      <w:bookmarkEnd w:id="82"/>
    </w:p>
    <w:p w14:paraId="24FB125F" w14:textId="77777777" w:rsidR="00082F1E" w:rsidRDefault="00082F1E" w:rsidP="00082F1E">
      <w:pPr>
        <w:numPr>
          <w:ilvl w:val="0"/>
          <w:numId w:val="19"/>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Tuonti perustaa isälle Ammatti-tietojakson suorittamatta tuplatarkastusta. Tuplat estävät isän muiden tietojen päivittämisen. Tuplista pääsee eroon lisäämällä poistettaviin yksilöllinen pääte (esim. 1 , 2 ,...) ja painamalla kunkin tietojakson kohdalla Poista henkilön tietojakso- ja Päivitä-painikkeita.</w:t>
      </w:r>
    </w:p>
    <w:p w14:paraId="4EFC7F28" w14:textId="77777777" w:rsidR="00082F1E" w:rsidRDefault="00082F1E" w:rsidP="00082F1E">
      <w:pPr>
        <w:numPr>
          <w:ilvl w:val="0"/>
          <w:numId w:val="19"/>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Tuonti päivittää hiskitapahtuman päivämäärät vain Hiski-tietojaksoon, mutta ei henkilön aikaisempaan samaan tietojaksoon. Tämän vuoksi esim. henkilön syntymäaika ei päivity vanhan tiedon päälle ohjelmallisesti, vaan muutos on tehtävä manuaalisesti.</w:t>
      </w:r>
    </w:p>
    <w:p w14:paraId="47A707A9" w14:textId="77777777" w:rsidR="00082F1E" w:rsidRDefault="00082F1E" w:rsidP="00082F1E">
      <w:pPr>
        <w:shd w:val="clear" w:color="auto" w:fill="FFFFFF"/>
        <w:spacing w:before="100" w:beforeAutospacing="1" w:after="24" w:line="286" w:lineRule="atLeast"/>
        <w:rPr>
          <w:rFonts w:ascii="Arial" w:hAnsi="Arial" w:cs="Arial"/>
          <w:color w:val="000000"/>
          <w:sz w:val="19"/>
          <w:szCs w:val="19"/>
        </w:rPr>
      </w:pPr>
    </w:p>
    <w:p w14:paraId="6DDDA7F9" w14:textId="77777777" w:rsidR="00082F1E" w:rsidRPr="006F1805" w:rsidRDefault="00082F1E" w:rsidP="00082F1E">
      <w:pPr>
        <w:pStyle w:val="Otsikko3"/>
      </w:pPr>
      <w:bookmarkStart w:id="83" w:name="Esimerkki_Adam_Husson_kastetapahtuma"/>
      <w:bookmarkStart w:id="84" w:name="_Toc382298565"/>
      <w:bookmarkStart w:id="85" w:name="_Toc382389991"/>
      <w:bookmarkEnd w:id="83"/>
      <w:r w:rsidRPr="006F1805">
        <w:rPr>
          <w:rStyle w:val="mw-headline"/>
        </w:rPr>
        <w:t>Esimerkki  kastetapahtuma</w:t>
      </w:r>
      <w:bookmarkEnd w:id="84"/>
      <w:bookmarkEnd w:id="85"/>
    </w:p>
    <w:p w14:paraId="6B81E388"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Hiski-tietokannasta oleva Ingeborg Rosenborg vanhempineen halutaan perustaa sukutietokantaan. Vanhempia ja lasta ei ollut aikaisemmin kannassa.</w:t>
      </w:r>
    </w:p>
    <w:p w14:paraId="7102BDC8"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noProof/>
        </w:rPr>
        <w:drawing>
          <wp:inline distT="0" distB="0" distL="0" distR="0" wp14:anchorId="515C0031" wp14:editId="518030BD">
            <wp:extent cx="2043485" cy="1947995"/>
            <wp:effectExtent l="0" t="0" r="0" b="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3483" cy="1976592"/>
                    </a:xfrm>
                    <a:prstGeom prst="rect">
                      <a:avLst/>
                    </a:prstGeom>
                  </pic:spPr>
                </pic:pic>
              </a:graphicData>
            </a:graphic>
          </wp:inline>
        </w:drawing>
      </w:r>
    </w:p>
    <w:p w14:paraId="113798B8"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Hiskitapahtuman linkki (3821818) syötetään FinFamilyn Hiski-lehdelle ja tehdään haku</w:t>
      </w:r>
    </w:p>
    <w:p w14:paraId="1CEA9673"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noProof/>
          <w:color w:val="000000"/>
          <w:sz w:val="19"/>
          <w:szCs w:val="19"/>
        </w:rPr>
        <w:lastRenderedPageBreak/>
        <w:drawing>
          <wp:inline distT="0" distB="0" distL="0" distR="0" wp14:anchorId="3DDAB3CD" wp14:editId="0A30A3F5">
            <wp:extent cx="4508389" cy="3543842"/>
            <wp:effectExtent l="0" t="0" r="6985" b="0"/>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kihaku.PNG"/>
                    <pic:cNvPicPr/>
                  </pic:nvPicPr>
                  <pic:blipFill>
                    <a:blip r:embed="rId44">
                      <a:extLst>
                        <a:ext uri="{28A0092B-C50C-407E-A947-70E740481C1C}">
                          <a14:useLocalDpi xmlns:a14="http://schemas.microsoft.com/office/drawing/2010/main" val="0"/>
                        </a:ext>
                      </a:extLst>
                    </a:blip>
                    <a:stretch>
                      <a:fillRect/>
                    </a:stretch>
                  </pic:blipFill>
                  <pic:spPr>
                    <a:xfrm>
                      <a:off x="0" y="0"/>
                      <a:ext cx="4521461" cy="3554118"/>
                    </a:xfrm>
                    <a:prstGeom prst="rect">
                      <a:avLst/>
                    </a:prstGeom>
                  </pic:spPr>
                </pic:pic>
              </a:graphicData>
            </a:graphic>
          </wp:inline>
        </w:drawing>
      </w:r>
    </w:p>
    <w:p w14:paraId="6E9A77D1"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Korjataan isän etunimi ja ammatti (torppari), lapsen sukupuoli ja sukunimi</w:t>
      </w:r>
    </w:p>
    <w:p w14:paraId="36F3760D"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ja viedään henkilöt Vie sukutietokantaan-painikkeella sukukantaan. Henkilöt ja heidän välisensä perhesuhteet perustuivat automaattisesti. Kaikkien kolmen Lähde-tiedoksi tuli ”</w:t>
      </w:r>
      <w:r w:rsidRPr="008026C6">
        <w:t xml:space="preserve"> </w:t>
      </w:r>
      <w:r w:rsidRPr="008026C6">
        <w:rPr>
          <w:rFonts w:ascii="Arial" w:hAnsi="Arial" w:cs="Arial"/>
          <w:color w:val="000000"/>
          <w:sz w:val="19"/>
          <w:szCs w:val="19"/>
        </w:rPr>
        <w:t>Hiski kastetut [3821818]</w:t>
      </w:r>
      <w:r>
        <w:rPr>
          <w:rFonts w:ascii="Arial" w:hAnsi="Arial" w:cs="Arial"/>
          <w:color w:val="000000"/>
          <w:sz w:val="19"/>
          <w:szCs w:val="19"/>
        </w:rPr>
        <w:t xml:space="preserve">”. </w:t>
      </w:r>
    </w:p>
    <w:p w14:paraId="3504A492"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noProof/>
          <w:color w:val="000000"/>
          <w:sz w:val="19"/>
          <w:szCs w:val="19"/>
        </w:rPr>
        <w:drawing>
          <wp:inline distT="0" distB="0" distL="0" distR="0" wp14:anchorId="070E9160" wp14:editId="54EBB929">
            <wp:extent cx="5860111" cy="2408981"/>
            <wp:effectExtent l="0" t="0" r="7620" b="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antaan.PNG"/>
                    <pic:cNvPicPr/>
                  </pic:nvPicPr>
                  <pic:blipFill>
                    <a:blip r:embed="rId45">
                      <a:extLst>
                        <a:ext uri="{28A0092B-C50C-407E-A947-70E740481C1C}">
                          <a14:useLocalDpi xmlns:a14="http://schemas.microsoft.com/office/drawing/2010/main" val="0"/>
                        </a:ext>
                      </a:extLst>
                    </a:blip>
                    <a:stretch>
                      <a:fillRect/>
                    </a:stretch>
                  </pic:blipFill>
                  <pic:spPr>
                    <a:xfrm>
                      <a:off x="0" y="0"/>
                      <a:ext cx="5866225" cy="2411494"/>
                    </a:xfrm>
                    <a:prstGeom prst="rect">
                      <a:avLst/>
                    </a:prstGeom>
                  </pic:spPr>
                </pic:pic>
              </a:graphicData>
            </a:graphic>
          </wp:inline>
        </w:drawing>
      </w:r>
    </w:p>
    <w:p w14:paraId="0E2A3255"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p>
    <w:p w14:paraId="03D9B0B0" w14:textId="77777777" w:rsidR="00082F1E" w:rsidRDefault="00082F1E" w:rsidP="00082F1E">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Isän ja äidin syntymävuodet ja muut tiedot jäävät tutkijan jatkotyön varaan.</w:t>
      </w:r>
    </w:p>
    <w:p w14:paraId="6354C0C6" w14:textId="77777777" w:rsidR="00863727" w:rsidRPr="00914A95" w:rsidRDefault="00863727" w:rsidP="00863727">
      <w:pPr>
        <w:pStyle w:val="Otsikko2"/>
      </w:pPr>
      <w:bookmarkStart w:id="86" w:name="_Toc382389992"/>
      <w:r w:rsidRPr="00914A95">
        <w:rPr>
          <w:rStyle w:val="mw-headline"/>
        </w:rPr>
        <w:t>Tuonti ja vienti</w:t>
      </w:r>
      <w:bookmarkEnd w:id="76"/>
      <w:bookmarkEnd w:id="86"/>
    </w:p>
    <w:p w14:paraId="45746444" w14:textId="77777777" w:rsidR="00863727" w:rsidRPr="00914A95" w:rsidRDefault="00863727" w:rsidP="00863727">
      <w:pPr>
        <w:pStyle w:val="Otsikko3"/>
      </w:pPr>
      <w:bookmarkStart w:id="87" w:name="Muodosta_Gedcom_tiedosto"/>
      <w:bookmarkStart w:id="88" w:name="_Toc382298575"/>
      <w:bookmarkStart w:id="89" w:name="_Toc382389993"/>
      <w:bookmarkEnd w:id="87"/>
      <w:r w:rsidRPr="00914A95">
        <w:rPr>
          <w:rStyle w:val="mw-headline"/>
        </w:rPr>
        <w:t>Muodosta Gedcom tiedosto</w:t>
      </w:r>
      <w:bookmarkEnd w:id="88"/>
      <w:bookmarkEnd w:id="89"/>
    </w:p>
    <w:p w14:paraId="1D37539B"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FinFamily muodostaa sukutietokannasta Gedcom-standardin mukaisen tiedoston Tiedosto&gt;Muodosta&gt;Gedcom toiminnalisuudella. Valokuvat eivät siirry Gedcomiin, vaan ne on kopioitava erikseen.</w:t>
      </w:r>
    </w:p>
    <w:p w14:paraId="6E8F1F0C"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03A702FA" w14:textId="77777777" w:rsidR="00863727" w:rsidRPr="00914A95" w:rsidRDefault="00863727" w:rsidP="00863727">
      <w:pPr>
        <w:pStyle w:val="Otsikko3"/>
      </w:pPr>
      <w:bookmarkStart w:id="90" w:name="Muodosta_varmuuskopio"/>
      <w:bookmarkStart w:id="91" w:name="_Toc382298576"/>
      <w:bookmarkStart w:id="92" w:name="_Toc382389994"/>
      <w:bookmarkEnd w:id="90"/>
      <w:r w:rsidRPr="00914A95">
        <w:rPr>
          <w:rStyle w:val="mw-headline"/>
        </w:rPr>
        <w:lastRenderedPageBreak/>
        <w:t>Muodosta varmuuskopio</w:t>
      </w:r>
      <w:bookmarkEnd w:id="91"/>
      <w:bookmarkEnd w:id="92"/>
    </w:p>
    <w:p w14:paraId="3929EEC9"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FinFamily muodostaa sukutietokannasta tiedostokopion Tiedosto&gt;Muodosta&gt;Varmuuskopio toiminnalisuudella (kokeilematta on, siirtyvätkö valokuvat vai ei).</w:t>
      </w:r>
    </w:p>
    <w:p w14:paraId="18BA772E"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447AD13D" w14:textId="77777777" w:rsidR="00863727" w:rsidRPr="00914A95" w:rsidRDefault="00863727" w:rsidP="00863727">
      <w:pPr>
        <w:pStyle w:val="Otsikko3"/>
      </w:pPr>
      <w:bookmarkStart w:id="93" w:name="Tuo_varmuuskopio"/>
      <w:bookmarkStart w:id="94" w:name="_Toc382298577"/>
      <w:bookmarkStart w:id="95" w:name="_Toc382389995"/>
      <w:bookmarkEnd w:id="93"/>
      <w:r w:rsidRPr="00914A95">
        <w:rPr>
          <w:rStyle w:val="mw-headline"/>
        </w:rPr>
        <w:t>Tuo varmuuskopio</w:t>
      </w:r>
      <w:bookmarkEnd w:id="94"/>
      <w:bookmarkEnd w:id="95"/>
    </w:p>
    <w:p w14:paraId="36B9ED79"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FinFamilyn sukutietokannasta muodostetun varmuuskopion voi tuoda sukutietokannan päälle Tiedosto&gt;Tuo&gt;Varmuuskopio toiminnallisuudella.</w:t>
      </w:r>
    </w:p>
    <w:p w14:paraId="15D80C68"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p>
    <w:p w14:paraId="1C60B645" w14:textId="77777777" w:rsidR="00863727" w:rsidRPr="00914A95" w:rsidRDefault="00863727" w:rsidP="00863727">
      <w:pPr>
        <w:pStyle w:val="Otsikko3"/>
      </w:pPr>
      <w:bookmarkStart w:id="96" w:name="Tuo_Gedcom_tiedosto"/>
      <w:bookmarkStart w:id="97" w:name="_Toc382298578"/>
      <w:bookmarkStart w:id="98" w:name="_Toc382389996"/>
      <w:bookmarkEnd w:id="96"/>
      <w:r w:rsidRPr="00914A95">
        <w:rPr>
          <w:rStyle w:val="mw-headline"/>
        </w:rPr>
        <w:t>Tuo Gedcom tiedosto</w:t>
      </w:r>
      <w:bookmarkEnd w:id="97"/>
      <w:bookmarkEnd w:id="98"/>
    </w:p>
    <w:p w14:paraId="453D294B"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Minkä tahansa Gedcom muotoisen tiedoston voi tuoda sukutietokannan päälle Tiedosto&gt;Tuo&gt;Gedcom toiminnallisuudella. Jos Gedcom tiedosto halutaan lisätä sukutietokantaan, on käytettävä kiertotietä:</w:t>
      </w:r>
    </w:p>
    <w:p w14:paraId="5665ECE0" w14:textId="77777777" w:rsidR="00863727" w:rsidRDefault="00863727" w:rsidP="00863727">
      <w:pPr>
        <w:numPr>
          <w:ilvl w:val="0"/>
          <w:numId w:val="28"/>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tuo gedcom esim. Testi -nimiseen sukutietokantaan</w:t>
      </w:r>
    </w:p>
    <w:p w14:paraId="1F3D23EB" w14:textId="77777777" w:rsidR="00863727" w:rsidRDefault="00863727" w:rsidP="00863727">
      <w:pPr>
        <w:numPr>
          <w:ilvl w:val="0"/>
          <w:numId w:val="28"/>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hae Testi sukutietokannassa kaikki henkilöt esim. Lisäys-nimiseen näkymään</w:t>
      </w:r>
    </w:p>
    <w:p w14:paraId="0797C059" w14:textId="77777777" w:rsidR="00863727" w:rsidRDefault="00863727" w:rsidP="00863727">
      <w:pPr>
        <w:numPr>
          <w:ilvl w:val="0"/>
          <w:numId w:val="28"/>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tuo näkymästä henkilöt vastaanottavaan sukutietokantaan</w:t>
      </w:r>
    </w:p>
    <w:p w14:paraId="63BABEDE" w14:textId="77777777" w:rsidR="00863727" w:rsidRDefault="00863727" w:rsidP="00863727">
      <w:pPr>
        <w:shd w:val="clear" w:color="auto" w:fill="FFFFFF"/>
        <w:spacing w:before="100" w:beforeAutospacing="1" w:after="24" w:line="286" w:lineRule="atLeast"/>
        <w:rPr>
          <w:rFonts w:ascii="Arial" w:hAnsi="Arial" w:cs="Arial"/>
          <w:color w:val="000000"/>
          <w:sz w:val="19"/>
          <w:szCs w:val="19"/>
        </w:rPr>
      </w:pPr>
    </w:p>
    <w:p w14:paraId="0E392EC2" w14:textId="77777777" w:rsidR="00863727" w:rsidRPr="00914A95" w:rsidRDefault="00863727" w:rsidP="00863727">
      <w:pPr>
        <w:pStyle w:val="Otsikko3"/>
      </w:pPr>
      <w:bookmarkStart w:id="99" w:name="Yhdist.C3.A4_toisesta_sukutietokannasta"/>
      <w:bookmarkStart w:id="100" w:name="_Toc382298579"/>
      <w:bookmarkStart w:id="101" w:name="_Toc382389997"/>
      <w:bookmarkEnd w:id="99"/>
      <w:r w:rsidRPr="00914A95">
        <w:rPr>
          <w:rStyle w:val="mw-headline"/>
        </w:rPr>
        <w:t>Yhdistä toisesta sukutietokannasta</w:t>
      </w:r>
      <w:bookmarkEnd w:id="100"/>
      <w:bookmarkEnd w:id="101"/>
    </w:p>
    <w:p w14:paraId="42C36F5D" w14:textId="77777777" w:rsidR="00863727" w:rsidRDefault="00863727" w:rsidP="00863727">
      <w:pPr>
        <w:pStyle w:val="NormaaliWWW"/>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FinFamilyn saman tietokannan sukutietokantojen välillä voi siirtää henkilöitä Tiedosto&gt;Tuo&gt;Yhdistä toisesta sukutietokannasta toiminnallisuudella. Tuotavat henkilöt viedään ensin luovuttavan sukutietokannan näkymään, kytketään sitten vastaanottava sukutietokanta ja tuodaan em. näkymässä olevat henkilöt.</w:t>
      </w:r>
    </w:p>
    <w:p w14:paraId="5E94270A" w14:textId="77777777" w:rsidR="00863727" w:rsidRDefault="00863727" w:rsidP="00863727">
      <w:pPr>
        <w:numPr>
          <w:ilvl w:val="0"/>
          <w:numId w:val="29"/>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color w:val="000000"/>
          <w:sz w:val="19"/>
          <w:szCs w:val="19"/>
        </w:rPr>
        <w:t>Yhdistelyssä ei toimi vertailut, vaikka niihin tarjotaan käyttöliittymässä valintoja.</w:t>
      </w:r>
    </w:p>
    <w:p w14:paraId="00403392" w14:textId="77777777" w:rsidR="00102EBD" w:rsidRPr="00914A95" w:rsidRDefault="00102EBD" w:rsidP="00102EBD">
      <w:pPr>
        <w:pStyle w:val="Otsikko1"/>
      </w:pPr>
      <w:bookmarkStart w:id="102" w:name="_Toc382298584"/>
      <w:bookmarkStart w:id="103" w:name="_Toc382389998"/>
      <w:r w:rsidRPr="00914A95">
        <w:t>Käsitteet</w:t>
      </w:r>
      <w:bookmarkEnd w:id="102"/>
      <w:bookmarkEnd w:id="103"/>
    </w:p>
    <w:p w14:paraId="3A0721A9" w14:textId="77777777" w:rsidR="00102EBD" w:rsidRDefault="00102EBD" w:rsidP="00102EBD">
      <w:pPr>
        <w:pStyle w:val="Otsikko1"/>
        <w:pBdr>
          <w:bottom w:val="single" w:sz="6" w:space="0" w:color="AAAAAA"/>
        </w:pBdr>
        <w:spacing w:before="0" w:after="24" w:line="288" w:lineRule="atLeast"/>
        <w:rPr>
          <w:rFonts w:ascii="Arial" w:hAnsi="Arial" w:cs="Arial"/>
          <w:b w:val="0"/>
          <w:bCs w:val="0"/>
          <w:color w:val="000000"/>
          <w:sz w:val="35"/>
          <w:szCs w:val="35"/>
        </w:rPr>
      </w:pPr>
    </w:p>
    <w:tbl>
      <w:tblPr>
        <w:tblW w:w="9638" w:type="dxa"/>
        <w:tblCellSpacing w:w="15" w:type="dxa"/>
        <w:tblInd w:w="-5" w:type="dxa"/>
        <w:shd w:val="clear" w:color="auto" w:fill="FFFFFF"/>
        <w:tblCellMar>
          <w:top w:w="15" w:type="dxa"/>
          <w:left w:w="15" w:type="dxa"/>
          <w:bottom w:w="15" w:type="dxa"/>
          <w:right w:w="15" w:type="dxa"/>
        </w:tblCellMar>
        <w:tblLook w:val="04A0" w:firstRow="1" w:lastRow="0" w:firstColumn="1" w:lastColumn="0" w:noHBand="0" w:noVBand="1"/>
      </w:tblPr>
      <w:tblGrid>
        <w:gridCol w:w="1412"/>
        <w:gridCol w:w="3945"/>
        <w:gridCol w:w="4281"/>
      </w:tblGrid>
      <w:tr w:rsidR="00102EBD" w14:paraId="430848BB" w14:textId="77777777" w:rsidTr="00102EBD">
        <w:trPr>
          <w:tblCellSpacing w:w="15" w:type="dxa"/>
        </w:trPr>
        <w:tc>
          <w:tcPr>
            <w:tcW w:w="0" w:type="auto"/>
            <w:tcBorders>
              <w:top w:val="single" w:sz="4" w:space="0" w:color="auto"/>
              <w:left w:val="single" w:sz="4" w:space="0" w:color="auto"/>
              <w:bottom w:val="single" w:sz="4" w:space="0" w:color="auto"/>
            </w:tcBorders>
            <w:shd w:val="clear" w:color="auto" w:fill="FFFFFF"/>
            <w:vAlign w:val="center"/>
            <w:hideMark/>
          </w:tcPr>
          <w:p w14:paraId="3EA31E06" w14:textId="77777777" w:rsidR="00102EBD" w:rsidRDefault="00102EBD" w:rsidP="006D3033">
            <w:pPr>
              <w:rPr>
                <w:rFonts w:ascii="Times New Roman" w:hAnsi="Times New Roman" w:cs="Times New Roman"/>
                <w:b/>
                <w:bCs/>
                <w:color w:val="000000"/>
                <w:sz w:val="19"/>
                <w:szCs w:val="19"/>
              </w:rPr>
            </w:pPr>
            <w:r>
              <w:rPr>
                <w:b/>
                <w:bCs/>
                <w:color w:val="000000"/>
                <w:sz w:val="19"/>
                <w:szCs w:val="19"/>
              </w:rPr>
              <w:t>Käsite</w:t>
            </w:r>
          </w:p>
        </w:tc>
        <w:tc>
          <w:tcPr>
            <w:tcW w:w="0" w:type="auto"/>
            <w:tcBorders>
              <w:top w:val="single" w:sz="4" w:space="0" w:color="auto"/>
              <w:bottom w:val="single" w:sz="4" w:space="0" w:color="auto"/>
            </w:tcBorders>
            <w:shd w:val="clear" w:color="auto" w:fill="FFFFFF"/>
            <w:vAlign w:val="center"/>
            <w:hideMark/>
          </w:tcPr>
          <w:p w14:paraId="12C394F0" w14:textId="77777777" w:rsidR="00102EBD" w:rsidRDefault="00102EBD" w:rsidP="006D3033">
            <w:pPr>
              <w:rPr>
                <w:b/>
                <w:bCs/>
                <w:color w:val="000000"/>
                <w:sz w:val="19"/>
                <w:szCs w:val="19"/>
              </w:rPr>
            </w:pPr>
            <w:r>
              <w:rPr>
                <w:b/>
                <w:bCs/>
                <w:color w:val="000000"/>
                <w:sz w:val="19"/>
                <w:szCs w:val="19"/>
              </w:rPr>
              <w:t>Selitys</w:t>
            </w:r>
          </w:p>
        </w:tc>
        <w:tc>
          <w:tcPr>
            <w:tcW w:w="0" w:type="auto"/>
            <w:tcBorders>
              <w:top w:val="single" w:sz="4" w:space="0" w:color="auto"/>
              <w:bottom w:val="single" w:sz="4" w:space="0" w:color="auto"/>
              <w:right w:val="single" w:sz="4" w:space="0" w:color="auto"/>
            </w:tcBorders>
            <w:shd w:val="clear" w:color="auto" w:fill="FFFFFF"/>
            <w:vAlign w:val="center"/>
            <w:hideMark/>
          </w:tcPr>
          <w:p w14:paraId="74357CF9" w14:textId="77777777" w:rsidR="00102EBD" w:rsidRDefault="00102EBD" w:rsidP="006D3033">
            <w:pPr>
              <w:rPr>
                <w:b/>
                <w:bCs/>
                <w:color w:val="000000"/>
                <w:sz w:val="19"/>
                <w:szCs w:val="19"/>
              </w:rPr>
            </w:pPr>
            <w:r>
              <w:rPr>
                <w:b/>
                <w:bCs/>
                <w:color w:val="000000"/>
                <w:sz w:val="19"/>
                <w:szCs w:val="19"/>
              </w:rPr>
              <w:t>Kommentti</w:t>
            </w:r>
          </w:p>
        </w:tc>
      </w:tr>
      <w:tr w:rsidR="00102EBD" w14:paraId="193C7BCC" w14:textId="77777777" w:rsidTr="00102EBD">
        <w:trPr>
          <w:tblCellSpacing w:w="15" w:type="dxa"/>
        </w:trPr>
        <w:tc>
          <w:tcPr>
            <w:tcW w:w="0" w:type="auto"/>
            <w:shd w:val="clear" w:color="auto" w:fill="FFFFFF"/>
            <w:vAlign w:val="center"/>
            <w:hideMark/>
          </w:tcPr>
          <w:p w14:paraId="2FDAF38B" w14:textId="77777777" w:rsidR="00102EBD" w:rsidRDefault="00102EBD" w:rsidP="006D3033">
            <w:pPr>
              <w:rPr>
                <w:color w:val="000000"/>
                <w:sz w:val="19"/>
                <w:szCs w:val="19"/>
              </w:rPr>
            </w:pPr>
            <w:r>
              <w:rPr>
                <w:i/>
                <w:iCs/>
                <w:color w:val="000000"/>
                <w:sz w:val="19"/>
                <w:szCs w:val="19"/>
              </w:rPr>
              <w:t>Gedcom</w:t>
            </w:r>
          </w:p>
        </w:tc>
        <w:tc>
          <w:tcPr>
            <w:tcW w:w="0" w:type="auto"/>
            <w:shd w:val="clear" w:color="auto" w:fill="FFFFFF"/>
            <w:vAlign w:val="center"/>
            <w:hideMark/>
          </w:tcPr>
          <w:p w14:paraId="7DBDEB84" w14:textId="77777777" w:rsidR="00102EBD" w:rsidRDefault="00102EBD" w:rsidP="006D3033">
            <w:pPr>
              <w:rPr>
                <w:color w:val="000000"/>
                <w:sz w:val="19"/>
                <w:szCs w:val="19"/>
              </w:rPr>
            </w:pPr>
            <w:r>
              <w:rPr>
                <w:color w:val="000000"/>
                <w:sz w:val="19"/>
                <w:szCs w:val="19"/>
              </w:rPr>
              <w:t>Gedcom 5.5 muotoinen</w:t>
            </w:r>
          </w:p>
        </w:tc>
        <w:tc>
          <w:tcPr>
            <w:tcW w:w="0" w:type="auto"/>
            <w:shd w:val="clear" w:color="auto" w:fill="FFFFFF"/>
            <w:vAlign w:val="center"/>
            <w:hideMark/>
          </w:tcPr>
          <w:p w14:paraId="7A0126DA" w14:textId="77777777" w:rsidR="00102EBD" w:rsidRDefault="00102EBD" w:rsidP="006D3033">
            <w:pPr>
              <w:rPr>
                <w:color w:val="000000"/>
                <w:sz w:val="19"/>
                <w:szCs w:val="19"/>
              </w:rPr>
            </w:pPr>
            <w:r>
              <w:rPr>
                <w:i/>
                <w:iCs/>
                <w:color w:val="000000"/>
                <w:sz w:val="19"/>
                <w:szCs w:val="19"/>
              </w:rPr>
              <w:t>Tuonti ja vienti onnistuu</w:t>
            </w:r>
          </w:p>
        </w:tc>
      </w:tr>
      <w:tr w:rsidR="00102EBD" w14:paraId="56B2B0FB" w14:textId="77777777" w:rsidTr="00102EBD">
        <w:trPr>
          <w:tblCellSpacing w:w="15" w:type="dxa"/>
        </w:trPr>
        <w:tc>
          <w:tcPr>
            <w:tcW w:w="0" w:type="auto"/>
            <w:shd w:val="clear" w:color="auto" w:fill="FFFFFF"/>
            <w:vAlign w:val="center"/>
            <w:hideMark/>
          </w:tcPr>
          <w:p w14:paraId="40660BAA" w14:textId="77777777" w:rsidR="00102EBD" w:rsidRDefault="00102EBD" w:rsidP="006D3033">
            <w:pPr>
              <w:rPr>
                <w:color w:val="000000"/>
                <w:sz w:val="19"/>
                <w:szCs w:val="19"/>
              </w:rPr>
            </w:pPr>
            <w:r>
              <w:rPr>
                <w:i/>
                <w:iCs/>
                <w:color w:val="000000"/>
                <w:sz w:val="19"/>
                <w:szCs w:val="19"/>
              </w:rPr>
              <w:t>Haku</w:t>
            </w:r>
          </w:p>
        </w:tc>
        <w:tc>
          <w:tcPr>
            <w:tcW w:w="0" w:type="auto"/>
            <w:shd w:val="clear" w:color="auto" w:fill="FFFFFF"/>
            <w:vAlign w:val="center"/>
            <w:hideMark/>
          </w:tcPr>
          <w:p w14:paraId="25DA4855" w14:textId="77777777" w:rsidR="00102EBD" w:rsidRDefault="00102EBD" w:rsidP="006D3033">
            <w:pPr>
              <w:rPr>
                <w:color w:val="000000"/>
                <w:sz w:val="19"/>
                <w:szCs w:val="19"/>
              </w:rPr>
            </w:pPr>
            <w:r>
              <w:rPr>
                <w:color w:val="000000"/>
                <w:sz w:val="19"/>
                <w:szCs w:val="19"/>
              </w:rPr>
              <w:t>Toiminnallisuus henkilöiden hakemiseksi Sukutietokannasta Tietokantanäyttöön</w:t>
            </w:r>
          </w:p>
        </w:tc>
        <w:tc>
          <w:tcPr>
            <w:tcW w:w="0" w:type="auto"/>
            <w:shd w:val="clear" w:color="auto" w:fill="FFFFFF"/>
            <w:vAlign w:val="center"/>
            <w:hideMark/>
          </w:tcPr>
          <w:p w14:paraId="4215BAF9" w14:textId="77777777" w:rsidR="00102EBD" w:rsidRDefault="00102EBD" w:rsidP="006D3033">
            <w:pPr>
              <w:rPr>
                <w:color w:val="000000"/>
                <w:sz w:val="19"/>
                <w:szCs w:val="19"/>
              </w:rPr>
            </w:pPr>
            <w:r>
              <w:rPr>
                <w:i/>
                <w:iCs/>
                <w:color w:val="000000"/>
                <w:sz w:val="19"/>
                <w:szCs w:val="19"/>
              </w:rPr>
              <w:t>Vasemmanpuoleisin valintapainike</w:t>
            </w:r>
          </w:p>
        </w:tc>
      </w:tr>
      <w:tr w:rsidR="00102EBD" w14:paraId="38A39407" w14:textId="77777777" w:rsidTr="00102EBD">
        <w:trPr>
          <w:tblCellSpacing w:w="15" w:type="dxa"/>
        </w:trPr>
        <w:tc>
          <w:tcPr>
            <w:tcW w:w="0" w:type="auto"/>
            <w:shd w:val="clear" w:color="auto" w:fill="FFFFFF"/>
            <w:vAlign w:val="center"/>
            <w:hideMark/>
          </w:tcPr>
          <w:p w14:paraId="203C74D0" w14:textId="77777777" w:rsidR="00102EBD" w:rsidRDefault="00102EBD" w:rsidP="006D3033">
            <w:pPr>
              <w:rPr>
                <w:color w:val="000000"/>
                <w:sz w:val="19"/>
                <w:szCs w:val="19"/>
              </w:rPr>
            </w:pPr>
            <w:r>
              <w:rPr>
                <w:i/>
                <w:iCs/>
                <w:color w:val="000000"/>
                <w:sz w:val="19"/>
                <w:szCs w:val="19"/>
              </w:rPr>
              <w:t>Henkilölehtiö</w:t>
            </w:r>
          </w:p>
        </w:tc>
        <w:tc>
          <w:tcPr>
            <w:tcW w:w="0" w:type="auto"/>
            <w:shd w:val="clear" w:color="auto" w:fill="FFFFFF"/>
            <w:vAlign w:val="center"/>
            <w:hideMark/>
          </w:tcPr>
          <w:p w14:paraId="4A5A0B0E" w14:textId="77777777" w:rsidR="00102EBD" w:rsidRDefault="00102EBD" w:rsidP="006D3033">
            <w:pPr>
              <w:rPr>
                <w:color w:val="000000"/>
                <w:sz w:val="19"/>
                <w:szCs w:val="19"/>
              </w:rPr>
            </w:pPr>
            <w:r>
              <w:rPr>
                <w:color w:val="000000"/>
                <w:sz w:val="19"/>
                <w:szCs w:val="19"/>
              </w:rPr>
              <w:t>FinFamilyn oikeaan laitaan avattu yhden henkilön tietojen lehtiö</w:t>
            </w:r>
          </w:p>
        </w:tc>
        <w:tc>
          <w:tcPr>
            <w:tcW w:w="0" w:type="auto"/>
            <w:shd w:val="clear" w:color="auto" w:fill="FFFFFF"/>
            <w:vAlign w:val="center"/>
            <w:hideMark/>
          </w:tcPr>
          <w:p w14:paraId="7B66FA77" w14:textId="77777777" w:rsidR="00102EBD" w:rsidRDefault="00102EBD" w:rsidP="006D3033">
            <w:pPr>
              <w:rPr>
                <w:color w:val="000000"/>
                <w:sz w:val="19"/>
                <w:szCs w:val="19"/>
              </w:rPr>
            </w:pPr>
            <w:r>
              <w:rPr>
                <w:i/>
                <w:iCs/>
                <w:color w:val="000000"/>
                <w:sz w:val="19"/>
                <w:szCs w:val="19"/>
              </w:rPr>
              <w:t>Lehtiössä on useita lehtiä, lukumäärää säädellään Näytä-valinnasta</w:t>
            </w:r>
          </w:p>
        </w:tc>
      </w:tr>
      <w:tr w:rsidR="00102EBD" w14:paraId="0EF9847E" w14:textId="77777777" w:rsidTr="00102EBD">
        <w:trPr>
          <w:tblCellSpacing w:w="15" w:type="dxa"/>
        </w:trPr>
        <w:tc>
          <w:tcPr>
            <w:tcW w:w="0" w:type="auto"/>
            <w:shd w:val="clear" w:color="auto" w:fill="FFFFFF"/>
            <w:vAlign w:val="center"/>
            <w:hideMark/>
          </w:tcPr>
          <w:p w14:paraId="7672A07D" w14:textId="77777777" w:rsidR="00102EBD" w:rsidRDefault="00102EBD" w:rsidP="006D3033">
            <w:pPr>
              <w:rPr>
                <w:color w:val="000000"/>
                <w:sz w:val="19"/>
                <w:szCs w:val="19"/>
              </w:rPr>
            </w:pPr>
            <w:r>
              <w:rPr>
                <w:i/>
                <w:iCs/>
                <w:color w:val="000000"/>
                <w:sz w:val="19"/>
                <w:szCs w:val="19"/>
              </w:rPr>
              <w:t>Hiski-ikkuna</w:t>
            </w:r>
          </w:p>
        </w:tc>
        <w:tc>
          <w:tcPr>
            <w:tcW w:w="0" w:type="auto"/>
            <w:shd w:val="clear" w:color="auto" w:fill="FFFFFF"/>
            <w:vAlign w:val="center"/>
            <w:hideMark/>
          </w:tcPr>
          <w:p w14:paraId="2683D459" w14:textId="77777777" w:rsidR="00102EBD" w:rsidRDefault="00102EBD" w:rsidP="006D3033">
            <w:pPr>
              <w:rPr>
                <w:color w:val="000000"/>
                <w:sz w:val="19"/>
                <w:szCs w:val="19"/>
              </w:rPr>
            </w:pPr>
            <w:r>
              <w:rPr>
                <w:color w:val="000000"/>
                <w:sz w:val="19"/>
                <w:szCs w:val="19"/>
              </w:rPr>
              <w:t>Henkilölehtiön vasemmalla puolella oleva lehti tietojen noutamiseksi SSS:n Hiski-tietokannasta</w:t>
            </w:r>
          </w:p>
        </w:tc>
        <w:tc>
          <w:tcPr>
            <w:tcW w:w="0" w:type="auto"/>
            <w:shd w:val="clear" w:color="auto" w:fill="FFFFFF"/>
            <w:vAlign w:val="center"/>
            <w:hideMark/>
          </w:tcPr>
          <w:p w14:paraId="2A761467" w14:textId="77777777" w:rsidR="00102EBD" w:rsidRDefault="00102EBD" w:rsidP="006D3033">
            <w:pPr>
              <w:rPr>
                <w:color w:val="000000"/>
                <w:sz w:val="19"/>
                <w:szCs w:val="19"/>
              </w:rPr>
            </w:pPr>
            <w:r>
              <w:rPr>
                <w:i/>
                <w:iCs/>
                <w:color w:val="000000"/>
                <w:sz w:val="19"/>
                <w:szCs w:val="19"/>
              </w:rPr>
              <w:t>Hiski-lehden saa näkyviin ja pois "H" painikkeella</w:t>
            </w:r>
          </w:p>
        </w:tc>
      </w:tr>
      <w:tr w:rsidR="00102EBD" w14:paraId="33A3C169" w14:textId="77777777" w:rsidTr="00102EBD">
        <w:trPr>
          <w:tblCellSpacing w:w="15" w:type="dxa"/>
        </w:trPr>
        <w:tc>
          <w:tcPr>
            <w:tcW w:w="0" w:type="auto"/>
            <w:shd w:val="clear" w:color="auto" w:fill="FFFFFF"/>
            <w:vAlign w:val="center"/>
            <w:hideMark/>
          </w:tcPr>
          <w:p w14:paraId="155C9DC8" w14:textId="77777777" w:rsidR="00102EBD" w:rsidRDefault="00102EBD" w:rsidP="006D3033">
            <w:pPr>
              <w:rPr>
                <w:color w:val="000000"/>
                <w:sz w:val="19"/>
                <w:szCs w:val="19"/>
              </w:rPr>
            </w:pPr>
            <w:r>
              <w:rPr>
                <w:i/>
                <w:iCs/>
                <w:color w:val="000000"/>
                <w:sz w:val="19"/>
                <w:szCs w:val="19"/>
              </w:rPr>
              <w:t>Koetti</w:t>
            </w:r>
          </w:p>
        </w:tc>
        <w:tc>
          <w:tcPr>
            <w:tcW w:w="0" w:type="auto"/>
            <w:shd w:val="clear" w:color="auto" w:fill="FFFFFF"/>
            <w:vAlign w:val="center"/>
            <w:hideMark/>
          </w:tcPr>
          <w:p w14:paraId="1D1DCA7D" w14:textId="77777777" w:rsidR="00102EBD" w:rsidRDefault="00102EBD" w:rsidP="006D3033">
            <w:pPr>
              <w:rPr>
                <w:color w:val="000000"/>
                <w:sz w:val="19"/>
                <w:szCs w:val="19"/>
              </w:rPr>
            </w:pPr>
            <w:r>
              <w:rPr>
                <w:color w:val="000000"/>
                <w:sz w:val="19"/>
                <w:szCs w:val="19"/>
              </w:rPr>
              <w:t>Lähtöhenkilö, proband</w:t>
            </w:r>
          </w:p>
        </w:tc>
        <w:tc>
          <w:tcPr>
            <w:tcW w:w="0" w:type="auto"/>
            <w:shd w:val="clear" w:color="auto" w:fill="FFFFFF"/>
            <w:vAlign w:val="center"/>
            <w:hideMark/>
          </w:tcPr>
          <w:p w14:paraId="1AEDE62B" w14:textId="77777777" w:rsidR="00102EBD" w:rsidRDefault="00102EBD" w:rsidP="006D3033">
            <w:pPr>
              <w:rPr>
                <w:color w:val="000000"/>
                <w:sz w:val="19"/>
                <w:szCs w:val="19"/>
              </w:rPr>
            </w:pPr>
            <w:r>
              <w:rPr>
                <w:i/>
                <w:iCs/>
                <w:color w:val="000000"/>
                <w:sz w:val="19"/>
                <w:szCs w:val="19"/>
              </w:rPr>
              <w:t>Avattu henkilölehtiöön tai raportin lähtöhenkilö</w:t>
            </w:r>
          </w:p>
        </w:tc>
      </w:tr>
      <w:tr w:rsidR="00102EBD" w14:paraId="5FA94496" w14:textId="77777777" w:rsidTr="00102EBD">
        <w:trPr>
          <w:tblCellSpacing w:w="15" w:type="dxa"/>
        </w:trPr>
        <w:tc>
          <w:tcPr>
            <w:tcW w:w="0" w:type="auto"/>
            <w:shd w:val="clear" w:color="auto" w:fill="FFFFFF"/>
            <w:vAlign w:val="center"/>
            <w:hideMark/>
          </w:tcPr>
          <w:p w14:paraId="2C3F9F0E" w14:textId="77777777" w:rsidR="00102EBD" w:rsidRDefault="00102EBD" w:rsidP="006D3033">
            <w:pPr>
              <w:rPr>
                <w:color w:val="000000"/>
                <w:sz w:val="19"/>
                <w:szCs w:val="19"/>
              </w:rPr>
            </w:pPr>
            <w:r>
              <w:rPr>
                <w:i/>
                <w:iCs/>
                <w:color w:val="000000"/>
                <w:sz w:val="19"/>
                <w:szCs w:val="19"/>
              </w:rPr>
              <w:t>Neula</w:t>
            </w:r>
          </w:p>
        </w:tc>
        <w:tc>
          <w:tcPr>
            <w:tcW w:w="0" w:type="auto"/>
            <w:shd w:val="clear" w:color="auto" w:fill="FFFFFF"/>
            <w:vAlign w:val="center"/>
            <w:hideMark/>
          </w:tcPr>
          <w:p w14:paraId="1FC5A19F" w14:textId="77777777" w:rsidR="00102EBD" w:rsidRDefault="00102EBD" w:rsidP="006D3033">
            <w:pPr>
              <w:rPr>
                <w:color w:val="000000"/>
                <w:sz w:val="19"/>
                <w:szCs w:val="19"/>
              </w:rPr>
            </w:pPr>
            <w:r>
              <w:rPr>
                <w:color w:val="000000"/>
                <w:sz w:val="19"/>
                <w:szCs w:val="19"/>
              </w:rPr>
              <w:t>"virtuaalipiikki" henkilöiden jemmaamiseksi</w:t>
            </w:r>
          </w:p>
        </w:tc>
        <w:tc>
          <w:tcPr>
            <w:tcW w:w="0" w:type="auto"/>
            <w:shd w:val="clear" w:color="auto" w:fill="FFFFFF"/>
            <w:vAlign w:val="center"/>
            <w:hideMark/>
          </w:tcPr>
          <w:p w14:paraId="7BD619D0" w14:textId="77777777" w:rsidR="00102EBD" w:rsidRDefault="00102EBD" w:rsidP="006D3033">
            <w:pPr>
              <w:rPr>
                <w:color w:val="000000"/>
                <w:sz w:val="19"/>
                <w:szCs w:val="19"/>
              </w:rPr>
            </w:pPr>
            <w:r>
              <w:rPr>
                <w:i/>
                <w:iCs/>
                <w:color w:val="000000"/>
                <w:sz w:val="19"/>
                <w:szCs w:val="19"/>
              </w:rPr>
              <w:t>Neulaan voi viedä Tietokantanäytön ja Sukupuun kautta, neulasta tuonti Henkilölehtiöön Koetiksi ao. painikkeella</w:t>
            </w:r>
          </w:p>
        </w:tc>
      </w:tr>
      <w:tr w:rsidR="00102EBD" w14:paraId="05BA52AF" w14:textId="77777777" w:rsidTr="00102EBD">
        <w:trPr>
          <w:tblCellSpacing w:w="15" w:type="dxa"/>
        </w:trPr>
        <w:tc>
          <w:tcPr>
            <w:tcW w:w="0" w:type="auto"/>
            <w:shd w:val="clear" w:color="auto" w:fill="FFFFFF"/>
            <w:vAlign w:val="center"/>
            <w:hideMark/>
          </w:tcPr>
          <w:p w14:paraId="7BB90A6D" w14:textId="77777777" w:rsidR="00102EBD" w:rsidRDefault="00102EBD" w:rsidP="006D3033">
            <w:pPr>
              <w:rPr>
                <w:color w:val="000000"/>
                <w:sz w:val="19"/>
                <w:szCs w:val="19"/>
              </w:rPr>
            </w:pPr>
            <w:r>
              <w:rPr>
                <w:i/>
                <w:iCs/>
                <w:color w:val="000000"/>
                <w:sz w:val="19"/>
                <w:szCs w:val="19"/>
              </w:rPr>
              <w:lastRenderedPageBreak/>
              <w:t>PID</w:t>
            </w:r>
          </w:p>
        </w:tc>
        <w:tc>
          <w:tcPr>
            <w:tcW w:w="0" w:type="auto"/>
            <w:shd w:val="clear" w:color="auto" w:fill="FFFFFF"/>
            <w:vAlign w:val="center"/>
            <w:hideMark/>
          </w:tcPr>
          <w:p w14:paraId="04D1F2EF" w14:textId="77777777" w:rsidR="00102EBD" w:rsidRDefault="00102EBD" w:rsidP="006D3033">
            <w:pPr>
              <w:rPr>
                <w:color w:val="000000"/>
                <w:sz w:val="19"/>
                <w:szCs w:val="19"/>
              </w:rPr>
            </w:pPr>
            <w:r>
              <w:rPr>
                <w:color w:val="000000"/>
                <w:sz w:val="19"/>
                <w:szCs w:val="19"/>
              </w:rPr>
              <w:t>Henkilön tunnus sukutietokannassa</w:t>
            </w:r>
          </w:p>
        </w:tc>
        <w:tc>
          <w:tcPr>
            <w:tcW w:w="0" w:type="auto"/>
            <w:shd w:val="clear" w:color="auto" w:fill="FFFFFF"/>
            <w:vAlign w:val="center"/>
            <w:hideMark/>
          </w:tcPr>
          <w:p w14:paraId="05616DB4" w14:textId="77777777" w:rsidR="00102EBD" w:rsidRDefault="00102EBD" w:rsidP="006D3033">
            <w:pPr>
              <w:rPr>
                <w:color w:val="000000"/>
                <w:sz w:val="19"/>
                <w:szCs w:val="19"/>
              </w:rPr>
            </w:pPr>
            <w:r>
              <w:rPr>
                <w:i/>
                <w:iCs/>
                <w:color w:val="000000"/>
                <w:sz w:val="19"/>
                <w:szCs w:val="19"/>
              </w:rPr>
              <w:t>Näkyvyyttä Tietokantanäytössä säädellään Haku-näytön valinnalla</w:t>
            </w:r>
          </w:p>
        </w:tc>
      </w:tr>
      <w:tr w:rsidR="00102EBD" w14:paraId="27B3871D" w14:textId="77777777" w:rsidTr="00102EBD">
        <w:trPr>
          <w:tblCellSpacing w:w="15" w:type="dxa"/>
        </w:trPr>
        <w:tc>
          <w:tcPr>
            <w:tcW w:w="0" w:type="auto"/>
            <w:shd w:val="clear" w:color="auto" w:fill="FFFFFF"/>
            <w:vAlign w:val="center"/>
            <w:hideMark/>
          </w:tcPr>
          <w:p w14:paraId="5802B134" w14:textId="77777777" w:rsidR="00102EBD" w:rsidRDefault="00102EBD" w:rsidP="006D3033">
            <w:pPr>
              <w:rPr>
                <w:color w:val="000000"/>
                <w:sz w:val="19"/>
                <w:szCs w:val="19"/>
              </w:rPr>
            </w:pPr>
            <w:r>
              <w:rPr>
                <w:i/>
                <w:iCs/>
                <w:color w:val="000000"/>
                <w:sz w:val="19"/>
                <w:szCs w:val="19"/>
              </w:rPr>
              <w:t>Sukulaiset</w:t>
            </w:r>
          </w:p>
        </w:tc>
        <w:tc>
          <w:tcPr>
            <w:tcW w:w="0" w:type="auto"/>
            <w:shd w:val="clear" w:color="auto" w:fill="FFFFFF"/>
            <w:vAlign w:val="center"/>
            <w:hideMark/>
          </w:tcPr>
          <w:p w14:paraId="7A55097B" w14:textId="77777777" w:rsidR="00102EBD" w:rsidRDefault="00102EBD" w:rsidP="006D3033">
            <w:pPr>
              <w:rPr>
                <w:color w:val="000000"/>
                <w:sz w:val="19"/>
                <w:szCs w:val="19"/>
              </w:rPr>
            </w:pPr>
            <w:r>
              <w:rPr>
                <w:color w:val="000000"/>
                <w:sz w:val="19"/>
                <w:szCs w:val="19"/>
              </w:rPr>
              <w:t>Henkilölehtiön 2. lehti</w:t>
            </w:r>
          </w:p>
        </w:tc>
        <w:tc>
          <w:tcPr>
            <w:tcW w:w="0" w:type="auto"/>
            <w:shd w:val="clear" w:color="auto" w:fill="FFFFFF"/>
            <w:vAlign w:val="center"/>
            <w:hideMark/>
          </w:tcPr>
          <w:p w14:paraId="2B599B9C" w14:textId="77777777" w:rsidR="00102EBD" w:rsidRDefault="00102EBD" w:rsidP="006D3033">
            <w:pPr>
              <w:rPr>
                <w:color w:val="000000"/>
                <w:sz w:val="19"/>
                <w:szCs w:val="19"/>
              </w:rPr>
            </w:pPr>
            <w:r>
              <w:rPr>
                <w:i/>
                <w:iCs/>
                <w:color w:val="000000"/>
                <w:sz w:val="19"/>
                <w:szCs w:val="19"/>
              </w:rPr>
              <w:t>Henkilön perhesuhteiden hallintaan</w:t>
            </w:r>
          </w:p>
        </w:tc>
      </w:tr>
      <w:tr w:rsidR="00102EBD" w14:paraId="2C005BD7" w14:textId="77777777" w:rsidTr="00102EBD">
        <w:trPr>
          <w:tblCellSpacing w:w="15" w:type="dxa"/>
        </w:trPr>
        <w:tc>
          <w:tcPr>
            <w:tcW w:w="0" w:type="auto"/>
            <w:shd w:val="clear" w:color="auto" w:fill="FFFFFF"/>
            <w:vAlign w:val="center"/>
            <w:hideMark/>
          </w:tcPr>
          <w:p w14:paraId="2D533C67" w14:textId="77777777" w:rsidR="00102EBD" w:rsidRDefault="00102EBD" w:rsidP="006D3033">
            <w:pPr>
              <w:rPr>
                <w:color w:val="000000"/>
                <w:sz w:val="19"/>
                <w:szCs w:val="19"/>
              </w:rPr>
            </w:pPr>
            <w:r>
              <w:rPr>
                <w:i/>
                <w:iCs/>
                <w:color w:val="000000"/>
                <w:sz w:val="19"/>
                <w:szCs w:val="19"/>
              </w:rPr>
              <w:t>Sukupuu</w:t>
            </w:r>
          </w:p>
        </w:tc>
        <w:tc>
          <w:tcPr>
            <w:tcW w:w="0" w:type="auto"/>
            <w:shd w:val="clear" w:color="auto" w:fill="FFFFFF"/>
            <w:vAlign w:val="center"/>
            <w:hideMark/>
          </w:tcPr>
          <w:p w14:paraId="6D40FF3A" w14:textId="77777777" w:rsidR="00102EBD" w:rsidRDefault="00102EBD" w:rsidP="006D3033">
            <w:pPr>
              <w:rPr>
                <w:color w:val="000000"/>
                <w:sz w:val="19"/>
                <w:szCs w:val="19"/>
              </w:rPr>
            </w:pPr>
            <w:r>
              <w:rPr>
                <w:color w:val="000000"/>
                <w:sz w:val="19"/>
                <w:szCs w:val="19"/>
              </w:rPr>
              <w:t>Tietokantanäytön oikealla puolella oleva 1. lehti</w:t>
            </w:r>
          </w:p>
        </w:tc>
        <w:tc>
          <w:tcPr>
            <w:tcW w:w="0" w:type="auto"/>
            <w:shd w:val="clear" w:color="auto" w:fill="FFFFFF"/>
            <w:vAlign w:val="center"/>
            <w:hideMark/>
          </w:tcPr>
          <w:p w14:paraId="718C3CAB" w14:textId="77777777" w:rsidR="00102EBD" w:rsidRDefault="00102EBD" w:rsidP="006D3033">
            <w:pPr>
              <w:rPr>
                <w:color w:val="000000"/>
                <w:sz w:val="19"/>
                <w:szCs w:val="19"/>
              </w:rPr>
            </w:pPr>
            <w:r>
              <w:rPr>
                <w:i/>
                <w:iCs/>
                <w:color w:val="000000"/>
                <w:sz w:val="19"/>
                <w:szCs w:val="19"/>
              </w:rPr>
              <w:t>Henkilön neljä sukupolvea näkyviin kaksoisklikkamalla hiiren oikealla henkilöä Tietokantanäytössä tai Sukupuussa</w:t>
            </w:r>
          </w:p>
        </w:tc>
      </w:tr>
      <w:tr w:rsidR="00102EBD" w14:paraId="05355E7D" w14:textId="77777777" w:rsidTr="00102EBD">
        <w:trPr>
          <w:tblCellSpacing w:w="15" w:type="dxa"/>
        </w:trPr>
        <w:tc>
          <w:tcPr>
            <w:tcW w:w="0" w:type="auto"/>
            <w:shd w:val="clear" w:color="auto" w:fill="FFFFFF"/>
            <w:vAlign w:val="center"/>
            <w:hideMark/>
          </w:tcPr>
          <w:p w14:paraId="24D01A5A" w14:textId="77777777" w:rsidR="00102EBD" w:rsidRDefault="00102EBD" w:rsidP="006D3033">
            <w:pPr>
              <w:rPr>
                <w:color w:val="000000"/>
                <w:sz w:val="19"/>
                <w:szCs w:val="19"/>
              </w:rPr>
            </w:pPr>
            <w:r>
              <w:rPr>
                <w:i/>
                <w:iCs/>
                <w:color w:val="000000"/>
                <w:sz w:val="19"/>
                <w:szCs w:val="19"/>
              </w:rPr>
              <w:t>Sukutietokanta</w:t>
            </w:r>
          </w:p>
        </w:tc>
        <w:tc>
          <w:tcPr>
            <w:tcW w:w="0" w:type="auto"/>
            <w:shd w:val="clear" w:color="auto" w:fill="FFFFFF"/>
            <w:vAlign w:val="center"/>
            <w:hideMark/>
          </w:tcPr>
          <w:p w14:paraId="5E8FC0F7" w14:textId="77777777" w:rsidR="00102EBD" w:rsidRDefault="00102EBD" w:rsidP="006D3033">
            <w:pPr>
              <w:rPr>
                <w:color w:val="000000"/>
                <w:sz w:val="19"/>
                <w:szCs w:val="19"/>
              </w:rPr>
            </w:pPr>
            <w:r>
              <w:rPr>
                <w:color w:val="000000"/>
                <w:sz w:val="19"/>
                <w:szCs w:val="19"/>
              </w:rPr>
              <w:t>Sukututkimuskohtaisen aineiston hallintaan</w:t>
            </w:r>
          </w:p>
        </w:tc>
        <w:tc>
          <w:tcPr>
            <w:tcW w:w="0" w:type="auto"/>
            <w:shd w:val="clear" w:color="auto" w:fill="FFFFFF"/>
            <w:vAlign w:val="center"/>
            <w:hideMark/>
          </w:tcPr>
          <w:p w14:paraId="4BEAAE81" w14:textId="77777777" w:rsidR="00102EBD" w:rsidRDefault="00102EBD" w:rsidP="006D3033">
            <w:pPr>
              <w:rPr>
                <w:color w:val="000000"/>
                <w:sz w:val="19"/>
                <w:szCs w:val="19"/>
              </w:rPr>
            </w:pPr>
            <w:r>
              <w:rPr>
                <w:i/>
                <w:iCs/>
                <w:color w:val="000000"/>
                <w:sz w:val="19"/>
                <w:szCs w:val="19"/>
              </w:rPr>
              <w:t>Kopiointi saman Tietokannan sisällä mahdollinen</w:t>
            </w:r>
          </w:p>
        </w:tc>
      </w:tr>
      <w:tr w:rsidR="00102EBD" w14:paraId="06CFDDC5" w14:textId="77777777" w:rsidTr="00102EBD">
        <w:trPr>
          <w:tblCellSpacing w:w="15" w:type="dxa"/>
        </w:trPr>
        <w:tc>
          <w:tcPr>
            <w:tcW w:w="0" w:type="auto"/>
            <w:shd w:val="clear" w:color="auto" w:fill="FFFFFF"/>
            <w:vAlign w:val="center"/>
            <w:hideMark/>
          </w:tcPr>
          <w:p w14:paraId="6B7689CB" w14:textId="77777777" w:rsidR="00102EBD" w:rsidRDefault="00102EBD" w:rsidP="006D3033">
            <w:pPr>
              <w:rPr>
                <w:color w:val="000000"/>
                <w:sz w:val="19"/>
                <w:szCs w:val="19"/>
              </w:rPr>
            </w:pPr>
            <w:r>
              <w:rPr>
                <w:i/>
                <w:iCs/>
                <w:color w:val="000000"/>
                <w:sz w:val="19"/>
                <w:szCs w:val="19"/>
              </w:rPr>
              <w:t>Tietojakso</w:t>
            </w:r>
          </w:p>
        </w:tc>
        <w:tc>
          <w:tcPr>
            <w:tcW w:w="0" w:type="auto"/>
            <w:shd w:val="clear" w:color="auto" w:fill="FFFFFF"/>
            <w:vAlign w:val="center"/>
            <w:hideMark/>
          </w:tcPr>
          <w:p w14:paraId="3D912D47" w14:textId="77777777" w:rsidR="00102EBD" w:rsidRDefault="00102EBD" w:rsidP="006D3033">
            <w:pPr>
              <w:rPr>
                <w:color w:val="000000"/>
                <w:sz w:val="19"/>
                <w:szCs w:val="19"/>
              </w:rPr>
            </w:pPr>
            <w:r>
              <w:rPr>
                <w:color w:val="000000"/>
                <w:sz w:val="19"/>
                <w:szCs w:val="19"/>
              </w:rPr>
              <w:t>Sama kuin Henkilölehtiön lehti</w:t>
            </w:r>
          </w:p>
        </w:tc>
        <w:tc>
          <w:tcPr>
            <w:tcW w:w="0" w:type="auto"/>
            <w:shd w:val="clear" w:color="auto" w:fill="FFFFFF"/>
            <w:vAlign w:val="center"/>
            <w:hideMark/>
          </w:tcPr>
          <w:p w14:paraId="0582D271" w14:textId="77777777" w:rsidR="00102EBD" w:rsidRDefault="00102EBD" w:rsidP="006D3033">
            <w:pPr>
              <w:rPr>
                <w:color w:val="000000"/>
                <w:sz w:val="19"/>
                <w:szCs w:val="19"/>
              </w:rPr>
            </w:pPr>
            <w:r>
              <w:rPr>
                <w:i/>
                <w:iCs/>
                <w:color w:val="000000"/>
                <w:sz w:val="19"/>
                <w:szCs w:val="19"/>
              </w:rPr>
              <w:t>Henkilöllä voi olla 0-n kpl yhtä tietojaksoa, esim. Nimi-tietojaksoja</w:t>
            </w:r>
          </w:p>
        </w:tc>
      </w:tr>
      <w:tr w:rsidR="00102EBD" w14:paraId="3AD8FE4C" w14:textId="77777777" w:rsidTr="00102EBD">
        <w:trPr>
          <w:tblCellSpacing w:w="15" w:type="dxa"/>
        </w:trPr>
        <w:tc>
          <w:tcPr>
            <w:tcW w:w="0" w:type="auto"/>
            <w:shd w:val="clear" w:color="auto" w:fill="FFFFFF"/>
            <w:vAlign w:val="center"/>
            <w:hideMark/>
          </w:tcPr>
          <w:p w14:paraId="6F7B8230" w14:textId="77777777" w:rsidR="00102EBD" w:rsidRDefault="00102EBD" w:rsidP="006D3033">
            <w:pPr>
              <w:rPr>
                <w:color w:val="000000"/>
                <w:sz w:val="19"/>
                <w:szCs w:val="19"/>
              </w:rPr>
            </w:pPr>
            <w:r>
              <w:rPr>
                <w:i/>
                <w:iCs/>
                <w:color w:val="000000"/>
                <w:sz w:val="19"/>
                <w:szCs w:val="19"/>
              </w:rPr>
              <w:t>Tietokanta</w:t>
            </w:r>
          </w:p>
        </w:tc>
        <w:tc>
          <w:tcPr>
            <w:tcW w:w="0" w:type="auto"/>
            <w:shd w:val="clear" w:color="auto" w:fill="FFFFFF"/>
            <w:vAlign w:val="center"/>
            <w:hideMark/>
          </w:tcPr>
          <w:p w14:paraId="703E7168" w14:textId="77777777" w:rsidR="00102EBD" w:rsidRDefault="00102EBD" w:rsidP="006D3033">
            <w:pPr>
              <w:rPr>
                <w:color w:val="000000"/>
                <w:sz w:val="19"/>
                <w:szCs w:val="19"/>
              </w:rPr>
            </w:pPr>
            <w:r>
              <w:rPr>
                <w:color w:val="000000"/>
                <w:sz w:val="19"/>
                <w:szCs w:val="19"/>
              </w:rPr>
              <w:t>Laajojen aineistokokonaisuuksien hallintaan</w:t>
            </w:r>
          </w:p>
        </w:tc>
        <w:tc>
          <w:tcPr>
            <w:tcW w:w="0" w:type="auto"/>
            <w:shd w:val="clear" w:color="auto" w:fill="FFFFFF"/>
            <w:vAlign w:val="center"/>
            <w:hideMark/>
          </w:tcPr>
          <w:p w14:paraId="26919A4B" w14:textId="77777777" w:rsidR="00102EBD" w:rsidRDefault="00102EBD" w:rsidP="006D3033">
            <w:pPr>
              <w:rPr>
                <w:color w:val="000000"/>
                <w:sz w:val="19"/>
                <w:szCs w:val="19"/>
              </w:rPr>
            </w:pPr>
            <w:r>
              <w:rPr>
                <w:i/>
                <w:iCs/>
                <w:color w:val="000000"/>
                <w:sz w:val="19"/>
                <w:szCs w:val="19"/>
              </w:rPr>
              <w:t>Sisältää yhden tai useampia sukutietokantoja</w:t>
            </w:r>
          </w:p>
        </w:tc>
      </w:tr>
      <w:tr w:rsidR="00102EBD" w14:paraId="01736E87" w14:textId="77777777" w:rsidTr="00102EBD">
        <w:trPr>
          <w:tblCellSpacing w:w="15" w:type="dxa"/>
        </w:trPr>
        <w:tc>
          <w:tcPr>
            <w:tcW w:w="0" w:type="auto"/>
            <w:shd w:val="clear" w:color="auto" w:fill="FFFFFF"/>
            <w:vAlign w:val="center"/>
            <w:hideMark/>
          </w:tcPr>
          <w:p w14:paraId="31A0754A" w14:textId="77777777" w:rsidR="00102EBD" w:rsidRDefault="00102EBD" w:rsidP="006D3033">
            <w:pPr>
              <w:rPr>
                <w:color w:val="000000"/>
                <w:sz w:val="19"/>
                <w:szCs w:val="19"/>
              </w:rPr>
            </w:pPr>
            <w:r>
              <w:rPr>
                <w:i/>
                <w:iCs/>
                <w:color w:val="000000"/>
                <w:sz w:val="19"/>
                <w:szCs w:val="19"/>
              </w:rPr>
              <w:t>Tietokantanäyttö</w:t>
            </w:r>
          </w:p>
        </w:tc>
        <w:tc>
          <w:tcPr>
            <w:tcW w:w="0" w:type="auto"/>
            <w:shd w:val="clear" w:color="auto" w:fill="FFFFFF"/>
            <w:vAlign w:val="center"/>
            <w:hideMark/>
          </w:tcPr>
          <w:p w14:paraId="73C05CE4" w14:textId="467D0227" w:rsidR="00102EBD" w:rsidRDefault="00102EBD" w:rsidP="009D46B2">
            <w:pPr>
              <w:rPr>
                <w:color w:val="000000"/>
                <w:sz w:val="19"/>
                <w:szCs w:val="19"/>
              </w:rPr>
            </w:pPr>
            <w:r>
              <w:rPr>
                <w:color w:val="000000"/>
                <w:sz w:val="19"/>
                <w:szCs w:val="19"/>
              </w:rPr>
              <w:t xml:space="preserve">FinFamilyn </w:t>
            </w:r>
            <w:r w:rsidR="009D46B2">
              <w:rPr>
                <w:color w:val="000000"/>
                <w:sz w:val="19"/>
                <w:szCs w:val="19"/>
              </w:rPr>
              <w:t>vasempaan</w:t>
            </w:r>
            <w:r>
              <w:rPr>
                <w:color w:val="000000"/>
                <w:sz w:val="19"/>
                <w:szCs w:val="19"/>
              </w:rPr>
              <w:t xml:space="preserve"> laitaan Haku-toiminnalla avautuva henkilölistaus</w:t>
            </w:r>
          </w:p>
        </w:tc>
        <w:tc>
          <w:tcPr>
            <w:tcW w:w="0" w:type="auto"/>
            <w:shd w:val="clear" w:color="auto" w:fill="FFFFFF"/>
            <w:vAlign w:val="center"/>
            <w:hideMark/>
          </w:tcPr>
          <w:p w14:paraId="35B87BD5" w14:textId="77777777" w:rsidR="00102EBD" w:rsidRDefault="00102EBD" w:rsidP="006D3033">
            <w:pPr>
              <w:rPr>
                <w:color w:val="000000"/>
                <w:sz w:val="19"/>
                <w:szCs w:val="19"/>
              </w:rPr>
            </w:pPr>
            <w:r>
              <w:rPr>
                <w:i/>
                <w:iCs/>
                <w:color w:val="000000"/>
                <w:sz w:val="19"/>
                <w:szCs w:val="19"/>
              </w:rPr>
              <w:t>Sarakkeista suurin osa asetettavissa Haku-valintanäytössä</w:t>
            </w:r>
          </w:p>
        </w:tc>
      </w:tr>
      <w:tr w:rsidR="00102EBD" w14:paraId="30509496" w14:textId="77777777" w:rsidTr="00102EBD">
        <w:trPr>
          <w:tblCellSpacing w:w="15" w:type="dxa"/>
        </w:trPr>
        <w:tc>
          <w:tcPr>
            <w:tcW w:w="0" w:type="auto"/>
            <w:shd w:val="clear" w:color="auto" w:fill="FFFFFF"/>
            <w:vAlign w:val="center"/>
            <w:hideMark/>
          </w:tcPr>
          <w:p w14:paraId="4463E3D8" w14:textId="77777777" w:rsidR="00102EBD" w:rsidRDefault="00102EBD" w:rsidP="006D3033">
            <w:pPr>
              <w:rPr>
                <w:color w:val="000000"/>
                <w:sz w:val="19"/>
                <w:szCs w:val="19"/>
              </w:rPr>
            </w:pPr>
            <w:r>
              <w:rPr>
                <w:i/>
                <w:iCs/>
                <w:color w:val="000000"/>
                <w:sz w:val="19"/>
                <w:szCs w:val="19"/>
              </w:rPr>
              <w:t>Tietokantaote</w:t>
            </w:r>
          </w:p>
        </w:tc>
        <w:tc>
          <w:tcPr>
            <w:tcW w:w="0" w:type="auto"/>
            <w:shd w:val="clear" w:color="auto" w:fill="FFFFFF"/>
            <w:vAlign w:val="center"/>
            <w:hideMark/>
          </w:tcPr>
          <w:p w14:paraId="4728B527" w14:textId="77777777" w:rsidR="00102EBD" w:rsidRDefault="00102EBD" w:rsidP="006D3033">
            <w:pPr>
              <w:rPr>
                <w:color w:val="000000"/>
                <w:sz w:val="19"/>
                <w:szCs w:val="19"/>
              </w:rPr>
            </w:pPr>
            <w:r>
              <w:rPr>
                <w:color w:val="000000"/>
                <w:sz w:val="19"/>
                <w:szCs w:val="19"/>
              </w:rPr>
              <w:t>Sukupuu-lehden oikealla puolella oleva kooste henkilön tietojaksoista</w:t>
            </w:r>
          </w:p>
        </w:tc>
        <w:tc>
          <w:tcPr>
            <w:tcW w:w="0" w:type="auto"/>
            <w:shd w:val="clear" w:color="auto" w:fill="FFFFFF"/>
            <w:vAlign w:val="center"/>
            <w:hideMark/>
          </w:tcPr>
          <w:p w14:paraId="7FBA7CBE" w14:textId="77777777" w:rsidR="00102EBD" w:rsidRDefault="00102EBD" w:rsidP="006D3033">
            <w:pPr>
              <w:rPr>
                <w:color w:val="000000"/>
                <w:sz w:val="19"/>
                <w:szCs w:val="19"/>
              </w:rPr>
            </w:pPr>
            <w:r>
              <w:rPr>
                <w:i/>
                <w:iCs/>
                <w:color w:val="000000"/>
                <w:sz w:val="19"/>
                <w:szCs w:val="19"/>
              </w:rPr>
              <w:t>Hiiren vasemmalla Tietokantaote-valinta avautuu henkilöstä Tietokantanäytöstä, Sukupuusta ja Sukulaisista</w:t>
            </w:r>
          </w:p>
        </w:tc>
      </w:tr>
      <w:tr w:rsidR="00102EBD" w14:paraId="7AB7DFB1" w14:textId="77777777" w:rsidTr="00102EBD">
        <w:trPr>
          <w:tblCellSpacing w:w="15" w:type="dxa"/>
        </w:trPr>
        <w:tc>
          <w:tcPr>
            <w:tcW w:w="0" w:type="auto"/>
            <w:shd w:val="clear" w:color="auto" w:fill="FFFFFF"/>
            <w:vAlign w:val="center"/>
            <w:hideMark/>
          </w:tcPr>
          <w:p w14:paraId="1E61193C" w14:textId="77777777" w:rsidR="00102EBD" w:rsidRDefault="00102EBD" w:rsidP="006D3033">
            <w:pPr>
              <w:rPr>
                <w:color w:val="000000"/>
                <w:sz w:val="19"/>
                <w:szCs w:val="19"/>
              </w:rPr>
            </w:pPr>
            <w:r>
              <w:rPr>
                <w:i/>
                <w:iCs/>
                <w:color w:val="000000"/>
                <w:sz w:val="19"/>
                <w:szCs w:val="19"/>
              </w:rPr>
              <w:t>Varmuuskopio</w:t>
            </w:r>
          </w:p>
        </w:tc>
        <w:tc>
          <w:tcPr>
            <w:tcW w:w="0" w:type="auto"/>
            <w:shd w:val="clear" w:color="auto" w:fill="FFFFFF"/>
            <w:vAlign w:val="center"/>
            <w:hideMark/>
          </w:tcPr>
          <w:p w14:paraId="0E11C501" w14:textId="77777777" w:rsidR="00102EBD" w:rsidRDefault="00102EBD" w:rsidP="006D3033">
            <w:pPr>
              <w:rPr>
                <w:color w:val="000000"/>
                <w:sz w:val="19"/>
                <w:szCs w:val="19"/>
              </w:rPr>
            </w:pPr>
            <w:r>
              <w:rPr>
                <w:color w:val="000000"/>
                <w:sz w:val="19"/>
                <w:szCs w:val="19"/>
              </w:rPr>
              <w:t>FinFamilyyn voi tuoda sen oman varmuuskopion</w:t>
            </w:r>
          </w:p>
        </w:tc>
        <w:tc>
          <w:tcPr>
            <w:tcW w:w="0" w:type="auto"/>
            <w:shd w:val="clear" w:color="auto" w:fill="FFFFFF"/>
            <w:vAlign w:val="center"/>
            <w:hideMark/>
          </w:tcPr>
          <w:p w14:paraId="5ABF5F4C" w14:textId="4C1D498C" w:rsidR="00102EBD" w:rsidRDefault="00102EBD" w:rsidP="006D3033">
            <w:pPr>
              <w:rPr>
                <w:color w:val="000000"/>
                <w:sz w:val="19"/>
                <w:szCs w:val="19"/>
              </w:rPr>
            </w:pPr>
            <w:r>
              <w:rPr>
                <w:i/>
                <w:iCs/>
                <w:color w:val="000000"/>
                <w:sz w:val="19"/>
                <w:szCs w:val="19"/>
              </w:rPr>
              <w:t>Muiden Sukuohjelmien (2000, 2004) varmuuskopioita ei voi tuoda, siirto tapahtuu gedcomin kautta</w:t>
            </w:r>
          </w:p>
        </w:tc>
      </w:tr>
    </w:tbl>
    <w:p w14:paraId="396904BC" w14:textId="46BE3B42" w:rsidR="00102EBD" w:rsidRPr="00914A95" w:rsidRDefault="00102EBD" w:rsidP="00102EBD">
      <w:pPr>
        <w:pStyle w:val="Otsikko1"/>
      </w:pPr>
      <w:bookmarkStart w:id="104" w:name="_Toc382298581"/>
      <w:bookmarkStart w:id="105" w:name="_Toc382389999"/>
      <w:r w:rsidRPr="00914A95">
        <w:t>Bugit ja puutteet</w:t>
      </w:r>
      <w:bookmarkEnd w:id="104"/>
      <w:bookmarkEnd w:id="105"/>
    </w:p>
    <w:p w14:paraId="0CE7823B" w14:textId="77777777" w:rsidR="00102EBD" w:rsidRDefault="00102EBD" w:rsidP="00102EBD">
      <w:pPr>
        <w:pStyle w:val="NormaaliWWW"/>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FinFamily</w:t>
      </w:r>
      <w:r>
        <w:rPr>
          <w:rStyle w:val="apple-converted-space"/>
          <w:rFonts w:ascii="Arial" w:eastAsiaTheme="majorEastAsia" w:hAnsi="Arial" w:cs="Arial"/>
          <w:color w:val="000000"/>
          <w:sz w:val="19"/>
          <w:szCs w:val="19"/>
        </w:rPr>
        <w:t> </w:t>
      </w:r>
      <w:r>
        <w:rPr>
          <w:rFonts w:ascii="Arial" w:hAnsi="Arial" w:cs="Arial"/>
          <w:color w:val="000000"/>
          <w:sz w:val="19"/>
          <w:szCs w:val="19"/>
        </w:rPr>
        <w:t>ohjelmassa havaittuja bugeja ja puutteita sekä mahdollisia kiertoteitä niihin:</w:t>
      </w:r>
    </w:p>
    <w:p w14:paraId="6136C6A5" w14:textId="0D03029A" w:rsidR="00102EBD" w:rsidRDefault="00102EBD" w:rsidP="00102EBD">
      <w:pPr>
        <w:pStyle w:val="NormaaliWWW"/>
        <w:spacing w:before="96" w:beforeAutospacing="0" w:after="120" w:afterAutospacing="0" w:line="360" w:lineRule="atLeast"/>
        <w:rPr>
          <w:rFonts w:ascii="Arial" w:hAnsi="Arial" w:cs="Arial"/>
          <w:color w:val="000000"/>
          <w:sz w:val="19"/>
          <w:szCs w:val="19"/>
        </w:rPr>
      </w:pPr>
      <w:r>
        <w:t>status 11.3.2014</w:t>
      </w:r>
    </w:p>
    <w:p w14:paraId="3190F58C" w14:textId="77777777" w:rsidR="00102EBD" w:rsidRPr="00102EBD" w:rsidRDefault="00102EBD" w:rsidP="00102EBD">
      <w:pPr>
        <w:pStyle w:val="Otsikko2"/>
      </w:pPr>
      <w:bookmarkStart w:id="106" w:name="Bugit"/>
      <w:bookmarkStart w:id="107" w:name="_Toc382298582"/>
      <w:bookmarkStart w:id="108" w:name="_Toc382390000"/>
      <w:bookmarkEnd w:id="106"/>
      <w:r w:rsidRPr="00102EBD">
        <w:rPr>
          <w:rStyle w:val="mw-headline"/>
        </w:rPr>
        <w:t>Bugit</w:t>
      </w:r>
      <w:bookmarkEnd w:id="107"/>
      <w:bookmarkEnd w:id="108"/>
    </w:p>
    <w:p w14:paraId="2128CC2F" w14:textId="77777777" w:rsidR="00102EBD" w:rsidRDefault="00102EBD" w:rsidP="00102EBD">
      <w:pPr>
        <w:pStyle w:val="NormaaliWWW"/>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Bugi 1</w:t>
      </w:r>
      <w:r>
        <w:rPr>
          <w:rFonts w:ascii="Arial" w:hAnsi="Arial" w:cs="Arial"/>
          <w:color w:val="000000"/>
          <w:sz w:val="19"/>
          <w:szCs w:val="19"/>
        </w:rPr>
        <w:t>: PostgreSQL-tietokannan sijaitessa palvelimella ei perhekokonaisuuden ylläpito toimi. Kun vetää tietokantanäytöstä henkilön Henkilölehtien Sukulaiset-osioon, ei sukulaisuus päivity.</w:t>
      </w:r>
    </w:p>
    <w:p w14:paraId="352DF620" w14:textId="77777777" w:rsidR="00102EBD" w:rsidRDefault="00102EBD" w:rsidP="00102EBD">
      <w:pPr>
        <w:pStyle w:val="NormaaliWWW"/>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Bugi 2</w:t>
      </w:r>
      <w:r>
        <w:rPr>
          <w:rFonts w:ascii="Arial" w:hAnsi="Arial" w:cs="Arial"/>
          <w:color w:val="000000"/>
          <w:sz w:val="19"/>
          <w:szCs w:val="19"/>
        </w:rPr>
        <w:t>: Henkilölehtien Taulu-tietojakson tiedot tulevat raportille myös henkilön taulun sisään, ennen puolisotietoja. Tietojen pitäisi tulostua vain taulun eteen.</w:t>
      </w:r>
    </w:p>
    <w:p w14:paraId="3F47F54E" w14:textId="77777777" w:rsidR="00102EBD" w:rsidRPr="00102EBD" w:rsidRDefault="00102EBD" w:rsidP="00102EBD">
      <w:pPr>
        <w:pStyle w:val="Otsikko2"/>
      </w:pPr>
      <w:bookmarkStart w:id="109" w:name="Puutteet"/>
      <w:bookmarkStart w:id="110" w:name="_Toc382298583"/>
      <w:bookmarkStart w:id="111" w:name="_Toc382390001"/>
      <w:bookmarkEnd w:id="109"/>
      <w:r w:rsidRPr="00102EBD">
        <w:rPr>
          <w:rStyle w:val="mw-headline"/>
        </w:rPr>
        <w:t>Puutteet</w:t>
      </w:r>
      <w:bookmarkEnd w:id="110"/>
      <w:bookmarkEnd w:id="111"/>
    </w:p>
    <w:p w14:paraId="469A7658" w14:textId="77777777" w:rsidR="00102EBD" w:rsidRDefault="00102EBD" w:rsidP="00102EBD">
      <w:pPr>
        <w:pStyle w:val="NormaaliWWW"/>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Puute 1</w:t>
      </w:r>
      <w:r>
        <w:rPr>
          <w:rFonts w:ascii="Arial" w:hAnsi="Arial" w:cs="Arial"/>
          <w:color w:val="000000"/>
          <w:sz w:val="19"/>
          <w:szCs w:val="19"/>
        </w:rPr>
        <w:t>: Tuonti sukukannasta toiseen toimii muuten mutta vertailua ei ole implementoitu. Vertailu muodostaa Ryhmän, mutta sen logiikka ei ole selvä. Tiedosto&gt;Tuo&gt;Yhdistä toisesta sukutietokannasta).</w:t>
      </w:r>
    </w:p>
    <w:p w14:paraId="2EBAF2F9" w14:textId="77777777" w:rsidR="00102EBD" w:rsidRDefault="00102EBD" w:rsidP="00102EBD">
      <w:pPr>
        <w:pStyle w:val="NormaaliWWW"/>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Puute 2</w:t>
      </w:r>
      <w:r>
        <w:rPr>
          <w:rFonts w:ascii="Arial" w:hAnsi="Arial" w:cs="Arial"/>
          <w:color w:val="000000"/>
          <w:sz w:val="19"/>
          <w:szCs w:val="19"/>
        </w:rPr>
        <w:t>: Henkilöiden yhdistäminen-toiminnallisuuden toteutus on keskeneräinen, ei alkuunsakaan käyttökelpoinen.</w:t>
      </w:r>
    </w:p>
    <w:p w14:paraId="55080E9A" w14:textId="77777777" w:rsidR="00102EBD" w:rsidRDefault="00102EBD" w:rsidP="00102EBD">
      <w:pPr>
        <w:pStyle w:val="NormaaliWWW"/>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Puute 3</w:t>
      </w:r>
      <w:r>
        <w:rPr>
          <w:rFonts w:ascii="Arial" w:hAnsi="Arial" w:cs="Arial"/>
          <w:color w:val="000000"/>
          <w:sz w:val="19"/>
          <w:szCs w:val="19"/>
        </w:rPr>
        <w:t>: Lasten lajittelua ei ole implementoitu. Työkalut&gt;Aputoiminnot&gt;Järjestä lapset.</w:t>
      </w:r>
    </w:p>
    <w:p w14:paraId="3300B58C" w14:textId="4459D3CE" w:rsidR="00102EBD" w:rsidRDefault="00102EBD" w:rsidP="00102EBD">
      <w:pPr>
        <w:pStyle w:val="NormaaliWWW"/>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lastRenderedPageBreak/>
        <w:t>Puute 4</w:t>
      </w:r>
      <w:r>
        <w:rPr>
          <w:rFonts w:ascii="Arial" w:hAnsi="Arial" w:cs="Arial"/>
          <w:color w:val="000000"/>
          <w:sz w:val="19"/>
          <w:szCs w:val="19"/>
        </w:rPr>
        <w:t>:Toiminnot&gt;Listaraportit on implementoimatta</w:t>
      </w:r>
      <w:r w:rsidR="002E06C9">
        <w:rPr>
          <w:rFonts w:ascii="Arial" w:hAnsi="Arial" w:cs="Arial"/>
          <w:color w:val="000000"/>
          <w:sz w:val="19"/>
          <w:szCs w:val="19"/>
        </w:rPr>
        <w:t>. Samoin Henkilöstä hiiren oikealla avautuvassa Raportit-valikossa olevat Export- ja Muita-raportit.</w:t>
      </w:r>
    </w:p>
    <w:p w14:paraId="451F697E" w14:textId="77D3A828" w:rsidR="002E06C9" w:rsidRDefault="002E06C9" w:rsidP="00102EBD">
      <w:pPr>
        <w:pStyle w:val="NormaaliWWW"/>
        <w:spacing w:before="96" w:beforeAutospacing="0" w:after="120" w:afterAutospacing="0" w:line="360" w:lineRule="atLeast"/>
        <w:rPr>
          <w:rFonts w:ascii="Arial" w:hAnsi="Arial" w:cs="Arial"/>
          <w:color w:val="000000"/>
          <w:sz w:val="19"/>
          <w:szCs w:val="19"/>
        </w:rPr>
      </w:pPr>
      <w:r w:rsidRPr="002E06C9">
        <w:rPr>
          <w:rFonts w:ascii="Arial" w:hAnsi="Arial" w:cs="Arial"/>
          <w:b/>
          <w:color w:val="000000"/>
          <w:sz w:val="19"/>
          <w:szCs w:val="19"/>
        </w:rPr>
        <w:t>Puute 5</w:t>
      </w:r>
      <w:r>
        <w:rPr>
          <w:rFonts w:ascii="Arial" w:hAnsi="Arial" w:cs="Arial"/>
          <w:color w:val="000000"/>
          <w:sz w:val="19"/>
          <w:szCs w:val="19"/>
        </w:rPr>
        <w:t>: Taivuta paikannimet ei toimi raporttien optioissa.</w:t>
      </w:r>
    </w:p>
    <w:p w14:paraId="6D584EB3" w14:textId="1C0A91EA" w:rsidR="00E8074B" w:rsidRDefault="00E8074B" w:rsidP="00E8074B">
      <w:pPr>
        <w:pStyle w:val="NormaaliWWW"/>
        <w:shd w:val="clear" w:color="auto" w:fill="FFFFFF"/>
        <w:spacing w:before="96" w:beforeAutospacing="0" w:after="120" w:afterAutospacing="0" w:line="286" w:lineRule="atLeast"/>
        <w:rPr>
          <w:rFonts w:ascii="Arial" w:hAnsi="Arial" w:cs="Arial"/>
          <w:color w:val="000000"/>
          <w:sz w:val="19"/>
          <w:szCs w:val="19"/>
        </w:rPr>
      </w:pPr>
      <w:r w:rsidRPr="00E8074B">
        <w:rPr>
          <w:rFonts w:ascii="Arial" w:hAnsi="Arial" w:cs="Arial"/>
          <w:b/>
          <w:color w:val="000000"/>
          <w:sz w:val="19"/>
          <w:szCs w:val="19"/>
        </w:rPr>
        <w:t>Puute 6</w:t>
      </w:r>
      <w:r>
        <w:rPr>
          <w:rFonts w:ascii="Arial" w:hAnsi="Arial" w:cs="Arial"/>
          <w:color w:val="000000"/>
          <w:sz w:val="19"/>
          <w:szCs w:val="19"/>
        </w:rPr>
        <w:t>: Näkyvyys-valinnoilla on toteutettavissa se, että raportin tekstipuolella näkyy lähteen mukainen nimi (vaikkapa Lisa Rångain, ei hakemistoon) ja hakemistossa näkyy normitettu nimi (Liisa Ronkainen, vain hakemistoon).</w:t>
      </w:r>
    </w:p>
    <w:p w14:paraId="6FD01572" w14:textId="77777777" w:rsidR="00E8074B" w:rsidRDefault="00E8074B" w:rsidP="00E8074B">
      <w:pPr>
        <w:pStyle w:val="NormaaliWWW"/>
        <w:numPr>
          <w:ilvl w:val="0"/>
          <w:numId w:val="31"/>
        </w:numPr>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Ominaisuutta ei nykyversiossa ole toteutettu loppuun saakka raporttien tulostuksessa</w:t>
      </w:r>
    </w:p>
    <w:p w14:paraId="071F4E2B" w14:textId="78F1BFCF" w:rsidR="00E8074B" w:rsidRDefault="00E8074B" w:rsidP="00102EBD">
      <w:pPr>
        <w:pStyle w:val="NormaaliWWW"/>
        <w:spacing w:before="96" w:beforeAutospacing="0" w:after="120" w:afterAutospacing="0" w:line="360" w:lineRule="atLeast"/>
        <w:rPr>
          <w:rFonts w:ascii="Arial" w:hAnsi="Arial" w:cs="Arial"/>
          <w:color w:val="000000"/>
          <w:sz w:val="19"/>
          <w:szCs w:val="19"/>
        </w:rPr>
      </w:pPr>
    </w:p>
    <w:p w14:paraId="0AF43955" w14:textId="77777777" w:rsidR="00102EBD" w:rsidRDefault="00102EBD" w:rsidP="00102EBD">
      <w:pPr>
        <w:pStyle w:val="NormaaliWWW"/>
        <w:spacing w:before="96" w:beforeAutospacing="0" w:after="120" w:afterAutospacing="0" w:line="360" w:lineRule="atLeast"/>
        <w:rPr>
          <w:rFonts w:ascii="Arial" w:hAnsi="Arial" w:cs="Arial"/>
          <w:color w:val="000000"/>
          <w:sz w:val="19"/>
          <w:szCs w:val="19"/>
        </w:rPr>
      </w:pPr>
    </w:p>
    <w:p w14:paraId="20FA8748" w14:textId="77777777" w:rsidR="00863727" w:rsidRDefault="00863727" w:rsidP="005D55C6"/>
    <w:p w14:paraId="3849F7BD" w14:textId="77777777" w:rsidR="008A1434" w:rsidRDefault="00AA5668" w:rsidP="005D55C6">
      <w:r>
        <w:t xml:space="preserve">Tämän FinFamilyn ohjeen Copyrightin omistaa </w:t>
      </w:r>
      <w:hyperlink r:id="rId46" w:history="1">
        <w:r w:rsidRPr="006C6EAD">
          <w:rPr>
            <w:rStyle w:val="Hyperlinkki"/>
          </w:rPr>
          <w:t>pekka.valta@kolumbus.fi</w:t>
        </w:r>
      </w:hyperlink>
      <w:r>
        <w:t xml:space="preserve"> </w:t>
      </w:r>
    </w:p>
    <w:sectPr w:rsidR="008A1434">
      <w:headerReference w:type="even" r:id="rId47"/>
      <w:headerReference w:type="default" r:id="rId48"/>
      <w:footerReference w:type="even" r:id="rId49"/>
      <w:footerReference w:type="default" r:id="rId50"/>
      <w:headerReference w:type="first" r:id="rId51"/>
      <w:footerReference w:type="first" r:id="rId52"/>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D6E21" w14:textId="77777777" w:rsidR="00E8074B" w:rsidRDefault="00E8074B" w:rsidP="00B950B4">
      <w:pPr>
        <w:spacing w:after="0" w:line="240" w:lineRule="auto"/>
      </w:pPr>
      <w:r>
        <w:separator/>
      </w:r>
    </w:p>
  </w:endnote>
  <w:endnote w:type="continuationSeparator" w:id="0">
    <w:p w14:paraId="3DC13A6A" w14:textId="77777777" w:rsidR="00E8074B" w:rsidRDefault="00E8074B" w:rsidP="00B9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06974" w14:textId="77777777" w:rsidR="00BA0154" w:rsidRDefault="00BA0154">
    <w:pPr>
      <w:pStyle w:val="Alatunnist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886931"/>
      <w:docPartObj>
        <w:docPartGallery w:val="Page Numbers (Bottom of Page)"/>
        <w:docPartUnique/>
      </w:docPartObj>
    </w:sdtPr>
    <w:sdtEndPr/>
    <w:sdtContent>
      <w:p w14:paraId="49245D93" w14:textId="67A7FCD3" w:rsidR="00E8074B" w:rsidRDefault="00E8074B" w:rsidP="00B950B4">
        <w:pPr>
          <w:pStyle w:val="Alatunniste"/>
        </w:pPr>
        <w:r>
          <w:t>11.3.2014</w:t>
        </w:r>
        <w:r>
          <w:tab/>
        </w:r>
        <w:r>
          <w:tab/>
        </w:r>
        <w:r>
          <w:fldChar w:fldCharType="begin"/>
        </w:r>
        <w:r>
          <w:instrText>PAGE   \* MERGEFORMAT</w:instrText>
        </w:r>
        <w:r>
          <w:fldChar w:fldCharType="separate"/>
        </w:r>
        <w:r w:rsidR="00BD77DB">
          <w:rPr>
            <w:noProof/>
          </w:rPr>
          <w:t>4</w:t>
        </w:r>
        <w:r>
          <w:fldChar w:fldCharType="end"/>
        </w:r>
        <w:r>
          <w:t xml:space="preserve"> (</w:t>
        </w:r>
        <w:r w:rsidR="00BD77DB">
          <w:fldChar w:fldCharType="begin"/>
        </w:r>
        <w:r w:rsidR="00BD77DB">
          <w:instrText xml:space="preserve"> NUMPAGES   \* MERGEFORMAT </w:instrText>
        </w:r>
        <w:r w:rsidR="00BD77DB">
          <w:fldChar w:fldCharType="separate"/>
        </w:r>
        <w:r w:rsidR="00BD77DB">
          <w:rPr>
            <w:noProof/>
          </w:rPr>
          <w:t>25</w:t>
        </w:r>
        <w:r w:rsidR="00BD77DB">
          <w:rPr>
            <w:noProof/>
          </w:rPr>
          <w:fldChar w:fldCharType="end"/>
        </w:r>
        <w:r>
          <w:t>)</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5423D" w14:textId="77777777" w:rsidR="00BA0154" w:rsidRDefault="00BA0154">
    <w:pPr>
      <w:pStyle w:val="Alatunnist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AA12F" w14:textId="77777777" w:rsidR="00E8074B" w:rsidRDefault="00E8074B" w:rsidP="00B950B4">
      <w:pPr>
        <w:spacing w:after="0" w:line="240" w:lineRule="auto"/>
      </w:pPr>
      <w:r>
        <w:separator/>
      </w:r>
    </w:p>
  </w:footnote>
  <w:footnote w:type="continuationSeparator" w:id="0">
    <w:p w14:paraId="16024E4C" w14:textId="77777777" w:rsidR="00E8074B" w:rsidRDefault="00E8074B" w:rsidP="00B9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5140" w14:textId="77777777" w:rsidR="00BA0154" w:rsidRDefault="00BA0154">
    <w:pPr>
      <w:pStyle w:val="Yltunnis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47"/>
      <w:gridCol w:w="2891"/>
    </w:tblGrid>
    <w:tr w:rsidR="00E8074B" w14:paraId="5AF01F8A" w14:textId="77777777">
      <w:tc>
        <w:tcPr>
          <w:tcW w:w="3500" w:type="pct"/>
          <w:tcBorders>
            <w:bottom w:val="single" w:sz="4" w:space="0" w:color="auto"/>
          </w:tcBorders>
          <w:vAlign w:val="bottom"/>
        </w:tcPr>
        <w:p w14:paraId="208E19F1" w14:textId="6503A093" w:rsidR="00E8074B" w:rsidRDefault="00E8074B" w:rsidP="00EA6E19">
          <w:pPr>
            <w:pStyle w:val="Yltunniste"/>
            <w:jc w:val="right"/>
            <w:rPr>
              <w:color w:val="76923C" w:themeColor="accent3" w:themeShade="BF"/>
              <w:sz w:val="24"/>
              <w:szCs w:val="24"/>
            </w:rPr>
          </w:pPr>
          <w:r>
            <w:rPr>
              <w:b/>
              <w:bCs/>
              <w:color w:val="76923C" w:themeColor="accent3" w:themeShade="BF"/>
              <w:sz w:val="24"/>
              <w:szCs w:val="24"/>
            </w:rPr>
            <w:t>[</w:t>
          </w:r>
          <w:sdt>
            <w:sdtPr>
              <w:rPr>
                <w:b/>
                <w:bCs/>
                <w:caps/>
                <w:sz w:val="24"/>
                <w:szCs w:val="24"/>
              </w:rPr>
              <w:alias w:val="Otsikko"/>
              <w:id w:val="77677295"/>
              <w:placeholder>
                <w:docPart w:val="8470FFAD20DD4C32B22059E287814129"/>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 xml:space="preserve">FinFamilyn käyttöohje </w:t>
              </w:r>
              <w:r w:rsidR="00BA0154">
                <w:rPr>
                  <w:b/>
                  <w:bCs/>
                  <w:caps/>
                  <w:sz w:val="24"/>
                  <w:szCs w:val="24"/>
                </w:rPr>
                <w:t>3.</w:t>
              </w:r>
              <w:r>
                <w:rPr>
                  <w:b/>
                  <w:bCs/>
                  <w:caps/>
                  <w:sz w:val="24"/>
                  <w:szCs w:val="24"/>
                </w:rPr>
                <w:t>2014</w:t>
              </w:r>
            </w:sdtContent>
          </w:sdt>
          <w:r>
            <w:rPr>
              <w:b/>
              <w:bCs/>
              <w:color w:val="76923C" w:themeColor="accent3" w:themeShade="BF"/>
              <w:sz w:val="24"/>
              <w:szCs w:val="24"/>
            </w:rPr>
            <w:t>]</w:t>
          </w:r>
        </w:p>
      </w:tc>
      <w:tc>
        <w:tcPr>
          <w:tcW w:w="1500" w:type="pct"/>
          <w:tcBorders>
            <w:bottom w:val="single" w:sz="4" w:space="0" w:color="943634" w:themeColor="accent2" w:themeShade="BF"/>
          </w:tcBorders>
          <w:shd w:val="clear" w:color="auto" w:fill="943634" w:themeFill="accent2" w:themeFillShade="BF"/>
          <w:vAlign w:val="bottom"/>
        </w:tcPr>
        <w:p w14:paraId="0685ED60" w14:textId="77777777" w:rsidR="00E8074B" w:rsidRDefault="00E8074B">
          <w:pPr>
            <w:pStyle w:val="Yltunniste"/>
            <w:rPr>
              <w:color w:val="FFFFFF" w:themeColor="background1"/>
            </w:rPr>
          </w:pPr>
        </w:p>
      </w:tc>
    </w:tr>
  </w:tbl>
  <w:p w14:paraId="48F6DCA8" w14:textId="77777777" w:rsidR="00E8074B" w:rsidRDefault="00E8074B">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148A5" w14:textId="77777777" w:rsidR="00BA0154" w:rsidRDefault="00BA0154">
    <w:pPr>
      <w:pStyle w:val="Yltunnis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D544A"/>
    <w:multiLevelType w:val="multilevel"/>
    <w:tmpl w:val="C27235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12B50"/>
    <w:multiLevelType w:val="multilevel"/>
    <w:tmpl w:val="BB52F0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53496"/>
    <w:multiLevelType w:val="hybridMultilevel"/>
    <w:tmpl w:val="3C3EA6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C0D6DE0"/>
    <w:multiLevelType w:val="multilevel"/>
    <w:tmpl w:val="EF308B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EC09E7"/>
    <w:multiLevelType w:val="multilevel"/>
    <w:tmpl w:val="2000F3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AE6F44"/>
    <w:multiLevelType w:val="multilevel"/>
    <w:tmpl w:val="93BE57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7C411C"/>
    <w:multiLevelType w:val="hybridMultilevel"/>
    <w:tmpl w:val="35926C9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2E7570A"/>
    <w:multiLevelType w:val="multilevel"/>
    <w:tmpl w:val="CB2E59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F00410"/>
    <w:multiLevelType w:val="multilevel"/>
    <w:tmpl w:val="0F4AE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692572"/>
    <w:multiLevelType w:val="multilevel"/>
    <w:tmpl w:val="5B1253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8E22B9"/>
    <w:multiLevelType w:val="multilevel"/>
    <w:tmpl w:val="9C6C4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976609"/>
    <w:multiLevelType w:val="multilevel"/>
    <w:tmpl w:val="542C8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F36529"/>
    <w:multiLevelType w:val="hybridMultilevel"/>
    <w:tmpl w:val="3E1E7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C6661B3"/>
    <w:multiLevelType w:val="multilevel"/>
    <w:tmpl w:val="9378F8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6B614B"/>
    <w:multiLevelType w:val="multilevel"/>
    <w:tmpl w:val="947255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74330E"/>
    <w:multiLevelType w:val="multilevel"/>
    <w:tmpl w:val="CBC00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85005F"/>
    <w:multiLevelType w:val="multilevel"/>
    <w:tmpl w:val="E52C6B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3F4539"/>
    <w:multiLevelType w:val="multilevel"/>
    <w:tmpl w:val="AB3A86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20035E"/>
    <w:multiLevelType w:val="multilevel"/>
    <w:tmpl w:val="953EE0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D34B62"/>
    <w:multiLevelType w:val="hybridMultilevel"/>
    <w:tmpl w:val="5502BA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0C7847"/>
    <w:multiLevelType w:val="multilevel"/>
    <w:tmpl w:val="094E6A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34042A"/>
    <w:multiLevelType w:val="multilevel"/>
    <w:tmpl w:val="F6ACD6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F5750E"/>
    <w:multiLevelType w:val="multilevel"/>
    <w:tmpl w:val="F63020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5A2903"/>
    <w:multiLevelType w:val="multilevel"/>
    <w:tmpl w:val="2CECB6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CA2E60"/>
    <w:multiLevelType w:val="multilevel"/>
    <w:tmpl w:val="BEA668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1C2086"/>
    <w:multiLevelType w:val="multilevel"/>
    <w:tmpl w:val="CAFEEE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BA67BF"/>
    <w:multiLevelType w:val="multilevel"/>
    <w:tmpl w:val="C5DAF6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DD323F"/>
    <w:multiLevelType w:val="multilevel"/>
    <w:tmpl w:val="BEBCE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606951"/>
    <w:multiLevelType w:val="multilevel"/>
    <w:tmpl w:val="4B3CC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741E38"/>
    <w:multiLevelType w:val="multilevel"/>
    <w:tmpl w:val="27BEF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4A6399"/>
    <w:multiLevelType w:val="multilevel"/>
    <w:tmpl w:val="8710E8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26"/>
  </w:num>
  <w:num w:numId="4">
    <w:abstractNumId w:val="18"/>
  </w:num>
  <w:num w:numId="5">
    <w:abstractNumId w:val="16"/>
  </w:num>
  <w:num w:numId="6">
    <w:abstractNumId w:val="15"/>
  </w:num>
  <w:num w:numId="7">
    <w:abstractNumId w:val="25"/>
  </w:num>
  <w:num w:numId="8">
    <w:abstractNumId w:val="5"/>
  </w:num>
  <w:num w:numId="9">
    <w:abstractNumId w:val="13"/>
  </w:num>
  <w:num w:numId="10">
    <w:abstractNumId w:val="10"/>
  </w:num>
  <w:num w:numId="11">
    <w:abstractNumId w:val="3"/>
  </w:num>
  <w:num w:numId="12">
    <w:abstractNumId w:val="22"/>
  </w:num>
  <w:num w:numId="13">
    <w:abstractNumId w:val="7"/>
  </w:num>
  <w:num w:numId="14">
    <w:abstractNumId w:val="28"/>
  </w:num>
  <w:num w:numId="15">
    <w:abstractNumId w:val="17"/>
  </w:num>
  <w:num w:numId="16">
    <w:abstractNumId w:val="23"/>
  </w:num>
  <w:num w:numId="17">
    <w:abstractNumId w:val="24"/>
  </w:num>
  <w:num w:numId="18">
    <w:abstractNumId w:val="1"/>
  </w:num>
  <w:num w:numId="19">
    <w:abstractNumId w:val="0"/>
  </w:num>
  <w:num w:numId="20">
    <w:abstractNumId w:val="27"/>
  </w:num>
  <w:num w:numId="21">
    <w:abstractNumId w:val="20"/>
  </w:num>
  <w:num w:numId="22">
    <w:abstractNumId w:val="8"/>
  </w:num>
  <w:num w:numId="23">
    <w:abstractNumId w:val="4"/>
  </w:num>
  <w:num w:numId="24">
    <w:abstractNumId w:val="21"/>
  </w:num>
  <w:num w:numId="25">
    <w:abstractNumId w:val="29"/>
  </w:num>
  <w:num w:numId="26">
    <w:abstractNumId w:val="30"/>
  </w:num>
  <w:num w:numId="27">
    <w:abstractNumId w:val="11"/>
  </w:num>
  <w:num w:numId="28">
    <w:abstractNumId w:val="9"/>
  </w:num>
  <w:num w:numId="29">
    <w:abstractNumId w:val="14"/>
  </w:num>
  <w:num w:numId="30">
    <w:abstractNumId w:val="1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5C6"/>
    <w:rsid w:val="00082F1E"/>
    <w:rsid w:val="000E7D2F"/>
    <w:rsid w:val="00102EBD"/>
    <w:rsid w:val="001C0A4B"/>
    <w:rsid w:val="00246C14"/>
    <w:rsid w:val="002616BB"/>
    <w:rsid w:val="0029032F"/>
    <w:rsid w:val="00296BF7"/>
    <w:rsid w:val="002A1493"/>
    <w:rsid w:val="002C0E81"/>
    <w:rsid w:val="002D2C0E"/>
    <w:rsid w:val="002E06C9"/>
    <w:rsid w:val="00312780"/>
    <w:rsid w:val="00341230"/>
    <w:rsid w:val="003C281D"/>
    <w:rsid w:val="004E1844"/>
    <w:rsid w:val="0052751D"/>
    <w:rsid w:val="005A7668"/>
    <w:rsid w:val="005B6860"/>
    <w:rsid w:val="005C1C1B"/>
    <w:rsid w:val="005D55C6"/>
    <w:rsid w:val="005D638B"/>
    <w:rsid w:val="005E531A"/>
    <w:rsid w:val="00623093"/>
    <w:rsid w:val="006231E3"/>
    <w:rsid w:val="00631D78"/>
    <w:rsid w:val="00690751"/>
    <w:rsid w:val="006D3033"/>
    <w:rsid w:val="00723EBB"/>
    <w:rsid w:val="007431A0"/>
    <w:rsid w:val="007D1322"/>
    <w:rsid w:val="007E5947"/>
    <w:rsid w:val="008026C6"/>
    <w:rsid w:val="00863727"/>
    <w:rsid w:val="008A1434"/>
    <w:rsid w:val="008E4872"/>
    <w:rsid w:val="0090625E"/>
    <w:rsid w:val="009674F1"/>
    <w:rsid w:val="009D46B2"/>
    <w:rsid w:val="00A41A23"/>
    <w:rsid w:val="00A53E99"/>
    <w:rsid w:val="00A75A92"/>
    <w:rsid w:val="00A7761C"/>
    <w:rsid w:val="00AA5668"/>
    <w:rsid w:val="00B950B4"/>
    <w:rsid w:val="00BA0154"/>
    <w:rsid w:val="00BD77DB"/>
    <w:rsid w:val="00D04DEF"/>
    <w:rsid w:val="00DD6E09"/>
    <w:rsid w:val="00E63FD9"/>
    <w:rsid w:val="00E8074B"/>
    <w:rsid w:val="00EA2EE2"/>
    <w:rsid w:val="00EA6E19"/>
    <w:rsid w:val="00F20449"/>
    <w:rsid w:val="00F578AF"/>
    <w:rsid w:val="00F72994"/>
    <w:rsid w:val="00FF272F"/>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54F04"/>
  <w15:docId w15:val="{54195A1B-E113-4C8D-8191-B3EF548DA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5D55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tsikko2">
    <w:name w:val="heading 2"/>
    <w:basedOn w:val="Normaali"/>
    <w:next w:val="Normaali"/>
    <w:link w:val="Otsikko2Char"/>
    <w:uiPriority w:val="9"/>
    <w:unhideWhenUsed/>
    <w:qFormat/>
    <w:rsid w:val="005D55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tsikko3">
    <w:name w:val="heading 3"/>
    <w:basedOn w:val="Normaali"/>
    <w:next w:val="Normaali"/>
    <w:link w:val="Otsikko3Char"/>
    <w:uiPriority w:val="9"/>
    <w:unhideWhenUsed/>
    <w:qFormat/>
    <w:rsid w:val="00863727"/>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D55C6"/>
    <w:pPr>
      <w:ind w:left="720"/>
      <w:contextualSpacing/>
    </w:pPr>
  </w:style>
  <w:style w:type="paragraph" w:styleId="Seliteteksti">
    <w:name w:val="Balloon Text"/>
    <w:basedOn w:val="Normaali"/>
    <w:link w:val="SelitetekstiChar"/>
    <w:uiPriority w:val="99"/>
    <w:semiHidden/>
    <w:unhideWhenUsed/>
    <w:rsid w:val="005D55C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5D55C6"/>
    <w:rPr>
      <w:rFonts w:ascii="Tahoma" w:hAnsi="Tahoma" w:cs="Tahoma"/>
      <w:sz w:val="16"/>
      <w:szCs w:val="16"/>
    </w:rPr>
  </w:style>
  <w:style w:type="character" w:customStyle="1" w:styleId="Otsikko1Char">
    <w:name w:val="Otsikko 1 Char"/>
    <w:basedOn w:val="Kappaleenoletusfontti"/>
    <w:link w:val="Otsikko1"/>
    <w:uiPriority w:val="9"/>
    <w:rsid w:val="005D55C6"/>
    <w:rPr>
      <w:rFonts w:asciiTheme="majorHAnsi" w:eastAsiaTheme="majorEastAsia" w:hAnsiTheme="majorHAnsi" w:cstheme="majorBidi"/>
      <w:b/>
      <w:bCs/>
      <w:color w:val="365F91" w:themeColor="accent1" w:themeShade="BF"/>
      <w:sz w:val="28"/>
      <w:szCs w:val="28"/>
    </w:rPr>
  </w:style>
  <w:style w:type="character" w:customStyle="1" w:styleId="Otsikko2Char">
    <w:name w:val="Otsikko 2 Char"/>
    <w:basedOn w:val="Kappaleenoletusfontti"/>
    <w:link w:val="Otsikko2"/>
    <w:uiPriority w:val="9"/>
    <w:rsid w:val="005D55C6"/>
    <w:rPr>
      <w:rFonts w:asciiTheme="majorHAnsi" w:eastAsiaTheme="majorEastAsia" w:hAnsiTheme="majorHAnsi" w:cstheme="majorBidi"/>
      <w:b/>
      <w:bCs/>
      <w:color w:val="4F81BD" w:themeColor="accent1"/>
      <w:sz w:val="26"/>
      <w:szCs w:val="26"/>
    </w:rPr>
  </w:style>
  <w:style w:type="character" w:styleId="Hyperlinkki">
    <w:name w:val="Hyperlink"/>
    <w:basedOn w:val="Kappaleenoletusfontti"/>
    <w:uiPriority w:val="99"/>
    <w:unhideWhenUsed/>
    <w:rsid w:val="00AA5668"/>
    <w:rPr>
      <w:color w:val="0000FF" w:themeColor="hyperlink"/>
      <w:u w:val="single"/>
    </w:rPr>
  </w:style>
  <w:style w:type="paragraph" w:styleId="Yltunniste">
    <w:name w:val="header"/>
    <w:basedOn w:val="Normaali"/>
    <w:link w:val="YltunnisteChar"/>
    <w:uiPriority w:val="99"/>
    <w:unhideWhenUsed/>
    <w:rsid w:val="00B950B4"/>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B950B4"/>
  </w:style>
  <w:style w:type="paragraph" w:styleId="Alatunniste">
    <w:name w:val="footer"/>
    <w:basedOn w:val="Normaali"/>
    <w:link w:val="AlatunnisteChar"/>
    <w:uiPriority w:val="99"/>
    <w:unhideWhenUsed/>
    <w:rsid w:val="00B950B4"/>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B950B4"/>
  </w:style>
  <w:style w:type="paragraph" w:styleId="NormaaliWWW">
    <w:name w:val="Normal (Web)"/>
    <w:basedOn w:val="Normaali"/>
    <w:uiPriority w:val="99"/>
    <w:unhideWhenUsed/>
    <w:rsid w:val="00863727"/>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customStyle="1" w:styleId="mw-headline">
    <w:name w:val="mw-headline"/>
    <w:basedOn w:val="Kappaleenoletusfontti"/>
    <w:rsid w:val="00863727"/>
  </w:style>
  <w:style w:type="character" w:customStyle="1" w:styleId="Otsikko3Char">
    <w:name w:val="Otsikko 3 Char"/>
    <w:basedOn w:val="Kappaleenoletusfontti"/>
    <w:link w:val="Otsikko3"/>
    <w:uiPriority w:val="9"/>
    <w:rsid w:val="00863727"/>
    <w:rPr>
      <w:rFonts w:asciiTheme="majorHAnsi" w:eastAsiaTheme="majorEastAsia" w:hAnsiTheme="majorHAnsi" w:cstheme="majorBidi"/>
      <w:color w:val="243F60" w:themeColor="accent1" w:themeShade="7F"/>
      <w:sz w:val="24"/>
      <w:szCs w:val="24"/>
    </w:rPr>
  </w:style>
  <w:style w:type="paragraph" w:styleId="Sisluet1">
    <w:name w:val="toc 1"/>
    <w:basedOn w:val="Normaali"/>
    <w:next w:val="Normaali"/>
    <w:autoRedefine/>
    <w:uiPriority w:val="39"/>
    <w:unhideWhenUsed/>
    <w:rsid w:val="0090625E"/>
    <w:pPr>
      <w:tabs>
        <w:tab w:val="right" w:leader="dot" w:pos="9628"/>
      </w:tabs>
      <w:spacing w:after="100"/>
    </w:pPr>
    <w:rPr>
      <w:rFonts w:ascii="Cambria" w:hAnsi="Cambria"/>
      <w:color w:val="4F81BD" w:themeColor="accent1"/>
      <w:sz w:val="28"/>
      <w:szCs w:val="28"/>
    </w:rPr>
  </w:style>
  <w:style w:type="paragraph" w:styleId="Sisluet2">
    <w:name w:val="toc 2"/>
    <w:basedOn w:val="Normaali"/>
    <w:next w:val="Normaali"/>
    <w:autoRedefine/>
    <w:uiPriority w:val="39"/>
    <w:unhideWhenUsed/>
    <w:rsid w:val="005C1C1B"/>
    <w:pPr>
      <w:spacing w:after="100"/>
      <w:ind w:left="220"/>
    </w:pPr>
  </w:style>
  <w:style w:type="paragraph" w:styleId="Sisluet3">
    <w:name w:val="toc 3"/>
    <w:basedOn w:val="Normaali"/>
    <w:next w:val="Normaali"/>
    <w:autoRedefine/>
    <w:uiPriority w:val="39"/>
    <w:unhideWhenUsed/>
    <w:rsid w:val="005C1C1B"/>
    <w:pPr>
      <w:spacing w:after="100"/>
      <w:ind w:left="440"/>
    </w:pPr>
  </w:style>
  <w:style w:type="paragraph" w:styleId="Otsikko">
    <w:name w:val="Title"/>
    <w:basedOn w:val="Normaali"/>
    <w:next w:val="Normaali"/>
    <w:link w:val="OtsikkoChar"/>
    <w:uiPriority w:val="10"/>
    <w:qFormat/>
    <w:rsid w:val="009062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90625E"/>
    <w:rPr>
      <w:rFonts w:asciiTheme="majorHAnsi" w:eastAsiaTheme="majorEastAsia" w:hAnsiTheme="majorHAnsi" w:cstheme="majorBidi"/>
      <w:spacing w:val="-10"/>
      <w:kern w:val="28"/>
      <w:sz w:val="56"/>
      <w:szCs w:val="56"/>
    </w:rPr>
  </w:style>
  <w:style w:type="character" w:customStyle="1" w:styleId="apple-converted-space">
    <w:name w:val="apple-converted-space"/>
    <w:basedOn w:val="Kappaleenoletusfontti"/>
    <w:rsid w:val="00102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fi.wikipedia.org/wiki/PostgreSQL" TargetMode="External"/><Relationship Id="rId18" Type="http://schemas.openxmlformats.org/officeDocument/2006/relationships/hyperlink" Target="http://suku.genealogia.fi/sukuwiki/index.php/K%C3%A4sitteet_(ff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fi.wikipedia.org/wiki/K%C3%A4ytt%C3%B6j%C3%A4rjestelm%C3%A4riippumaton" TargetMode="External"/><Relationship Id="rId17" Type="http://schemas.openxmlformats.org/officeDocument/2006/relationships/hyperlink" Target="http://wikikko.info/wiki/FinFamil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mailto:pekka.valta@kolumbus.fi" TargetMode="External"/><Relationship Id="rId2" Type="http://schemas.openxmlformats.org/officeDocument/2006/relationships/customXml" Target="../customXml/item2.xml"/><Relationship Id="rId16" Type="http://schemas.openxmlformats.org/officeDocument/2006/relationships/hyperlink" Target="http://finfamily.svn.sourceforge.net/viewvc/finfamily/trunk/How_%20to_install_FinFamily.pdf"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wikipedia.org/wiki/Avoin_l%C3%A4hdekoodi"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kk-kaila.fi"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hyperlink" Target="http://suku.genealogia.fi/sukuwiki/index.php?title=Sukututkimus_2004&amp;action=edit&amp;redlink=1" TargetMode="External"/><Relationship Id="rId19" Type="http://schemas.openxmlformats.org/officeDocument/2006/relationships/image" Target="media/image1.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uku.genealogia.fi/sukuwiki/index.php/Kaarle_Kaila" TargetMode="External"/><Relationship Id="rId14" Type="http://schemas.openxmlformats.org/officeDocument/2006/relationships/hyperlink" Target="http://www.sukuohjelmisto.fi"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470FFAD20DD4C32B22059E287814129"/>
        <w:category>
          <w:name w:val="Yleiset"/>
          <w:gallery w:val="placeholder"/>
        </w:category>
        <w:types>
          <w:type w:val="bbPlcHdr"/>
        </w:types>
        <w:behaviors>
          <w:behavior w:val="content"/>
        </w:behaviors>
        <w:guid w:val="{B7E054BE-DF86-44CC-89BE-E7168383BDE0}"/>
      </w:docPartPr>
      <w:docPartBody>
        <w:p w:rsidR="0076143D" w:rsidRDefault="00D55B6B" w:rsidP="00D55B6B">
          <w:pPr>
            <w:pStyle w:val="8470FFAD20DD4C32B22059E287814129"/>
          </w:pPr>
          <w:r>
            <w:rPr>
              <w:b/>
              <w:bCs/>
              <w:caps/>
              <w:sz w:val="24"/>
              <w:szCs w:val="24"/>
            </w:rPr>
            <w:t>Tiedoston otsikko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B6B"/>
    <w:rsid w:val="000F1F95"/>
    <w:rsid w:val="0076143D"/>
    <w:rsid w:val="00991332"/>
    <w:rsid w:val="00D55B6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8470FFAD20DD4C32B22059E287814129">
    <w:name w:val="8470FFAD20DD4C32B22059E287814129"/>
    <w:rsid w:val="00D55B6B"/>
  </w:style>
  <w:style w:type="paragraph" w:customStyle="1" w:styleId="DC6F97F5B30C49B89123D3CF8F344F32">
    <w:name w:val="DC6F97F5B30C49B89123D3CF8F344F32"/>
    <w:rsid w:val="00D55B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1F28DC-895B-4D61-8D4A-CEB7C11F1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25</Pages>
  <Words>4136</Words>
  <Characters>33509</Characters>
  <Application>Microsoft Office Word</Application>
  <DocSecurity>0</DocSecurity>
  <Lines>279</Lines>
  <Paragraphs>75</Paragraphs>
  <ScaleCrop>false</ScaleCrop>
  <HeadingPairs>
    <vt:vector size="2" baseType="variant">
      <vt:variant>
        <vt:lpstr>Otsikko</vt:lpstr>
      </vt:variant>
      <vt:variant>
        <vt:i4>1</vt:i4>
      </vt:variant>
    </vt:vector>
  </HeadingPairs>
  <TitlesOfParts>
    <vt:vector size="1" baseType="lpstr">
      <vt:lpstr>FinFamilyn käyttöohje 2014</vt:lpstr>
    </vt:vector>
  </TitlesOfParts>
  <Company/>
  <LinksUpToDate>false</LinksUpToDate>
  <CharactersWithSpaces>37570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FinFamilyn käyttöohje 3.2014</dc:title>
  <dc:subject/>
  <dc:creator>Pekka Valta</dc:creator>
  <cp:keywords/>
  <dc:description/>
  <cp:lastModifiedBy>pekka.valta@kolumbus.fi</cp:lastModifiedBy>
  <cp:revision>8</cp:revision>
  <dcterms:created xsi:type="dcterms:W3CDTF">2014-03-11T17:18:00Z</dcterms:created>
  <dcterms:modified xsi:type="dcterms:W3CDTF">2014-03-12T14:03:00Z</dcterms:modified>
</cp:coreProperties>
</file>