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ind w:left="720" w:hanging="360"/>
        <w:rPr/>
      </w:pPr>
      <w:hyperlink r:id="rId2">
        <w:r>
          <w:rPr>
            <w:rStyle w:val="ListLabel10"/>
            <w:b/>
            <w:color w:val="1155CC"/>
            <w:u w:val="single"/>
          </w:rPr>
          <w:t>VIDEO CAPTURING TUTORIAL</w:t>
        </w:r>
      </w:hyperlink>
    </w:p>
    <w:p>
      <w:pPr>
        <w:pStyle w:val="Normal"/>
        <w:numPr>
          <w:ilvl w:val="0"/>
          <w:numId w:val="1"/>
        </w:numPr>
        <w:ind w:left="720" w:hanging="360"/>
        <w:rPr/>
      </w:pPr>
      <w:hyperlink r:id="rId3">
        <w:r>
          <w:rPr>
            <w:rStyle w:val="ListLabel10"/>
            <w:b/>
            <w:color w:val="1155CC"/>
            <w:u w:val="single"/>
          </w:rPr>
          <w:t>IMAGE ARITHMETIC LOGIC</w:t>
        </w:r>
      </w:hyperlink>
    </w:p>
    <w:p>
      <w:pPr>
        <w:pStyle w:val="Normal"/>
        <w:numPr>
          <w:ilvl w:val="0"/>
          <w:numId w:val="1"/>
        </w:numPr>
        <w:ind w:left="720" w:hanging="360"/>
        <w:rPr/>
      </w:pPr>
      <w:hyperlink r:id="rId4">
        <w:r>
          <w:rPr>
            <w:rStyle w:val="ListLabel10"/>
            <w:b/>
            <w:color w:val="1155CC"/>
            <w:u w:val="single"/>
          </w:rPr>
          <w:t>IMAGE SEGMENTATION</w:t>
        </w:r>
      </w:hyperlink>
    </w:p>
    <w:p>
      <w:pPr>
        <w:pStyle w:val="Normal"/>
        <w:numPr>
          <w:ilvl w:val="0"/>
          <w:numId w:val="1"/>
        </w:numPr>
        <w:ind w:left="720" w:hanging="360"/>
        <w:rPr/>
      </w:pPr>
      <w:hyperlink r:id="rId5">
        <w:r>
          <w:rPr>
            <w:rStyle w:val="ListLabel10"/>
            <w:b/>
            <w:color w:val="1155CC"/>
            <w:u w:val="single"/>
          </w:rPr>
          <w:t>FOREGROUND EXTRACTION</w:t>
        </w:r>
      </w:hyperlink>
    </w:p>
    <w:p>
      <w:pPr>
        <w:pStyle w:val="Normal"/>
        <w:numPr>
          <w:ilvl w:val="0"/>
          <w:numId w:val="1"/>
        </w:numPr>
        <w:ind w:left="720" w:hanging="360"/>
        <w:rPr/>
      </w:pPr>
      <w:hyperlink r:id="rId6">
        <w:r>
          <w:rPr>
            <w:rStyle w:val="ListLabel10"/>
            <w:b/>
            <w:color w:val="1155CC"/>
            <w:u w:val="single"/>
          </w:rPr>
          <w:t>BASIC THRESHOLDING</w:t>
        </w:r>
      </w:hyperlink>
    </w:p>
    <w:p>
      <w:pPr>
        <w:pStyle w:val="Normal"/>
        <w:numPr>
          <w:ilvl w:val="0"/>
          <w:numId w:val="1"/>
        </w:numPr>
        <w:ind w:left="720" w:hanging="360"/>
        <w:rPr/>
      </w:pPr>
      <w:hyperlink r:id="rId7">
        <w:r>
          <w:rPr>
            <w:rStyle w:val="ListLabel10"/>
            <w:b/>
            <w:color w:val="1155CC"/>
            <w:u w:val="single"/>
          </w:rPr>
          <w:t>IMAGE FILTERS</w:t>
        </w:r>
      </w:hyperlink>
    </w:p>
    <w:p>
      <w:pPr>
        <w:pStyle w:val="Normal"/>
        <w:ind w:left="720" w:hanging="360"/>
        <w:rPr>
          <w:b/>
          <w:b/>
          <w:color w:val="1155CC"/>
          <w:u w:val="single"/>
        </w:rPr>
      </w:pPr>
      <w:r>
        <w:rPr/>
      </w:r>
    </w:p>
    <w:p>
      <w:pPr>
        <w:pStyle w:val="Normal"/>
        <w:ind w:left="720" w:hanging="360"/>
        <w:rPr>
          <w:b/>
          <w:b/>
          <w:color w:val="1155CC"/>
          <w:u w:val="single"/>
        </w:rPr>
      </w:pPr>
      <w:r>
        <w:rPr/>
      </w:r>
    </w:p>
    <w:p>
      <w:pPr>
        <w:pStyle w:val="Normal"/>
        <w:ind w:left="720" w:hanging="360"/>
        <w:rPr>
          <w:b/>
          <w:b/>
          <w:color w:val="1155CC"/>
          <w:u w:val="single"/>
        </w:rPr>
      </w:pPr>
      <w:r>
        <w:rPr/>
      </w:r>
    </w:p>
    <w:p>
      <w:pPr>
        <w:pStyle w:val="Normal"/>
        <w:ind w:left="720" w:hanging="360"/>
        <w:rPr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  <w:t xml:space="preserve">Basic Concepts - </w:t>
      </w:r>
      <w:hyperlink r:id="rId8">
        <w:r>
          <w:rPr>
            <w:rStyle w:val="InternetLink"/>
            <w:b w:val="false"/>
            <w:bCs w:val="false"/>
            <w:color w:val="000000"/>
            <w:u w:val="none"/>
          </w:rPr>
          <w:t>https://sisu.ut.ee/imageprocessing/book/1</w:t>
        </w:r>
      </w:hyperlink>
    </w:p>
    <w:p>
      <w:pPr>
        <w:pStyle w:val="Normal"/>
        <w:ind w:left="720" w:hanging="360"/>
        <w:rPr/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ind w:left="720" w:hanging="360"/>
        <w:rPr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  <w:t xml:space="preserve">Image Segmentation - </w:t>
      </w:r>
      <w:hyperlink r:id="rId9">
        <w:r>
          <w:rPr>
            <w:rStyle w:val="InternetLink"/>
            <w:b w:val="false"/>
            <w:bCs w:val="false"/>
            <w:color w:val="000000"/>
            <w:u w:val="none"/>
          </w:rPr>
          <w:t>https://www.analyticsvidhya.com/blog/2019/04/introduction-image-segmentation-techniques-python/</w:t>
        </w:r>
      </w:hyperlink>
    </w:p>
    <w:p>
      <w:pPr>
        <w:pStyle w:val="Normal"/>
        <w:ind w:left="720" w:hanging="360"/>
        <w:rPr/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ind w:left="720" w:hanging="360"/>
        <w:rPr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  <w:t>OpenCV documentation - https://docs.opencv.org/2.4/doc/tutorials/tutorials.html</w:t>
      </w:r>
    </w:p>
    <w:sectPr>
      <w:headerReference w:type="default" r:id="rId10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</w:rPr>
    </w:pPr>
    <w:r>
      <w:rPr>
        <w:b/>
      </w:rPr>
      <w:t>USEFUL STUDY MATERIAL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b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outu.be/Jvf5y21ZqtQ?list=PLQVvvaa0QuDdttJXlLtAJxJetJcqmqlQq" TargetMode="External"/><Relationship Id="rId3" Type="http://schemas.openxmlformats.org/officeDocument/2006/relationships/hyperlink" Target="https://sisu.ut.ee/imageprocessing/book/7" TargetMode="External"/><Relationship Id="rId4" Type="http://schemas.openxmlformats.org/officeDocument/2006/relationships/hyperlink" Target="https://www.analyticsvidhya.com/blog/2019/04/introduction-image-segmentation-techniques-python/" TargetMode="External"/><Relationship Id="rId5" Type="http://schemas.openxmlformats.org/officeDocument/2006/relationships/hyperlink" Target="https://docs.opencv.org/3.0-beta/doc/py_tutorials/py_imgproc/py_grabcut/py_grabcut.html" TargetMode="External"/><Relationship Id="rId6" Type="http://schemas.openxmlformats.org/officeDocument/2006/relationships/hyperlink" Target="https://docs.opencv.org/2.4/doc/tutorials/imgproc/threshold/threshold.html" TargetMode="External"/><Relationship Id="rId7" Type="http://schemas.openxmlformats.org/officeDocument/2006/relationships/hyperlink" Target="https://docs.opencv.org/2.4/doc/tutorials/imgproc/imgtrans/filter_2d/filter_2d.html" TargetMode="External"/><Relationship Id="rId8" Type="http://schemas.openxmlformats.org/officeDocument/2006/relationships/hyperlink" Target="https://sisu.ut.ee/imageprocessing/book/1" TargetMode="External"/><Relationship Id="rId9" Type="http://schemas.openxmlformats.org/officeDocument/2006/relationships/hyperlink" Target="https://www.analyticsvidhya.com/blog/2019/04/introduction-image-segmentation-techniques-python/" TargetMode="External"/><Relationship Id="rId10" Type="http://schemas.openxmlformats.org/officeDocument/2006/relationships/header" Target="head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34</Words>
  <Characters>327</Characters>
  <CharactersWithSpaces>346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2019-08-11T11:59:24Z</dcterms:modified>
  <cp:revision>6</cp:revision>
  <dc:subject/>
  <dc:title/>
</cp:coreProperties>
</file>