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Name: Kaustav Ghosh</w:t>
      </w:r>
    </w:p>
    <w:p>
      <w:pPr>
        <w:pStyle w:val="Normal"/>
        <w:rPr/>
      </w:pPr>
      <w:r>
        <w:rPr/>
        <w:t>Reg no: 180905188</w:t>
        <w:tab/>
      </w:r>
    </w:p>
    <w:p>
      <w:pPr>
        <w:pStyle w:val="Normal"/>
        <w:rPr/>
      </w:pPr>
      <w:r>
        <w:rPr/>
        <w:t xml:space="preserve">Section: CSE – C </w:t>
      </w:r>
    </w:p>
    <w:p>
      <w:pPr>
        <w:pStyle w:val="Normal"/>
        <w:rPr/>
      </w:pPr>
      <w:r>
        <w:rPr/>
        <w:t>Roll no 29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Q3.1</w:t>
      </w:r>
    </w:p>
    <w:p>
      <w:pPr>
        <w:pStyle w:val="Normal"/>
        <w:rPr/>
      </w:pPr>
      <w:r>
        <w:rPr/>
        <w:t>Request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190500</wp:posOffset>
            </wp:positionH>
            <wp:positionV relativeFrom="paragraph">
              <wp:posOffset>4323080</wp:posOffset>
            </wp:positionV>
            <wp:extent cx="5535295" cy="394144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38100</wp:posOffset>
            </wp:positionH>
            <wp:positionV relativeFrom="paragraph">
              <wp:posOffset>50800</wp:posOffset>
            </wp:positionV>
            <wp:extent cx="5487670" cy="370268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7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Response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Q3.2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request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-191770</wp:posOffset>
            </wp:positionH>
            <wp:positionV relativeFrom="paragraph">
              <wp:posOffset>84455</wp:posOffset>
            </wp:positionV>
            <wp:extent cx="6120130" cy="3362960"/>
            <wp:effectExtent l="0" t="0" r="0" b="0"/>
            <wp:wrapSquare wrapText="largest"/>
            <wp:docPr id="3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-115570</wp:posOffset>
            </wp:positionH>
            <wp:positionV relativeFrom="paragraph">
              <wp:posOffset>3459480</wp:posOffset>
            </wp:positionV>
            <wp:extent cx="6120130" cy="3477895"/>
            <wp:effectExtent l="0" t="0" r="0" b="0"/>
            <wp:wrapSquare wrapText="largest"/>
            <wp:docPr id="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  <w:r>
        <w:rPr/>
        <w:t>Response</w:t>
      </w:r>
      <w:r>
        <w:br w:type="page"/>
      </w:r>
    </w:p>
    <w:p>
      <w:pPr>
        <w:pStyle w:val="Normal"/>
        <w:rPr/>
      </w:pPr>
      <w:r>
        <w:rPr/>
        <w:t>Q 3.7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DNS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79160"/>
            <wp:effectExtent l="0" t="0" r="0" b="0"/>
            <wp:wrapSquare wrapText="largest"/>
            <wp:docPr id="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Q 4.1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4.1a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3725545</wp:posOffset>
            </wp:positionV>
            <wp:extent cx="6120130" cy="365379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618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</w:t>
      </w:r>
      <w:r>
        <w:rPr/>
        <w:t>etwork01_gns3_simulation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4.1 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050" cy="299085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4.1b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545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4.1 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36207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4.1d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MAC Addresses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270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Showing ARP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1922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4.1e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1607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Exercises</w:t>
      </w:r>
    </w:p>
    <w:p>
      <w:pPr>
        <w:pStyle w:val="Normal"/>
        <w:rPr/>
      </w:pPr>
      <w:r>
        <w:rPr/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1. What is the destination MAC address of an ARP Request packet?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Ans: It is the MAC address of the device to which the ARP Request packet is being sent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For example: Destination: Private_66:68:01 (00:50:79:66:68:01)  for 10.0.0.4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2. What are the different Type Field values in the Ethernet headers that you observed?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Ans: 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Ethernet II, Src: Private_66:68:02 (00:50:79:66:68:02), Dst: Private_66:68:00 (00:50:79:66:68:00)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Destination: Private_66:68:00 (00:50:79:66:68:00)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Address: Private_66:68:00 (00:50:79:66:68:00)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.... ..0. .... .... .... .... = LG bit: Globally unique address (factory default)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.... ...0 .... .... .... .... = IG bit: Individual address (unicast)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Source: Private_66:68:02 (00:50:79:66:68:02)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Address: Private_66:68:02 (00:50:79:66:68:02)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.... ..0. .... .... .... .... = LG bit: Globally unique address (factory default)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.... ...0 .... .... .... .... = IG bit: Individual address (unicast)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Type: IPv4 (0x0800)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3. Use the captured data to analyse the process in which ARP acquires the MAC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address for IP address10.0.1.12.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Ans: MAC Address: Private_66:68:03 (00:50:79:66:68:03)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4. Use your output data and ping results to explain what happened in each of the ping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commands.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Ans: When the pings were made to other devices , those devices showed up in the ARP table of the source computer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5. Which ping operations were successful, and which were unsuccessful? Why?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Ans: All pings wer successful.</w:t>
      </w:r>
      <w:r>
        <w:br w:type="page"/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Q 4.2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480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4.2a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10001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4.2b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2550" cy="10763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4.2 c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11144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4.2d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38350" cy="40957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4.2e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52625" cy="447675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t>4.2f</w:t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14525" cy="50482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andard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4.6) a)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-28575</wp:posOffset>
            </wp:positionH>
            <wp:positionV relativeFrom="paragraph">
              <wp:posOffset>90170</wp:posOffset>
            </wp:positionV>
            <wp:extent cx="6120130" cy="34423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b)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AR PL SungtiL GB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>
    <w:name w:val="Standard"/>
    <w:qFormat/>
    <w:pPr>
      <w:widowControl/>
      <w:suppressAutoHyphens w:val="true"/>
      <w:overflowPunct w:val="true"/>
      <w:bidi w:val="0"/>
      <w:spacing w:lineRule="auto" w:line="252" w:before="0" w:after="160"/>
      <w:jc w:val="left"/>
    </w:pPr>
    <w:rPr>
      <w:rFonts w:ascii="Liberation Serif" w:hAnsi="Liberation Serif" w:eastAsia="Noto Sans CJK SC Regular" w:cs="FreeSans"/>
      <w:color w:val="auto"/>
      <w:kern w:val="0"/>
      <w:sz w:val="24"/>
      <w:szCs w:val="24"/>
      <w:lang w:val="en-IN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LibreOffice/6.0.7.3$Linux_X86_64 LibreOffice_project/00m0$Build-3</Application>
  <Pages>12</Pages>
  <Words>258</Words>
  <Characters>1424</Characters>
  <CharactersWithSpaces>1698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2020-12-10T17:44:49Z</dcterms:created>
  <dc:creator/>
  <dc:description/>
  <dc:language>en-IN</dc:language>
  <cp:lastModifiedBy/>
  <dcterms:modified xsi:type="dcterms:W3CDTF">2020-12-10T17:48:05Z</dcterms:modified>
  <cp:revision>2</cp:revision>
  <dc:subject/>
  <dc:title/>
</cp:coreProperties>
</file>