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79B" w:rsidRDefault="0018179B" w:rsidP="00CD7112">
      <w:pPr>
        <w:ind w:left="720" w:hanging="720"/>
        <w:rPr>
          <w:rFonts w:ascii="Arial Narrow" w:hAnsi="Arial Narrow"/>
          <w:b/>
          <w:sz w:val="28"/>
          <w:szCs w:val="28"/>
        </w:rPr>
      </w:pPr>
    </w:p>
    <w:p w:rsidR="0018179B" w:rsidRDefault="0018179B" w:rsidP="00CD7112">
      <w:pPr>
        <w:ind w:left="720" w:hanging="720"/>
        <w:rPr>
          <w:rFonts w:ascii="Arial Narrow" w:hAnsi="Arial Narrow"/>
          <w:b/>
          <w:sz w:val="28"/>
          <w:szCs w:val="28"/>
        </w:rPr>
      </w:pPr>
    </w:p>
    <w:p w:rsidR="0018179B" w:rsidRDefault="0018179B" w:rsidP="00CD7112">
      <w:pPr>
        <w:ind w:left="720" w:hanging="720"/>
        <w:rPr>
          <w:rFonts w:ascii="Arial Narrow" w:hAnsi="Arial Narrow"/>
          <w:b/>
          <w:sz w:val="28"/>
          <w:szCs w:val="28"/>
        </w:rPr>
      </w:pPr>
    </w:p>
    <w:p w:rsidR="0018179B" w:rsidRPr="009E271C" w:rsidRDefault="0018179B" w:rsidP="009E271C">
      <w:pPr>
        <w:ind w:left="720" w:hanging="720"/>
        <w:jc w:val="center"/>
        <w:rPr>
          <w:rFonts w:ascii="Arial Narrow" w:hAnsi="Arial Narrow"/>
          <w:b/>
          <w:sz w:val="28"/>
          <w:szCs w:val="28"/>
          <w:u w:val="single"/>
        </w:rPr>
      </w:pPr>
      <w:r w:rsidRPr="009E271C">
        <w:rPr>
          <w:rFonts w:ascii="Times New Roman" w:hAnsi="Times New Roman" w:cs="Times New Roman"/>
          <w:b/>
          <w:sz w:val="28"/>
          <w:szCs w:val="28"/>
          <w:u w:val="single"/>
        </w:rPr>
        <w:t>BLOCK LAY</w:t>
      </w:r>
      <w:r w:rsidR="00AB5F6A" w:rsidRPr="009E271C">
        <w:rPr>
          <w:rFonts w:ascii="Times New Roman" w:hAnsi="Times New Roman" w:cs="Times New Roman"/>
          <w:b/>
          <w:sz w:val="28"/>
          <w:szCs w:val="28"/>
          <w:u w:val="single"/>
        </w:rPr>
        <w:t>ING, BRICK LAYING AND CONCRETE</w:t>
      </w:r>
      <w:r w:rsidR="005B6E4D" w:rsidRPr="009E271C">
        <w:rPr>
          <w:rFonts w:ascii="Times New Roman" w:hAnsi="Times New Roman" w:cs="Times New Roman"/>
          <w:b/>
          <w:sz w:val="28"/>
          <w:szCs w:val="28"/>
          <w:u w:val="single"/>
        </w:rPr>
        <w:t xml:space="preserve"> </w:t>
      </w:r>
      <w:r w:rsidR="00AB5F6A" w:rsidRPr="009E271C">
        <w:rPr>
          <w:rFonts w:ascii="Times New Roman" w:hAnsi="Times New Roman" w:cs="Times New Roman"/>
          <w:b/>
          <w:sz w:val="28"/>
          <w:szCs w:val="28"/>
          <w:u w:val="single"/>
        </w:rPr>
        <w:t>WORKS</w:t>
      </w:r>
    </w:p>
    <w:p w:rsidR="00CD7112" w:rsidRPr="004071C5" w:rsidRDefault="00CD7112" w:rsidP="00CD7112">
      <w:pPr>
        <w:ind w:left="720" w:hanging="720"/>
        <w:rPr>
          <w:rFonts w:ascii="Arial Narrow" w:hAnsi="Arial Narrow"/>
          <w:b/>
          <w:sz w:val="28"/>
          <w:szCs w:val="28"/>
        </w:rPr>
      </w:pPr>
    </w:p>
    <w:p w:rsidR="006C4EF0" w:rsidRPr="009E271C" w:rsidRDefault="006C4EF0" w:rsidP="006C4EF0">
      <w:pPr>
        <w:ind w:left="720" w:hanging="720"/>
        <w:rPr>
          <w:rFonts w:ascii="Times New Roman" w:hAnsi="Times New Roman" w:cs="Times New Roman"/>
          <w:b/>
          <w:sz w:val="24"/>
          <w:szCs w:val="24"/>
          <w:u w:val="single"/>
        </w:rPr>
      </w:pPr>
      <w:r w:rsidRPr="009E271C">
        <w:rPr>
          <w:rFonts w:ascii="Times New Roman" w:hAnsi="Times New Roman" w:cs="Times New Roman"/>
          <w:b/>
          <w:sz w:val="24"/>
          <w:szCs w:val="24"/>
          <w:u w:val="single"/>
        </w:rPr>
        <w:t>EXAMINATION SCHEME</w:t>
      </w:r>
    </w:p>
    <w:p w:rsidR="006C4EF0" w:rsidRPr="009E271C" w:rsidRDefault="006C4EF0" w:rsidP="006C4EF0">
      <w:pPr>
        <w:ind w:left="720" w:hanging="720"/>
        <w:rPr>
          <w:rFonts w:ascii="Times New Roman" w:hAnsi="Times New Roman" w:cs="Times New Roman"/>
          <w:b/>
          <w:sz w:val="24"/>
          <w:szCs w:val="24"/>
        </w:rPr>
      </w:pPr>
      <w:bookmarkStart w:id="0" w:name="_GoBack"/>
      <w:bookmarkEnd w:id="0"/>
    </w:p>
    <w:p w:rsidR="006C4EF0" w:rsidRPr="009E271C" w:rsidRDefault="006C4EF0" w:rsidP="006C4EF0">
      <w:pPr>
        <w:rPr>
          <w:rFonts w:ascii="Times New Roman" w:hAnsi="Times New Roman" w:cs="Times New Roman"/>
          <w:sz w:val="24"/>
          <w:szCs w:val="24"/>
        </w:rPr>
      </w:pPr>
      <w:r w:rsidRPr="009E271C">
        <w:rPr>
          <w:rFonts w:ascii="Times New Roman" w:hAnsi="Times New Roman" w:cs="Times New Roman"/>
          <w:sz w:val="24"/>
          <w:szCs w:val="24"/>
        </w:rPr>
        <w:t xml:space="preserve">There will be three papers, Papers 1, 2 and 3 all of which must be </w:t>
      </w:r>
      <w:proofErr w:type="spellStart"/>
      <w:r w:rsidRPr="009E271C">
        <w:rPr>
          <w:rFonts w:ascii="Times New Roman" w:hAnsi="Times New Roman" w:cs="Times New Roman"/>
          <w:sz w:val="24"/>
          <w:szCs w:val="24"/>
        </w:rPr>
        <w:t>taken.Papers</w:t>
      </w:r>
      <w:proofErr w:type="spellEnd"/>
      <w:r w:rsidRPr="009E271C">
        <w:rPr>
          <w:rFonts w:ascii="Times New Roman" w:hAnsi="Times New Roman" w:cs="Times New Roman"/>
          <w:sz w:val="24"/>
          <w:szCs w:val="24"/>
        </w:rPr>
        <w:t xml:space="preserve"> 1 and 2 shall be a composite paper to be taken at one sitting in 1 hour 45 minutes for 100 marks.</w:t>
      </w:r>
    </w:p>
    <w:p w:rsidR="006C4EF0" w:rsidRPr="009E271C" w:rsidRDefault="006C4EF0" w:rsidP="006C4EF0">
      <w:pPr>
        <w:ind w:left="720"/>
        <w:rPr>
          <w:rFonts w:ascii="Times New Roman" w:hAnsi="Times New Roman" w:cs="Times New Roman"/>
          <w:sz w:val="24"/>
          <w:szCs w:val="24"/>
        </w:rPr>
      </w:pPr>
    </w:p>
    <w:p w:rsidR="006C4EF0" w:rsidRPr="009E271C" w:rsidRDefault="006C4EF0" w:rsidP="006C4EF0">
      <w:pPr>
        <w:ind w:left="1440" w:hanging="1440"/>
        <w:rPr>
          <w:rFonts w:ascii="Times New Roman" w:hAnsi="Times New Roman" w:cs="Times New Roman"/>
          <w:sz w:val="24"/>
          <w:szCs w:val="24"/>
        </w:rPr>
      </w:pPr>
      <w:r w:rsidRPr="009E271C">
        <w:rPr>
          <w:rFonts w:ascii="Times New Roman" w:hAnsi="Times New Roman" w:cs="Times New Roman"/>
          <w:sz w:val="24"/>
          <w:szCs w:val="24"/>
        </w:rPr>
        <w:t xml:space="preserve">Paper 1: </w:t>
      </w:r>
      <w:r w:rsidRPr="009E271C">
        <w:rPr>
          <w:rFonts w:ascii="Times New Roman" w:hAnsi="Times New Roman" w:cs="Times New Roman"/>
          <w:sz w:val="24"/>
          <w:szCs w:val="24"/>
        </w:rPr>
        <w:tab/>
        <w:t xml:space="preserve">will consist of forty multiple-choice objective questions all of which are to be answered in 45 minutes for 40 marks. </w:t>
      </w:r>
    </w:p>
    <w:p w:rsidR="006C4EF0" w:rsidRPr="009E271C" w:rsidRDefault="006C4EF0" w:rsidP="006C4EF0">
      <w:pPr>
        <w:ind w:left="720"/>
        <w:rPr>
          <w:rFonts w:ascii="Times New Roman" w:hAnsi="Times New Roman" w:cs="Times New Roman"/>
          <w:sz w:val="24"/>
          <w:szCs w:val="24"/>
        </w:rPr>
      </w:pPr>
    </w:p>
    <w:p w:rsidR="006C4EF0" w:rsidRPr="009E271C" w:rsidRDefault="006C4EF0" w:rsidP="006C4EF0">
      <w:pPr>
        <w:ind w:left="1440" w:hanging="1440"/>
        <w:rPr>
          <w:rFonts w:ascii="Times New Roman" w:hAnsi="Times New Roman" w:cs="Times New Roman"/>
          <w:sz w:val="24"/>
          <w:szCs w:val="24"/>
        </w:rPr>
      </w:pPr>
      <w:r w:rsidRPr="009E271C">
        <w:rPr>
          <w:rFonts w:ascii="Times New Roman" w:hAnsi="Times New Roman" w:cs="Times New Roman"/>
          <w:sz w:val="24"/>
          <w:szCs w:val="24"/>
        </w:rPr>
        <w:t xml:space="preserve">Paper 2:  </w:t>
      </w:r>
      <w:r w:rsidRPr="009E271C">
        <w:rPr>
          <w:rFonts w:ascii="Times New Roman" w:hAnsi="Times New Roman" w:cs="Times New Roman"/>
          <w:sz w:val="24"/>
          <w:szCs w:val="24"/>
        </w:rPr>
        <w:tab/>
        <w:t>will consist of five short-structured questions.  Candidates will be required to answer any four in 1 hour for 60 marks.</w:t>
      </w:r>
    </w:p>
    <w:p w:rsidR="006C4EF0" w:rsidRPr="009E271C" w:rsidRDefault="006C4EF0" w:rsidP="006C4EF0">
      <w:pPr>
        <w:ind w:left="720"/>
        <w:rPr>
          <w:rFonts w:ascii="Times New Roman" w:hAnsi="Times New Roman" w:cs="Times New Roman"/>
          <w:sz w:val="24"/>
          <w:szCs w:val="24"/>
        </w:rPr>
      </w:pPr>
    </w:p>
    <w:p w:rsidR="006C4EF0" w:rsidRPr="009E271C" w:rsidRDefault="006C4EF0" w:rsidP="006C4EF0">
      <w:pPr>
        <w:rPr>
          <w:rFonts w:ascii="Times New Roman" w:hAnsi="Times New Roman" w:cs="Times New Roman"/>
          <w:sz w:val="24"/>
          <w:szCs w:val="24"/>
        </w:rPr>
      </w:pPr>
      <w:r w:rsidRPr="009E271C">
        <w:rPr>
          <w:rFonts w:ascii="Times New Roman" w:hAnsi="Times New Roman" w:cs="Times New Roman"/>
          <w:sz w:val="24"/>
          <w:szCs w:val="24"/>
        </w:rPr>
        <w:t xml:space="preserve">Paper 3 </w:t>
      </w:r>
      <w:r w:rsidRPr="009E271C">
        <w:rPr>
          <w:rFonts w:ascii="Times New Roman" w:hAnsi="Times New Roman" w:cs="Times New Roman"/>
          <w:sz w:val="24"/>
          <w:szCs w:val="24"/>
        </w:rPr>
        <w:tab/>
        <w:t xml:space="preserve">will be a practical test of 3 hours duration for 100 marks.  It will be a work </w:t>
      </w:r>
    </w:p>
    <w:p w:rsidR="006C4EF0" w:rsidRPr="009E271C" w:rsidRDefault="006C4EF0" w:rsidP="006C4EF0">
      <w:pPr>
        <w:ind w:left="1440"/>
        <w:rPr>
          <w:rFonts w:ascii="Times New Roman" w:hAnsi="Times New Roman" w:cs="Times New Roman"/>
          <w:sz w:val="24"/>
          <w:szCs w:val="24"/>
        </w:rPr>
      </w:pPr>
      <w:proofErr w:type="gramStart"/>
      <w:r w:rsidRPr="009E271C">
        <w:rPr>
          <w:rFonts w:ascii="Times New Roman" w:hAnsi="Times New Roman" w:cs="Times New Roman"/>
          <w:sz w:val="24"/>
          <w:szCs w:val="24"/>
        </w:rPr>
        <w:t>piece</w:t>
      </w:r>
      <w:proofErr w:type="gramEnd"/>
      <w:r w:rsidRPr="009E271C">
        <w:rPr>
          <w:rFonts w:ascii="Times New Roman" w:hAnsi="Times New Roman" w:cs="Times New Roman"/>
          <w:sz w:val="24"/>
          <w:szCs w:val="24"/>
        </w:rPr>
        <w:t xml:space="preserve"> involving laying of a total number of blocks not exceeding 30 and where the work piece is made of bricks only, the total number of bricks shall not exceed 100.</w:t>
      </w:r>
    </w:p>
    <w:p w:rsidR="006C4EF0" w:rsidRPr="009E271C" w:rsidRDefault="006C4EF0" w:rsidP="006C4EF0">
      <w:pPr>
        <w:ind w:left="720"/>
        <w:rPr>
          <w:rFonts w:ascii="Times New Roman" w:hAnsi="Times New Roman" w:cs="Times New Roman"/>
          <w:sz w:val="24"/>
          <w:szCs w:val="24"/>
        </w:rPr>
      </w:pPr>
    </w:p>
    <w:p w:rsidR="006C4EF0" w:rsidRPr="009E271C" w:rsidRDefault="006C4EF0" w:rsidP="006C4EF0">
      <w:pPr>
        <w:ind w:left="1440"/>
        <w:rPr>
          <w:rFonts w:ascii="Times New Roman" w:hAnsi="Times New Roman" w:cs="Times New Roman"/>
          <w:sz w:val="24"/>
          <w:szCs w:val="24"/>
        </w:rPr>
      </w:pPr>
      <w:r w:rsidRPr="009E271C">
        <w:rPr>
          <w:rFonts w:ascii="Times New Roman" w:hAnsi="Times New Roman" w:cs="Times New Roman"/>
          <w:sz w:val="24"/>
          <w:szCs w:val="24"/>
        </w:rPr>
        <w:t>Where the work piece to be laid is a combination of bricks and blocks, this will not contain more than 20 blocks and 40 bricks. (</w:t>
      </w:r>
      <w:proofErr w:type="gramStart"/>
      <w:r w:rsidRPr="009E271C">
        <w:rPr>
          <w:rFonts w:ascii="Times New Roman" w:hAnsi="Times New Roman" w:cs="Times New Roman"/>
          <w:sz w:val="24"/>
          <w:szCs w:val="24"/>
        </w:rPr>
        <w:t>i.e</w:t>
      </w:r>
      <w:proofErr w:type="gramEnd"/>
      <w:r w:rsidRPr="009E271C">
        <w:rPr>
          <w:rFonts w:ascii="Times New Roman" w:hAnsi="Times New Roman" w:cs="Times New Roman"/>
          <w:sz w:val="24"/>
          <w:szCs w:val="24"/>
        </w:rPr>
        <w:t xml:space="preserve">. in composite walling).  </w:t>
      </w:r>
    </w:p>
    <w:p w:rsidR="006C4EF0" w:rsidRPr="009E271C" w:rsidRDefault="006C4EF0" w:rsidP="006C4EF0">
      <w:pPr>
        <w:ind w:left="1440"/>
        <w:rPr>
          <w:rFonts w:ascii="Times New Roman" w:hAnsi="Times New Roman" w:cs="Times New Roman"/>
          <w:sz w:val="24"/>
          <w:szCs w:val="24"/>
        </w:rPr>
      </w:pPr>
    </w:p>
    <w:p w:rsidR="006C4EF0" w:rsidRPr="009E271C" w:rsidRDefault="006C4EF0" w:rsidP="006C4EF0">
      <w:pPr>
        <w:ind w:left="1440"/>
        <w:rPr>
          <w:rFonts w:ascii="Times New Roman" w:hAnsi="Times New Roman" w:cs="Times New Roman"/>
          <w:sz w:val="24"/>
          <w:szCs w:val="24"/>
        </w:rPr>
      </w:pPr>
      <w:r w:rsidRPr="009E271C">
        <w:rPr>
          <w:rFonts w:ascii="Times New Roman" w:hAnsi="Times New Roman" w:cs="Times New Roman"/>
          <w:sz w:val="24"/>
          <w:szCs w:val="24"/>
        </w:rPr>
        <w:t>A list of materials for the test shall be made available to schools not less than two weeks before the paper is taken for material procurement and relevant preparations.</w:t>
      </w:r>
    </w:p>
    <w:p w:rsidR="006C4EF0" w:rsidRPr="009E271C" w:rsidRDefault="006C4EF0" w:rsidP="006C4EF0">
      <w:pPr>
        <w:ind w:left="720"/>
        <w:rPr>
          <w:rFonts w:ascii="Times New Roman" w:hAnsi="Times New Roman" w:cs="Times New Roman"/>
          <w:sz w:val="24"/>
          <w:szCs w:val="24"/>
        </w:rPr>
      </w:pPr>
    </w:p>
    <w:p w:rsidR="006C4EF0" w:rsidRPr="009E271C" w:rsidRDefault="006C4EF0" w:rsidP="006C4EF0">
      <w:pPr>
        <w:ind w:left="720"/>
        <w:jc w:val="center"/>
        <w:rPr>
          <w:rFonts w:ascii="Times New Roman" w:hAnsi="Times New Roman" w:cs="Times New Roman"/>
          <w:b/>
          <w:sz w:val="24"/>
          <w:szCs w:val="24"/>
          <w:u w:val="single"/>
        </w:rPr>
      </w:pPr>
      <w:r w:rsidRPr="009E271C">
        <w:rPr>
          <w:rFonts w:ascii="Times New Roman" w:hAnsi="Times New Roman" w:cs="Times New Roman"/>
          <w:b/>
          <w:sz w:val="24"/>
          <w:szCs w:val="24"/>
          <w:u w:val="single"/>
        </w:rPr>
        <w:t>Alternative to Practical Test</w:t>
      </w:r>
    </w:p>
    <w:p w:rsidR="009E271C" w:rsidRPr="009E271C" w:rsidRDefault="009E271C" w:rsidP="006C4EF0">
      <w:pPr>
        <w:ind w:left="720"/>
        <w:jc w:val="center"/>
        <w:rPr>
          <w:rFonts w:ascii="Times New Roman" w:hAnsi="Times New Roman" w:cs="Times New Roman"/>
          <w:b/>
          <w:sz w:val="24"/>
          <w:szCs w:val="24"/>
          <w:u w:val="single"/>
        </w:rPr>
      </w:pPr>
    </w:p>
    <w:p w:rsidR="006C4EF0" w:rsidRPr="009E271C" w:rsidRDefault="009E271C" w:rsidP="009E271C">
      <w:pPr>
        <w:ind w:left="1440" w:hanging="1440"/>
        <w:rPr>
          <w:rFonts w:ascii="Times New Roman" w:hAnsi="Times New Roman" w:cs="Times New Roman"/>
          <w:sz w:val="24"/>
          <w:szCs w:val="24"/>
        </w:rPr>
      </w:pPr>
      <w:r w:rsidRPr="009E271C">
        <w:rPr>
          <w:rFonts w:ascii="Times New Roman" w:hAnsi="Times New Roman" w:cs="Times New Roman"/>
          <w:sz w:val="24"/>
          <w:szCs w:val="24"/>
        </w:rPr>
        <w:t xml:space="preserve">                        Alternatively, in the event that materials for the actual practical test cannot be acquired, the Council may consider testing theoretically, candidates’ level of acquisition of the practical skills prescribed in the syllabus.  For this alternative test, </w:t>
      </w:r>
      <w:r w:rsidR="006C4EF0" w:rsidRPr="009E271C">
        <w:rPr>
          <w:rFonts w:ascii="Times New Roman" w:hAnsi="Times New Roman" w:cs="Times New Roman"/>
          <w:sz w:val="24"/>
          <w:szCs w:val="24"/>
        </w:rPr>
        <w:t>there will be two compulsory questions to be answered in 3 hours for 100 marks.</w:t>
      </w:r>
    </w:p>
    <w:p w:rsidR="00AE182A" w:rsidRDefault="00AE182A" w:rsidP="00A73FE2">
      <w:pPr>
        <w:ind w:left="720" w:hanging="720"/>
        <w:rPr>
          <w:rFonts w:ascii="Arial Narrow" w:hAnsi="Arial Narrow"/>
          <w:b/>
          <w:sz w:val="28"/>
          <w:szCs w:val="28"/>
        </w:rPr>
      </w:pPr>
    </w:p>
    <w:p w:rsidR="00A73FE2" w:rsidRPr="0018179B" w:rsidRDefault="00AE182A" w:rsidP="00A73FE2">
      <w:pPr>
        <w:ind w:left="720" w:hanging="720"/>
        <w:rPr>
          <w:rFonts w:ascii="Arial Narrow" w:hAnsi="Arial Narrow"/>
          <w:b/>
          <w:sz w:val="24"/>
          <w:szCs w:val="24"/>
        </w:rPr>
      </w:pPr>
      <w:r w:rsidRPr="0018179B">
        <w:rPr>
          <w:rFonts w:ascii="Arial Narrow" w:hAnsi="Arial Narrow"/>
          <w:b/>
          <w:sz w:val="24"/>
          <w:szCs w:val="24"/>
        </w:rPr>
        <w:t xml:space="preserve">DETAILED </w:t>
      </w:r>
      <w:r w:rsidR="00A73FE2" w:rsidRPr="0018179B">
        <w:rPr>
          <w:rFonts w:ascii="Arial Narrow" w:hAnsi="Arial Narrow"/>
          <w:b/>
          <w:sz w:val="24"/>
          <w:szCs w:val="24"/>
        </w:rPr>
        <w:t>SYLLABUS</w:t>
      </w:r>
    </w:p>
    <w:p w:rsidR="00A73FE2" w:rsidRPr="00A73FE2" w:rsidRDefault="00A73FE2" w:rsidP="00A73FE2">
      <w:pPr>
        <w:ind w:left="720" w:hanging="720"/>
        <w:rPr>
          <w:rFonts w:ascii="Arial Narrow" w:hAnsi="Arial Narrow"/>
          <w:b/>
          <w:sz w:val="28"/>
          <w:szCs w:val="28"/>
        </w:rPr>
      </w:pPr>
    </w:p>
    <w:tbl>
      <w:tblPr>
        <w:tblStyle w:val="TableGrid"/>
        <w:tblW w:w="10080" w:type="dxa"/>
        <w:tblInd w:w="-432" w:type="dxa"/>
        <w:tblLook w:val="04A0"/>
      </w:tblPr>
      <w:tblGrid>
        <w:gridCol w:w="842"/>
        <w:gridCol w:w="3383"/>
        <w:gridCol w:w="5855"/>
      </w:tblGrid>
      <w:tr w:rsidR="00A73FE2" w:rsidTr="008B74A7">
        <w:trPr>
          <w:trHeight w:val="440"/>
        </w:trPr>
        <w:tc>
          <w:tcPr>
            <w:tcW w:w="842" w:type="dxa"/>
          </w:tcPr>
          <w:p w:rsidR="00A73FE2" w:rsidRPr="00F51BC7" w:rsidRDefault="00A73FE2" w:rsidP="008B74A7">
            <w:pPr>
              <w:rPr>
                <w:rFonts w:ascii="Arial Narrow" w:hAnsi="Arial Narrow"/>
                <w:b/>
                <w:sz w:val="28"/>
                <w:szCs w:val="28"/>
              </w:rPr>
            </w:pPr>
            <w:r>
              <w:rPr>
                <w:rFonts w:ascii="Arial Narrow" w:hAnsi="Arial Narrow"/>
                <w:b/>
                <w:sz w:val="28"/>
                <w:szCs w:val="28"/>
              </w:rPr>
              <w:t>S/NO.</w:t>
            </w:r>
          </w:p>
        </w:tc>
        <w:tc>
          <w:tcPr>
            <w:tcW w:w="3383" w:type="dxa"/>
          </w:tcPr>
          <w:p w:rsidR="00A73FE2" w:rsidRPr="00F51BC7" w:rsidRDefault="00A73FE2" w:rsidP="008B74A7">
            <w:pPr>
              <w:jc w:val="center"/>
              <w:rPr>
                <w:rFonts w:ascii="Arial Narrow" w:hAnsi="Arial Narrow"/>
                <w:b/>
                <w:sz w:val="28"/>
                <w:szCs w:val="28"/>
              </w:rPr>
            </w:pPr>
            <w:r>
              <w:rPr>
                <w:rFonts w:ascii="Arial Narrow" w:hAnsi="Arial Narrow"/>
                <w:b/>
                <w:sz w:val="28"/>
                <w:szCs w:val="28"/>
              </w:rPr>
              <w:t>CONTENT</w:t>
            </w:r>
          </w:p>
        </w:tc>
        <w:tc>
          <w:tcPr>
            <w:tcW w:w="5855" w:type="dxa"/>
          </w:tcPr>
          <w:p w:rsidR="00A73FE2" w:rsidRPr="00F51BC7" w:rsidRDefault="00A73FE2" w:rsidP="008B74A7">
            <w:pPr>
              <w:jc w:val="center"/>
              <w:rPr>
                <w:rFonts w:ascii="Arial Narrow" w:hAnsi="Arial Narrow"/>
                <w:b/>
                <w:sz w:val="28"/>
                <w:szCs w:val="28"/>
              </w:rPr>
            </w:pPr>
            <w:r>
              <w:rPr>
                <w:rFonts w:ascii="Arial Narrow" w:hAnsi="Arial Narrow"/>
                <w:b/>
                <w:sz w:val="28"/>
                <w:szCs w:val="28"/>
              </w:rPr>
              <w:t>NOTES</w:t>
            </w:r>
          </w:p>
        </w:tc>
      </w:tr>
      <w:tr w:rsidR="00A73FE2" w:rsidTr="008B74A7">
        <w:tc>
          <w:tcPr>
            <w:tcW w:w="842" w:type="dxa"/>
          </w:tcPr>
          <w:p w:rsidR="00A73FE2" w:rsidRPr="00F51BC7" w:rsidRDefault="00A73FE2" w:rsidP="008B74A7">
            <w:pPr>
              <w:jc w:val="center"/>
              <w:rPr>
                <w:rFonts w:ascii="Arial Narrow" w:hAnsi="Arial Narrow"/>
                <w:sz w:val="28"/>
                <w:szCs w:val="28"/>
              </w:rPr>
            </w:pPr>
            <w:r>
              <w:rPr>
                <w:rFonts w:ascii="Arial Narrow" w:hAnsi="Arial Narrow"/>
                <w:sz w:val="28"/>
                <w:szCs w:val="28"/>
              </w:rPr>
              <w:t>1.</w:t>
            </w:r>
          </w:p>
        </w:tc>
        <w:tc>
          <w:tcPr>
            <w:tcW w:w="3383" w:type="dxa"/>
          </w:tcPr>
          <w:p w:rsidR="00A73FE2" w:rsidRPr="00F51BC7" w:rsidRDefault="00A73FE2" w:rsidP="008B74A7">
            <w:pPr>
              <w:rPr>
                <w:rFonts w:ascii="Arial Narrow" w:hAnsi="Arial Narrow"/>
                <w:sz w:val="28"/>
                <w:szCs w:val="28"/>
              </w:rPr>
            </w:pPr>
            <w:r>
              <w:rPr>
                <w:rFonts w:ascii="Arial Narrow" w:hAnsi="Arial Narrow"/>
                <w:sz w:val="28"/>
                <w:szCs w:val="28"/>
              </w:rPr>
              <w:t>Workshop and site safety</w:t>
            </w:r>
          </w:p>
        </w:tc>
        <w:tc>
          <w:tcPr>
            <w:tcW w:w="5855" w:type="dxa"/>
          </w:tcPr>
          <w:p w:rsidR="00A73FE2" w:rsidRPr="00F51BC7" w:rsidRDefault="00A73FE2" w:rsidP="008B74A7">
            <w:pPr>
              <w:pStyle w:val="ListParagraph"/>
              <w:numPr>
                <w:ilvl w:val="0"/>
                <w:numId w:val="1"/>
              </w:numPr>
              <w:spacing w:after="0" w:line="240" w:lineRule="auto"/>
              <w:rPr>
                <w:rFonts w:ascii="Arial Narrow" w:hAnsi="Arial Narrow"/>
                <w:sz w:val="28"/>
                <w:szCs w:val="28"/>
              </w:rPr>
            </w:pPr>
            <w:r w:rsidRPr="00F51BC7">
              <w:rPr>
                <w:rFonts w:ascii="Arial Narrow" w:hAnsi="Arial Narrow"/>
                <w:sz w:val="28"/>
                <w:szCs w:val="28"/>
              </w:rPr>
              <w:t>Various safety rules at work site.</w:t>
            </w:r>
          </w:p>
          <w:p w:rsidR="00A73FE2" w:rsidRDefault="00A73FE2" w:rsidP="008B74A7">
            <w:pPr>
              <w:pStyle w:val="ListParagraph"/>
              <w:numPr>
                <w:ilvl w:val="0"/>
                <w:numId w:val="1"/>
              </w:numPr>
              <w:spacing w:after="0" w:line="240" w:lineRule="auto"/>
              <w:rPr>
                <w:rFonts w:ascii="Arial Narrow" w:hAnsi="Arial Narrow"/>
                <w:sz w:val="28"/>
                <w:szCs w:val="28"/>
              </w:rPr>
            </w:pPr>
            <w:r>
              <w:rPr>
                <w:rFonts w:ascii="Arial Narrow" w:hAnsi="Arial Narrow"/>
                <w:sz w:val="28"/>
                <w:szCs w:val="28"/>
              </w:rPr>
              <w:t>First aids.</w:t>
            </w:r>
          </w:p>
          <w:p w:rsidR="00A73FE2" w:rsidRDefault="00A73FE2" w:rsidP="008B74A7">
            <w:pPr>
              <w:pStyle w:val="ListParagraph"/>
              <w:numPr>
                <w:ilvl w:val="0"/>
                <w:numId w:val="1"/>
              </w:numPr>
              <w:spacing w:after="0" w:line="240" w:lineRule="auto"/>
              <w:rPr>
                <w:rFonts w:ascii="Arial Narrow" w:hAnsi="Arial Narrow"/>
                <w:sz w:val="28"/>
                <w:szCs w:val="28"/>
              </w:rPr>
            </w:pPr>
            <w:r>
              <w:rPr>
                <w:rFonts w:ascii="Arial Narrow" w:hAnsi="Arial Narrow"/>
                <w:sz w:val="28"/>
                <w:szCs w:val="28"/>
              </w:rPr>
              <w:t>Purpose of safety.</w:t>
            </w:r>
          </w:p>
          <w:p w:rsidR="00A73FE2" w:rsidRDefault="00A73FE2" w:rsidP="008B74A7">
            <w:pPr>
              <w:pStyle w:val="ListParagraph"/>
              <w:numPr>
                <w:ilvl w:val="0"/>
                <w:numId w:val="1"/>
              </w:numPr>
              <w:spacing w:after="0" w:line="240" w:lineRule="auto"/>
              <w:rPr>
                <w:rFonts w:ascii="Arial Narrow" w:hAnsi="Arial Narrow"/>
                <w:sz w:val="28"/>
                <w:szCs w:val="28"/>
              </w:rPr>
            </w:pPr>
            <w:r>
              <w:rPr>
                <w:rFonts w:ascii="Arial Narrow" w:hAnsi="Arial Narrow"/>
                <w:sz w:val="28"/>
                <w:szCs w:val="28"/>
              </w:rPr>
              <w:t>Safety regulations (scaffolding, electrical, installations, etc)</w:t>
            </w:r>
          </w:p>
          <w:p w:rsidR="00A73FE2" w:rsidRPr="00A763E6" w:rsidRDefault="00A73FE2" w:rsidP="008B74A7">
            <w:pPr>
              <w:pStyle w:val="ListParagraph"/>
              <w:numPr>
                <w:ilvl w:val="0"/>
                <w:numId w:val="1"/>
              </w:numPr>
              <w:spacing w:after="0" w:line="240" w:lineRule="auto"/>
              <w:rPr>
                <w:rFonts w:ascii="Arial Narrow" w:hAnsi="Arial Narrow"/>
                <w:sz w:val="28"/>
                <w:szCs w:val="28"/>
              </w:rPr>
            </w:pPr>
            <w:r>
              <w:rPr>
                <w:rFonts w:ascii="Arial Narrow" w:hAnsi="Arial Narrow"/>
                <w:sz w:val="28"/>
                <w:szCs w:val="28"/>
              </w:rPr>
              <w:t>Protective wears.</w:t>
            </w:r>
          </w:p>
        </w:tc>
      </w:tr>
      <w:tr w:rsidR="00A73FE2" w:rsidTr="008B74A7">
        <w:tc>
          <w:tcPr>
            <w:tcW w:w="842" w:type="dxa"/>
          </w:tcPr>
          <w:p w:rsidR="00A73FE2" w:rsidRPr="00F51BC7" w:rsidRDefault="00A73FE2" w:rsidP="008B74A7">
            <w:pPr>
              <w:jc w:val="center"/>
              <w:rPr>
                <w:rFonts w:ascii="Arial Narrow" w:hAnsi="Arial Narrow"/>
                <w:sz w:val="28"/>
                <w:szCs w:val="28"/>
              </w:rPr>
            </w:pPr>
            <w:r>
              <w:rPr>
                <w:rFonts w:ascii="Arial Narrow" w:hAnsi="Arial Narrow"/>
                <w:sz w:val="28"/>
                <w:szCs w:val="28"/>
              </w:rPr>
              <w:t>2</w:t>
            </w:r>
          </w:p>
        </w:tc>
        <w:tc>
          <w:tcPr>
            <w:tcW w:w="3383" w:type="dxa"/>
          </w:tcPr>
          <w:p w:rsidR="00A73FE2" w:rsidRPr="00F51BC7" w:rsidRDefault="00A73FE2" w:rsidP="008B74A7">
            <w:pPr>
              <w:rPr>
                <w:rFonts w:ascii="Arial Narrow" w:hAnsi="Arial Narrow"/>
                <w:sz w:val="28"/>
                <w:szCs w:val="28"/>
              </w:rPr>
            </w:pPr>
            <w:r>
              <w:rPr>
                <w:rFonts w:ascii="Arial Narrow" w:hAnsi="Arial Narrow"/>
                <w:sz w:val="28"/>
                <w:szCs w:val="28"/>
              </w:rPr>
              <w:t>Basic tools and equipment</w:t>
            </w:r>
          </w:p>
        </w:tc>
        <w:tc>
          <w:tcPr>
            <w:tcW w:w="5855" w:type="dxa"/>
          </w:tcPr>
          <w:p w:rsidR="00A73FE2" w:rsidRDefault="00A73FE2" w:rsidP="008B74A7">
            <w:pPr>
              <w:pStyle w:val="ListParagraph"/>
              <w:numPr>
                <w:ilvl w:val="0"/>
                <w:numId w:val="2"/>
              </w:numPr>
              <w:spacing w:after="0" w:line="240" w:lineRule="auto"/>
              <w:rPr>
                <w:rFonts w:ascii="Arial Narrow" w:hAnsi="Arial Narrow"/>
                <w:sz w:val="28"/>
                <w:szCs w:val="28"/>
              </w:rPr>
            </w:pPr>
            <w:r>
              <w:rPr>
                <w:rFonts w:ascii="Arial Narrow" w:hAnsi="Arial Narrow"/>
                <w:sz w:val="28"/>
                <w:szCs w:val="28"/>
              </w:rPr>
              <w:t xml:space="preserve">Identification of basic hand tools for </w:t>
            </w:r>
            <w:proofErr w:type="spellStart"/>
            <w:r>
              <w:rPr>
                <w:rFonts w:ascii="Arial Narrow" w:hAnsi="Arial Narrow"/>
                <w:sz w:val="28"/>
                <w:szCs w:val="28"/>
              </w:rPr>
              <w:lastRenderedPageBreak/>
              <w:t>blocklaying</w:t>
            </w:r>
            <w:proofErr w:type="spellEnd"/>
            <w:r>
              <w:rPr>
                <w:rFonts w:ascii="Arial Narrow" w:hAnsi="Arial Narrow"/>
                <w:sz w:val="28"/>
                <w:szCs w:val="28"/>
              </w:rPr>
              <w:t xml:space="preserve">, bricklaying and concreting including site preparation and </w:t>
            </w:r>
            <w:proofErr w:type="spellStart"/>
            <w:r>
              <w:rPr>
                <w:rFonts w:ascii="Arial Narrow" w:hAnsi="Arial Narrow"/>
                <w:sz w:val="28"/>
                <w:szCs w:val="28"/>
              </w:rPr>
              <w:t>levelling</w:t>
            </w:r>
            <w:proofErr w:type="spellEnd"/>
            <w:r>
              <w:rPr>
                <w:rFonts w:ascii="Arial Narrow" w:hAnsi="Arial Narrow"/>
                <w:sz w:val="28"/>
                <w:szCs w:val="28"/>
              </w:rPr>
              <w:t xml:space="preserve"> tools, finishing tools.</w:t>
            </w:r>
          </w:p>
          <w:p w:rsidR="00A73FE2" w:rsidRDefault="00A73FE2" w:rsidP="008B74A7">
            <w:pPr>
              <w:pStyle w:val="ListParagraph"/>
              <w:numPr>
                <w:ilvl w:val="0"/>
                <w:numId w:val="2"/>
              </w:numPr>
              <w:spacing w:after="0" w:line="240" w:lineRule="auto"/>
              <w:rPr>
                <w:rFonts w:ascii="Arial Narrow" w:hAnsi="Arial Narrow"/>
                <w:sz w:val="28"/>
                <w:szCs w:val="28"/>
              </w:rPr>
            </w:pPr>
            <w:r>
              <w:rPr>
                <w:rFonts w:ascii="Arial Narrow" w:hAnsi="Arial Narrow"/>
                <w:sz w:val="28"/>
                <w:szCs w:val="28"/>
              </w:rPr>
              <w:t>Sketching of basic hand tools.</w:t>
            </w:r>
          </w:p>
          <w:p w:rsidR="00A73FE2" w:rsidRDefault="00A73FE2" w:rsidP="008B74A7">
            <w:pPr>
              <w:pStyle w:val="ListParagraph"/>
              <w:numPr>
                <w:ilvl w:val="0"/>
                <w:numId w:val="2"/>
              </w:numPr>
              <w:spacing w:after="0" w:line="240" w:lineRule="auto"/>
              <w:rPr>
                <w:rFonts w:ascii="Arial Narrow" w:hAnsi="Arial Narrow"/>
                <w:sz w:val="28"/>
                <w:szCs w:val="28"/>
              </w:rPr>
            </w:pPr>
            <w:r>
              <w:rPr>
                <w:rFonts w:ascii="Arial Narrow" w:hAnsi="Arial Narrow"/>
                <w:sz w:val="28"/>
                <w:szCs w:val="28"/>
              </w:rPr>
              <w:t>Uses of basic hand tools and equipment.</w:t>
            </w:r>
          </w:p>
          <w:p w:rsidR="00A73FE2" w:rsidRPr="00F51BC7" w:rsidRDefault="00A73FE2" w:rsidP="008B74A7">
            <w:pPr>
              <w:pStyle w:val="ListParagraph"/>
              <w:numPr>
                <w:ilvl w:val="0"/>
                <w:numId w:val="2"/>
              </w:numPr>
              <w:spacing w:after="0" w:line="240" w:lineRule="auto"/>
              <w:rPr>
                <w:rFonts w:ascii="Arial Narrow" w:hAnsi="Arial Narrow"/>
                <w:sz w:val="28"/>
                <w:szCs w:val="28"/>
              </w:rPr>
            </w:pPr>
            <w:r>
              <w:rPr>
                <w:rFonts w:ascii="Arial Narrow" w:hAnsi="Arial Narrow"/>
                <w:sz w:val="28"/>
                <w:szCs w:val="28"/>
              </w:rPr>
              <w:t>Simple maintenance of basic tools and equipment.</w:t>
            </w:r>
          </w:p>
        </w:tc>
      </w:tr>
      <w:tr w:rsidR="00A73FE2" w:rsidTr="008B74A7">
        <w:tc>
          <w:tcPr>
            <w:tcW w:w="842" w:type="dxa"/>
          </w:tcPr>
          <w:p w:rsidR="00A73FE2" w:rsidRPr="00F51BC7" w:rsidRDefault="00A73FE2" w:rsidP="008B74A7">
            <w:pPr>
              <w:jc w:val="center"/>
              <w:rPr>
                <w:rFonts w:ascii="Arial Narrow" w:hAnsi="Arial Narrow"/>
                <w:sz w:val="28"/>
                <w:szCs w:val="28"/>
              </w:rPr>
            </w:pPr>
            <w:r>
              <w:rPr>
                <w:rFonts w:ascii="Arial Narrow" w:hAnsi="Arial Narrow"/>
                <w:sz w:val="28"/>
                <w:szCs w:val="28"/>
              </w:rPr>
              <w:lastRenderedPageBreak/>
              <w:t>3</w:t>
            </w:r>
          </w:p>
        </w:tc>
        <w:tc>
          <w:tcPr>
            <w:tcW w:w="3383" w:type="dxa"/>
          </w:tcPr>
          <w:p w:rsidR="00A73FE2" w:rsidRPr="00F51BC7" w:rsidRDefault="00A73FE2" w:rsidP="008B74A7">
            <w:pPr>
              <w:rPr>
                <w:rFonts w:ascii="Arial Narrow" w:hAnsi="Arial Narrow"/>
                <w:sz w:val="28"/>
                <w:szCs w:val="28"/>
              </w:rPr>
            </w:pPr>
            <w:r>
              <w:rPr>
                <w:rFonts w:ascii="Arial Narrow" w:hAnsi="Arial Narrow"/>
                <w:sz w:val="28"/>
                <w:szCs w:val="28"/>
              </w:rPr>
              <w:t>Site preparations and setting -  out</w:t>
            </w:r>
          </w:p>
        </w:tc>
        <w:tc>
          <w:tcPr>
            <w:tcW w:w="5855" w:type="dxa"/>
          </w:tcPr>
          <w:p w:rsidR="00A73FE2" w:rsidRDefault="00A73FE2" w:rsidP="008B74A7">
            <w:pPr>
              <w:pStyle w:val="ListParagraph"/>
              <w:numPr>
                <w:ilvl w:val="0"/>
                <w:numId w:val="3"/>
              </w:numPr>
              <w:spacing w:after="0" w:line="240" w:lineRule="auto"/>
              <w:rPr>
                <w:rFonts w:ascii="Arial Narrow" w:hAnsi="Arial Narrow"/>
                <w:sz w:val="28"/>
                <w:szCs w:val="28"/>
              </w:rPr>
            </w:pPr>
            <w:r>
              <w:rPr>
                <w:rFonts w:ascii="Arial Narrow" w:hAnsi="Arial Narrow"/>
                <w:sz w:val="28"/>
                <w:szCs w:val="28"/>
              </w:rPr>
              <w:t>Tools and equipment used for site preparation.</w:t>
            </w:r>
          </w:p>
          <w:p w:rsidR="00A73FE2" w:rsidRDefault="00A73FE2" w:rsidP="008B74A7">
            <w:pPr>
              <w:pStyle w:val="ListParagraph"/>
              <w:numPr>
                <w:ilvl w:val="0"/>
                <w:numId w:val="3"/>
              </w:numPr>
              <w:spacing w:after="0" w:line="240" w:lineRule="auto"/>
              <w:rPr>
                <w:rFonts w:ascii="Arial Narrow" w:hAnsi="Arial Narrow"/>
                <w:sz w:val="28"/>
                <w:szCs w:val="28"/>
              </w:rPr>
            </w:pPr>
            <w:r>
              <w:rPr>
                <w:rFonts w:ascii="Arial Narrow" w:hAnsi="Arial Narrow"/>
                <w:sz w:val="28"/>
                <w:szCs w:val="28"/>
              </w:rPr>
              <w:t>Clearing of building site.</w:t>
            </w:r>
          </w:p>
          <w:p w:rsidR="00A73FE2" w:rsidRDefault="00A73FE2" w:rsidP="008B74A7">
            <w:pPr>
              <w:pStyle w:val="ListParagraph"/>
              <w:numPr>
                <w:ilvl w:val="0"/>
                <w:numId w:val="3"/>
              </w:numPr>
              <w:spacing w:after="0" w:line="240" w:lineRule="auto"/>
              <w:rPr>
                <w:rFonts w:ascii="Arial Narrow" w:hAnsi="Arial Narrow"/>
                <w:sz w:val="28"/>
                <w:szCs w:val="28"/>
              </w:rPr>
            </w:pPr>
            <w:r>
              <w:rPr>
                <w:rFonts w:ascii="Arial Narrow" w:hAnsi="Arial Narrow"/>
                <w:sz w:val="28"/>
                <w:szCs w:val="28"/>
              </w:rPr>
              <w:t>Methods of setting out.</w:t>
            </w:r>
          </w:p>
          <w:p w:rsidR="00A73FE2" w:rsidRPr="00E605C0" w:rsidRDefault="00A73FE2" w:rsidP="008B74A7">
            <w:pPr>
              <w:pStyle w:val="ListParagraph"/>
              <w:numPr>
                <w:ilvl w:val="0"/>
                <w:numId w:val="3"/>
              </w:numPr>
              <w:spacing w:after="0" w:line="240" w:lineRule="auto"/>
              <w:rPr>
                <w:rFonts w:ascii="Arial Narrow" w:hAnsi="Arial Narrow"/>
                <w:sz w:val="28"/>
                <w:szCs w:val="28"/>
              </w:rPr>
            </w:pPr>
            <w:r>
              <w:rPr>
                <w:rFonts w:ascii="Arial Narrow" w:hAnsi="Arial Narrow"/>
                <w:sz w:val="28"/>
                <w:szCs w:val="28"/>
              </w:rPr>
              <w:t>Setting out tools and materials.</w:t>
            </w:r>
          </w:p>
        </w:tc>
      </w:tr>
      <w:tr w:rsidR="00A73FE2" w:rsidTr="008B74A7">
        <w:trPr>
          <w:trHeight w:val="1277"/>
        </w:trPr>
        <w:tc>
          <w:tcPr>
            <w:tcW w:w="842" w:type="dxa"/>
          </w:tcPr>
          <w:p w:rsidR="00A73FE2" w:rsidRPr="00F51BC7" w:rsidRDefault="00A73FE2" w:rsidP="008B74A7">
            <w:pPr>
              <w:jc w:val="center"/>
              <w:rPr>
                <w:rFonts w:ascii="Arial Narrow" w:hAnsi="Arial Narrow"/>
                <w:sz w:val="28"/>
                <w:szCs w:val="28"/>
              </w:rPr>
            </w:pPr>
            <w:r>
              <w:rPr>
                <w:rFonts w:ascii="Arial Narrow" w:hAnsi="Arial Narrow"/>
                <w:sz w:val="28"/>
                <w:szCs w:val="28"/>
              </w:rPr>
              <w:t>4.</w:t>
            </w:r>
          </w:p>
        </w:tc>
        <w:tc>
          <w:tcPr>
            <w:tcW w:w="3383" w:type="dxa"/>
          </w:tcPr>
          <w:p w:rsidR="00A73FE2" w:rsidRPr="00F51BC7" w:rsidRDefault="00A73FE2" w:rsidP="008B74A7">
            <w:pPr>
              <w:rPr>
                <w:rFonts w:ascii="Arial Narrow" w:hAnsi="Arial Narrow"/>
                <w:sz w:val="28"/>
                <w:szCs w:val="28"/>
              </w:rPr>
            </w:pPr>
            <w:r>
              <w:rPr>
                <w:rFonts w:ascii="Arial Narrow" w:hAnsi="Arial Narrow"/>
                <w:sz w:val="28"/>
                <w:szCs w:val="28"/>
              </w:rPr>
              <w:t>Manufacture, application and properties of blocks and bricks.</w:t>
            </w:r>
          </w:p>
        </w:tc>
        <w:tc>
          <w:tcPr>
            <w:tcW w:w="5855" w:type="dxa"/>
          </w:tcPr>
          <w:p w:rsidR="00A73FE2" w:rsidRDefault="00A73FE2" w:rsidP="008B74A7">
            <w:pPr>
              <w:pStyle w:val="ListParagraph"/>
              <w:numPr>
                <w:ilvl w:val="0"/>
                <w:numId w:val="4"/>
              </w:numPr>
              <w:spacing w:after="0" w:line="240" w:lineRule="auto"/>
              <w:rPr>
                <w:rFonts w:ascii="Arial Narrow" w:hAnsi="Arial Narrow"/>
                <w:sz w:val="28"/>
                <w:szCs w:val="28"/>
              </w:rPr>
            </w:pPr>
            <w:r>
              <w:rPr>
                <w:rFonts w:ascii="Arial Narrow" w:hAnsi="Arial Narrow"/>
                <w:sz w:val="28"/>
                <w:szCs w:val="28"/>
              </w:rPr>
              <w:t xml:space="preserve"> Manufacturing processes of blocks and bricks.</w:t>
            </w:r>
          </w:p>
          <w:p w:rsidR="00A73FE2" w:rsidRDefault="00A73FE2" w:rsidP="008B74A7">
            <w:pPr>
              <w:pStyle w:val="ListParagraph"/>
              <w:numPr>
                <w:ilvl w:val="0"/>
                <w:numId w:val="4"/>
              </w:numPr>
              <w:spacing w:after="0" w:line="240" w:lineRule="auto"/>
              <w:rPr>
                <w:rFonts w:ascii="Arial Narrow" w:hAnsi="Arial Narrow"/>
                <w:sz w:val="28"/>
                <w:szCs w:val="28"/>
              </w:rPr>
            </w:pPr>
            <w:r>
              <w:rPr>
                <w:rFonts w:ascii="Arial Narrow" w:hAnsi="Arial Narrow"/>
                <w:sz w:val="28"/>
                <w:szCs w:val="28"/>
              </w:rPr>
              <w:t>Types of bricks and blocks</w:t>
            </w:r>
          </w:p>
          <w:p w:rsidR="00A73FE2" w:rsidRPr="000C5506" w:rsidRDefault="00A73FE2" w:rsidP="008B74A7">
            <w:pPr>
              <w:pStyle w:val="ListParagraph"/>
              <w:numPr>
                <w:ilvl w:val="0"/>
                <w:numId w:val="4"/>
              </w:numPr>
              <w:spacing w:after="0" w:line="240" w:lineRule="auto"/>
              <w:rPr>
                <w:rFonts w:ascii="Arial Narrow" w:hAnsi="Arial Narrow"/>
                <w:sz w:val="28"/>
                <w:szCs w:val="28"/>
              </w:rPr>
            </w:pPr>
            <w:r>
              <w:rPr>
                <w:rFonts w:ascii="Arial Narrow" w:hAnsi="Arial Narrow"/>
                <w:sz w:val="28"/>
                <w:szCs w:val="28"/>
              </w:rPr>
              <w:t xml:space="preserve">Materials used for blocks and bricks (sand, lime, cement, clay, </w:t>
            </w:r>
            <w:proofErr w:type="spellStart"/>
            <w:r>
              <w:rPr>
                <w:rFonts w:ascii="Arial Narrow" w:hAnsi="Arial Narrow"/>
                <w:sz w:val="28"/>
                <w:szCs w:val="28"/>
              </w:rPr>
              <w:t>laterite</w:t>
            </w:r>
            <w:proofErr w:type="spellEnd"/>
            <w:r>
              <w:rPr>
                <w:rFonts w:ascii="Arial Narrow" w:hAnsi="Arial Narrow"/>
                <w:sz w:val="28"/>
                <w:szCs w:val="28"/>
              </w:rPr>
              <w:t xml:space="preserve"> and water).</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5.</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Concreting materials</w:t>
            </w:r>
          </w:p>
        </w:tc>
        <w:tc>
          <w:tcPr>
            <w:tcW w:w="5855" w:type="dxa"/>
          </w:tcPr>
          <w:p w:rsidR="00A73FE2" w:rsidRDefault="00A73FE2" w:rsidP="008B74A7">
            <w:pPr>
              <w:pStyle w:val="ListParagraph"/>
              <w:numPr>
                <w:ilvl w:val="0"/>
                <w:numId w:val="5"/>
              </w:numPr>
              <w:spacing w:after="0" w:line="240" w:lineRule="auto"/>
              <w:rPr>
                <w:rFonts w:ascii="Arial Narrow" w:hAnsi="Arial Narrow"/>
                <w:sz w:val="28"/>
                <w:szCs w:val="28"/>
              </w:rPr>
            </w:pPr>
            <w:r>
              <w:rPr>
                <w:rFonts w:ascii="Arial Narrow" w:hAnsi="Arial Narrow"/>
                <w:sz w:val="28"/>
                <w:szCs w:val="28"/>
              </w:rPr>
              <w:t>Various constituents of concrete</w:t>
            </w:r>
          </w:p>
          <w:p w:rsidR="00A73FE2" w:rsidRDefault="00A73FE2" w:rsidP="008B74A7">
            <w:pPr>
              <w:pStyle w:val="ListParagraph"/>
              <w:numPr>
                <w:ilvl w:val="0"/>
                <w:numId w:val="5"/>
              </w:numPr>
              <w:spacing w:after="0" w:line="240" w:lineRule="auto"/>
              <w:rPr>
                <w:rFonts w:ascii="Arial Narrow" w:hAnsi="Arial Narrow"/>
                <w:sz w:val="28"/>
                <w:szCs w:val="28"/>
              </w:rPr>
            </w:pPr>
            <w:r>
              <w:rPr>
                <w:rFonts w:ascii="Arial Narrow" w:hAnsi="Arial Narrow"/>
                <w:sz w:val="28"/>
                <w:szCs w:val="28"/>
              </w:rPr>
              <w:t>Cement – Types of cement</w:t>
            </w:r>
          </w:p>
          <w:p w:rsidR="00A73FE2" w:rsidRDefault="00A73FE2" w:rsidP="008B74A7">
            <w:pPr>
              <w:pStyle w:val="ListParagraph"/>
              <w:numPr>
                <w:ilvl w:val="0"/>
                <w:numId w:val="5"/>
              </w:numPr>
              <w:spacing w:after="0" w:line="240" w:lineRule="auto"/>
              <w:rPr>
                <w:rFonts w:ascii="Arial Narrow" w:hAnsi="Arial Narrow"/>
                <w:sz w:val="28"/>
                <w:szCs w:val="28"/>
              </w:rPr>
            </w:pPr>
            <w:r>
              <w:rPr>
                <w:rFonts w:ascii="Arial Narrow" w:hAnsi="Arial Narrow"/>
                <w:sz w:val="28"/>
                <w:szCs w:val="28"/>
              </w:rPr>
              <w:t>Definition of Fine and coarse aggregates and their differences.</w:t>
            </w:r>
          </w:p>
          <w:p w:rsidR="00A73FE2" w:rsidRPr="007F15B1" w:rsidRDefault="00A73FE2" w:rsidP="008B74A7">
            <w:pPr>
              <w:pStyle w:val="ListParagraph"/>
              <w:numPr>
                <w:ilvl w:val="0"/>
                <w:numId w:val="5"/>
              </w:numPr>
              <w:spacing w:after="0" w:line="240" w:lineRule="auto"/>
              <w:rPr>
                <w:rFonts w:ascii="Arial Narrow" w:hAnsi="Arial Narrow"/>
                <w:sz w:val="28"/>
                <w:szCs w:val="28"/>
              </w:rPr>
            </w:pPr>
            <w:r>
              <w:rPr>
                <w:rFonts w:ascii="Arial Narrow" w:hAnsi="Arial Narrow"/>
                <w:sz w:val="28"/>
                <w:szCs w:val="28"/>
              </w:rPr>
              <w:t>Storage of concrete materials.</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6</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Formwork for construction work.</w:t>
            </w:r>
          </w:p>
        </w:tc>
        <w:tc>
          <w:tcPr>
            <w:tcW w:w="5855" w:type="dxa"/>
          </w:tcPr>
          <w:p w:rsidR="00A73FE2" w:rsidRPr="000C5506" w:rsidRDefault="00A73FE2" w:rsidP="00A73FE2">
            <w:pPr>
              <w:pStyle w:val="ListParagraph"/>
              <w:numPr>
                <w:ilvl w:val="0"/>
                <w:numId w:val="6"/>
              </w:numPr>
              <w:spacing w:after="0" w:line="240" w:lineRule="auto"/>
              <w:rPr>
                <w:rFonts w:ascii="Arial Narrow" w:hAnsi="Arial Narrow"/>
                <w:sz w:val="28"/>
                <w:szCs w:val="28"/>
              </w:rPr>
            </w:pPr>
            <w:r w:rsidRPr="000C5506">
              <w:rPr>
                <w:rFonts w:ascii="Arial Narrow" w:hAnsi="Arial Narrow"/>
                <w:sz w:val="28"/>
                <w:szCs w:val="28"/>
              </w:rPr>
              <w:t>Functions and functional requirements of formwork.</w:t>
            </w:r>
          </w:p>
          <w:p w:rsidR="00A73FE2" w:rsidRDefault="00A73FE2" w:rsidP="00A73FE2">
            <w:pPr>
              <w:pStyle w:val="ListParagraph"/>
              <w:numPr>
                <w:ilvl w:val="0"/>
                <w:numId w:val="6"/>
              </w:numPr>
              <w:spacing w:after="0" w:line="240" w:lineRule="auto"/>
              <w:rPr>
                <w:rFonts w:ascii="Arial Narrow" w:hAnsi="Arial Narrow"/>
                <w:sz w:val="28"/>
                <w:szCs w:val="28"/>
              </w:rPr>
            </w:pPr>
            <w:r>
              <w:rPr>
                <w:rFonts w:ascii="Arial Narrow" w:hAnsi="Arial Narrow"/>
                <w:sz w:val="28"/>
                <w:szCs w:val="28"/>
              </w:rPr>
              <w:t>Materials used for formwork.</w:t>
            </w:r>
          </w:p>
          <w:p w:rsidR="00A73FE2" w:rsidRDefault="00A73FE2" w:rsidP="00A73FE2">
            <w:pPr>
              <w:pStyle w:val="ListParagraph"/>
              <w:numPr>
                <w:ilvl w:val="0"/>
                <w:numId w:val="6"/>
              </w:numPr>
              <w:spacing w:after="0" w:line="240" w:lineRule="auto"/>
              <w:rPr>
                <w:rFonts w:ascii="Arial Narrow" w:hAnsi="Arial Narrow"/>
                <w:sz w:val="28"/>
                <w:szCs w:val="28"/>
              </w:rPr>
            </w:pPr>
            <w:r>
              <w:rPr>
                <w:rFonts w:ascii="Arial Narrow" w:hAnsi="Arial Narrow"/>
                <w:sz w:val="28"/>
                <w:szCs w:val="28"/>
              </w:rPr>
              <w:t>Advantages of steel and timber formworks.</w:t>
            </w:r>
          </w:p>
          <w:p w:rsidR="00A73FE2" w:rsidRDefault="00A73FE2" w:rsidP="00A73FE2">
            <w:pPr>
              <w:pStyle w:val="ListParagraph"/>
              <w:numPr>
                <w:ilvl w:val="0"/>
                <w:numId w:val="6"/>
              </w:numPr>
              <w:spacing w:after="0" w:line="240" w:lineRule="auto"/>
              <w:rPr>
                <w:rFonts w:ascii="Arial Narrow" w:hAnsi="Arial Narrow"/>
                <w:sz w:val="28"/>
                <w:szCs w:val="28"/>
              </w:rPr>
            </w:pPr>
            <w:r>
              <w:rPr>
                <w:rFonts w:ascii="Arial Narrow" w:hAnsi="Arial Narrow"/>
                <w:sz w:val="28"/>
                <w:szCs w:val="28"/>
              </w:rPr>
              <w:t>Construction of formworks for concrete floor slabs, beams, columns, arches lintels and staircase.</w:t>
            </w:r>
          </w:p>
          <w:p w:rsidR="00A73FE2" w:rsidRDefault="00A73FE2" w:rsidP="00A73FE2">
            <w:pPr>
              <w:pStyle w:val="ListParagraph"/>
              <w:numPr>
                <w:ilvl w:val="0"/>
                <w:numId w:val="6"/>
              </w:numPr>
              <w:spacing w:after="0" w:line="240" w:lineRule="auto"/>
              <w:rPr>
                <w:rFonts w:ascii="Arial Narrow" w:hAnsi="Arial Narrow"/>
                <w:sz w:val="28"/>
                <w:szCs w:val="28"/>
              </w:rPr>
            </w:pPr>
            <w:r>
              <w:rPr>
                <w:rFonts w:ascii="Arial Narrow" w:hAnsi="Arial Narrow"/>
                <w:sz w:val="28"/>
                <w:szCs w:val="28"/>
              </w:rPr>
              <w:t>Erection and striking of formworks.</w:t>
            </w:r>
          </w:p>
          <w:p w:rsidR="00D24427" w:rsidRPr="007F15B1" w:rsidRDefault="00D24427" w:rsidP="00D24427">
            <w:pPr>
              <w:pStyle w:val="ListParagraph"/>
              <w:spacing w:after="0" w:line="240" w:lineRule="auto"/>
              <w:ind w:left="1080"/>
              <w:rPr>
                <w:rFonts w:ascii="Arial Narrow" w:hAnsi="Arial Narrow"/>
                <w:sz w:val="28"/>
                <w:szCs w:val="28"/>
              </w:rPr>
            </w:pPr>
          </w:p>
        </w:tc>
      </w:tr>
      <w:tr w:rsidR="00A73FE2" w:rsidTr="008B74A7">
        <w:tc>
          <w:tcPr>
            <w:tcW w:w="842" w:type="dxa"/>
          </w:tcPr>
          <w:p w:rsidR="00A73FE2" w:rsidRPr="00F51BC7" w:rsidRDefault="00A73FE2" w:rsidP="008B74A7">
            <w:pPr>
              <w:rPr>
                <w:rFonts w:ascii="Arial Narrow" w:hAnsi="Arial Narrow"/>
                <w:b/>
                <w:sz w:val="28"/>
                <w:szCs w:val="28"/>
              </w:rPr>
            </w:pPr>
            <w:r>
              <w:rPr>
                <w:rFonts w:ascii="Arial Narrow" w:hAnsi="Arial Narrow"/>
                <w:b/>
                <w:sz w:val="28"/>
                <w:szCs w:val="28"/>
              </w:rPr>
              <w:t>S/NO.</w:t>
            </w:r>
          </w:p>
        </w:tc>
        <w:tc>
          <w:tcPr>
            <w:tcW w:w="3383" w:type="dxa"/>
          </w:tcPr>
          <w:p w:rsidR="00A73FE2" w:rsidRPr="00F51BC7" w:rsidRDefault="00A73FE2" w:rsidP="008B74A7">
            <w:pPr>
              <w:jc w:val="center"/>
              <w:rPr>
                <w:rFonts w:ascii="Arial Narrow" w:hAnsi="Arial Narrow"/>
                <w:b/>
                <w:sz w:val="28"/>
                <w:szCs w:val="28"/>
              </w:rPr>
            </w:pPr>
            <w:r>
              <w:rPr>
                <w:rFonts w:ascii="Arial Narrow" w:hAnsi="Arial Narrow"/>
                <w:b/>
                <w:sz w:val="28"/>
                <w:szCs w:val="28"/>
              </w:rPr>
              <w:t>CONTENT</w:t>
            </w:r>
          </w:p>
        </w:tc>
        <w:tc>
          <w:tcPr>
            <w:tcW w:w="5855" w:type="dxa"/>
          </w:tcPr>
          <w:p w:rsidR="00A73FE2" w:rsidRPr="00F51BC7" w:rsidRDefault="00A73FE2" w:rsidP="008B74A7">
            <w:pPr>
              <w:jc w:val="center"/>
              <w:rPr>
                <w:rFonts w:ascii="Arial Narrow" w:hAnsi="Arial Narrow"/>
                <w:b/>
                <w:sz w:val="28"/>
                <w:szCs w:val="28"/>
              </w:rPr>
            </w:pPr>
            <w:r>
              <w:rPr>
                <w:rFonts w:ascii="Arial Narrow" w:hAnsi="Arial Narrow"/>
                <w:b/>
                <w:sz w:val="28"/>
                <w:szCs w:val="28"/>
              </w:rPr>
              <w:t>NOTES</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7</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Concreting operations</w:t>
            </w:r>
          </w:p>
        </w:tc>
        <w:tc>
          <w:tcPr>
            <w:tcW w:w="5855" w:type="dxa"/>
          </w:tcPr>
          <w:p w:rsidR="00A73FE2" w:rsidRPr="009346A7" w:rsidRDefault="00A73FE2" w:rsidP="00A73FE2">
            <w:pPr>
              <w:pStyle w:val="ListParagraph"/>
              <w:numPr>
                <w:ilvl w:val="0"/>
                <w:numId w:val="7"/>
              </w:numPr>
              <w:spacing w:after="0" w:line="240" w:lineRule="auto"/>
              <w:rPr>
                <w:rFonts w:ascii="Arial Narrow" w:hAnsi="Arial Narrow"/>
                <w:sz w:val="28"/>
                <w:szCs w:val="28"/>
              </w:rPr>
            </w:pPr>
            <w:r w:rsidRPr="009346A7">
              <w:rPr>
                <w:rFonts w:ascii="Arial Narrow" w:hAnsi="Arial Narrow"/>
                <w:sz w:val="28"/>
                <w:szCs w:val="28"/>
              </w:rPr>
              <w:t>Mix proportions. (Cement - aggregate ratio; water-cement ratio).</w:t>
            </w:r>
          </w:p>
          <w:p w:rsidR="00A73FE2" w:rsidRDefault="00A73FE2" w:rsidP="00A73FE2">
            <w:pPr>
              <w:pStyle w:val="ListParagraph"/>
              <w:numPr>
                <w:ilvl w:val="0"/>
                <w:numId w:val="7"/>
              </w:numPr>
              <w:spacing w:after="0" w:line="240" w:lineRule="auto"/>
              <w:rPr>
                <w:rFonts w:ascii="Arial Narrow" w:hAnsi="Arial Narrow"/>
                <w:sz w:val="28"/>
                <w:szCs w:val="28"/>
              </w:rPr>
            </w:pPr>
            <w:r>
              <w:rPr>
                <w:rFonts w:ascii="Arial Narrow" w:hAnsi="Arial Narrow"/>
                <w:sz w:val="28"/>
                <w:szCs w:val="28"/>
              </w:rPr>
              <w:t>Stages in concreting (Batching, mixing, transporting, placing, curing).</w:t>
            </w:r>
          </w:p>
          <w:p w:rsidR="00A73FE2" w:rsidRDefault="00A73FE2" w:rsidP="00A73FE2">
            <w:pPr>
              <w:pStyle w:val="ListParagraph"/>
              <w:numPr>
                <w:ilvl w:val="0"/>
                <w:numId w:val="7"/>
              </w:numPr>
              <w:spacing w:after="0" w:line="240" w:lineRule="auto"/>
              <w:rPr>
                <w:rFonts w:ascii="Arial Narrow" w:hAnsi="Arial Narrow"/>
                <w:sz w:val="28"/>
                <w:szCs w:val="28"/>
              </w:rPr>
            </w:pPr>
            <w:r>
              <w:rPr>
                <w:rFonts w:ascii="Arial Narrow" w:hAnsi="Arial Narrow"/>
                <w:sz w:val="28"/>
                <w:szCs w:val="28"/>
              </w:rPr>
              <w:t>Methods of transporting wet concrete.</w:t>
            </w:r>
          </w:p>
          <w:p w:rsidR="00A73FE2" w:rsidRDefault="00A73FE2" w:rsidP="00A73FE2">
            <w:pPr>
              <w:pStyle w:val="ListParagraph"/>
              <w:numPr>
                <w:ilvl w:val="0"/>
                <w:numId w:val="7"/>
              </w:numPr>
              <w:spacing w:after="0" w:line="240" w:lineRule="auto"/>
              <w:rPr>
                <w:rFonts w:ascii="Arial Narrow" w:hAnsi="Arial Narrow"/>
                <w:sz w:val="28"/>
                <w:szCs w:val="28"/>
              </w:rPr>
            </w:pPr>
            <w:r>
              <w:rPr>
                <w:rFonts w:ascii="Arial Narrow" w:hAnsi="Arial Narrow"/>
                <w:sz w:val="28"/>
                <w:szCs w:val="28"/>
              </w:rPr>
              <w:t>Testing of concrete.</w:t>
            </w:r>
          </w:p>
          <w:p w:rsidR="00A73FE2" w:rsidRDefault="00A73FE2" w:rsidP="00A73FE2">
            <w:pPr>
              <w:pStyle w:val="ListParagraph"/>
              <w:numPr>
                <w:ilvl w:val="0"/>
                <w:numId w:val="7"/>
              </w:numPr>
              <w:spacing w:after="0" w:line="240" w:lineRule="auto"/>
              <w:rPr>
                <w:rFonts w:ascii="Arial Narrow" w:hAnsi="Arial Narrow"/>
                <w:sz w:val="28"/>
                <w:szCs w:val="28"/>
              </w:rPr>
            </w:pPr>
            <w:r>
              <w:rPr>
                <w:rFonts w:ascii="Arial Narrow" w:hAnsi="Arial Narrow"/>
                <w:sz w:val="28"/>
                <w:szCs w:val="28"/>
              </w:rPr>
              <w:t>Properties of concrete.</w:t>
            </w:r>
          </w:p>
          <w:p w:rsidR="00A73FE2" w:rsidRDefault="00A73FE2" w:rsidP="00A73FE2">
            <w:pPr>
              <w:pStyle w:val="ListParagraph"/>
              <w:numPr>
                <w:ilvl w:val="0"/>
                <w:numId w:val="7"/>
              </w:numPr>
              <w:spacing w:after="0" w:line="240" w:lineRule="auto"/>
              <w:rPr>
                <w:rFonts w:ascii="Arial Narrow" w:hAnsi="Arial Narrow"/>
                <w:sz w:val="28"/>
                <w:szCs w:val="28"/>
              </w:rPr>
            </w:pPr>
            <w:r>
              <w:rPr>
                <w:rFonts w:ascii="Arial Narrow" w:hAnsi="Arial Narrow"/>
                <w:sz w:val="28"/>
                <w:szCs w:val="28"/>
              </w:rPr>
              <w:t>Methods of making construction joints in concrete elements.  (Beams, columns, concrete roofs and slab).</w:t>
            </w:r>
          </w:p>
          <w:p w:rsidR="00A73FE2" w:rsidRDefault="00A73FE2" w:rsidP="00A73FE2">
            <w:pPr>
              <w:pStyle w:val="ListParagraph"/>
              <w:numPr>
                <w:ilvl w:val="0"/>
                <w:numId w:val="7"/>
              </w:numPr>
              <w:spacing w:after="0" w:line="240" w:lineRule="auto"/>
              <w:rPr>
                <w:rFonts w:ascii="Arial Narrow" w:hAnsi="Arial Narrow"/>
                <w:sz w:val="28"/>
                <w:szCs w:val="28"/>
              </w:rPr>
            </w:pPr>
            <w:r>
              <w:rPr>
                <w:rFonts w:ascii="Arial Narrow" w:hAnsi="Arial Narrow"/>
                <w:sz w:val="28"/>
                <w:szCs w:val="28"/>
              </w:rPr>
              <w:lastRenderedPageBreak/>
              <w:t>Need for concrete reinforcement.</w:t>
            </w:r>
          </w:p>
          <w:p w:rsidR="00A73FE2" w:rsidRDefault="00A73FE2" w:rsidP="00A73FE2">
            <w:pPr>
              <w:pStyle w:val="ListParagraph"/>
              <w:numPr>
                <w:ilvl w:val="0"/>
                <w:numId w:val="7"/>
              </w:numPr>
              <w:spacing w:after="0" w:line="240" w:lineRule="auto"/>
              <w:rPr>
                <w:rFonts w:ascii="Arial Narrow" w:hAnsi="Arial Narrow"/>
                <w:sz w:val="28"/>
                <w:szCs w:val="28"/>
              </w:rPr>
            </w:pPr>
            <w:r>
              <w:rPr>
                <w:rFonts w:ascii="Arial Narrow" w:hAnsi="Arial Narrow"/>
                <w:sz w:val="28"/>
                <w:szCs w:val="28"/>
              </w:rPr>
              <w:t>Methods of reinforcing concrete elements</w:t>
            </w:r>
          </w:p>
          <w:p w:rsidR="00A73FE2" w:rsidRDefault="00A73FE2" w:rsidP="00A73FE2">
            <w:pPr>
              <w:pStyle w:val="ListParagraph"/>
              <w:numPr>
                <w:ilvl w:val="0"/>
                <w:numId w:val="7"/>
              </w:numPr>
              <w:spacing w:after="0" w:line="240" w:lineRule="auto"/>
              <w:rPr>
                <w:rFonts w:ascii="Arial Narrow" w:hAnsi="Arial Narrow"/>
                <w:sz w:val="28"/>
                <w:szCs w:val="28"/>
              </w:rPr>
            </w:pPr>
            <w:r>
              <w:rPr>
                <w:rFonts w:ascii="Arial Narrow" w:hAnsi="Arial Narrow"/>
                <w:sz w:val="28"/>
                <w:szCs w:val="28"/>
              </w:rPr>
              <w:t>Types of steel reinforcement bars.</w:t>
            </w:r>
          </w:p>
          <w:p w:rsidR="00A73FE2" w:rsidRPr="00120F16" w:rsidRDefault="00A73FE2" w:rsidP="00A73FE2">
            <w:pPr>
              <w:pStyle w:val="ListParagraph"/>
              <w:numPr>
                <w:ilvl w:val="0"/>
                <w:numId w:val="7"/>
              </w:numPr>
              <w:spacing w:after="0" w:line="240" w:lineRule="auto"/>
              <w:rPr>
                <w:rFonts w:ascii="Arial Narrow" w:hAnsi="Arial Narrow"/>
                <w:sz w:val="28"/>
                <w:szCs w:val="28"/>
              </w:rPr>
            </w:pPr>
            <w:r>
              <w:rPr>
                <w:rFonts w:ascii="Arial Narrow" w:hAnsi="Arial Narrow"/>
                <w:sz w:val="28"/>
                <w:szCs w:val="28"/>
              </w:rPr>
              <w:t>Casting and curing of concrete structures (in-situ and precast concrete).</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lastRenderedPageBreak/>
              <w:t>8</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Basic principles of substructure construction work including ground floors</w:t>
            </w:r>
          </w:p>
        </w:tc>
        <w:tc>
          <w:tcPr>
            <w:tcW w:w="5855" w:type="dxa"/>
          </w:tcPr>
          <w:p w:rsidR="00A73FE2" w:rsidRDefault="00A73FE2" w:rsidP="00A73FE2">
            <w:pPr>
              <w:pStyle w:val="ListParagraph"/>
              <w:numPr>
                <w:ilvl w:val="0"/>
                <w:numId w:val="8"/>
              </w:numPr>
              <w:spacing w:after="0" w:line="240" w:lineRule="auto"/>
              <w:rPr>
                <w:rFonts w:ascii="Arial Narrow" w:hAnsi="Arial Narrow"/>
                <w:sz w:val="28"/>
                <w:szCs w:val="28"/>
              </w:rPr>
            </w:pPr>
            <w:r>
              <w:rPr>
                <w:rFonts w:ascii="Arial Narrow" w:hAnsi="Arial Narrow"/>
                <w:sz w:val="28"/>
                <w:szCs w:val="28"/>
              </w:rPr>
              <w:t>Types of soil.</w:t>
            </w:r>
          </w:p>
          <w:p w:rsidR="00A73FE2" w:rsidRDefault="00A73FE2" w:rsidP="00A73FE2">
            <w:pPr>
              <w:pStyle w:val="ListParagraph"/>
              <w:numPr>
                <w:ilvl w:val="0"/>
                <w:numId w:val="8"/>
              </w:numPr>
              <w:spacing w:after="0" w:line="240" w:lineRule="auto"/>
              <w:rPr>
                <w:rFonts w:ascii="Arial Narrow" w:hAnsi="Arial Narrow"/>
                <w:sz w:val="28"/>
                <w:szCs w:val="28"/>
              </w:rPr>
            </w:pPr>
            <w:r>
              <w:rPr>
                <w:rFonts w:ascii="Arial Narrow" w:hAnsi="Arial Narrow"/>
                <w:sz w:val="28"/>
                <w:szCs w:val="28"/>
              </w:rPr>
              <w:t>Definitions of site and soil investigation.</w:t>
            </w:r>
          </w:p>
          <w:p w:rsidR="00A73FE2" w:rsidRDefault="00A73FE2" w:rsidP="00A73FE2">
            <w:pPr>
              <w:pStyle w:val="ListParagraph"/>
              <w:numPr>
                <w:ilvl w:val="0"/>
                <w:numId w:val="8"/>
              </w:numPr>
              <w:spacing w:after="0" w:line="240" w:lineRule="auto"/>
              <w:rPr>
                <w:rFonts w:ascii="Arial Narrow" w:hAnsi="Arial Narrow"/>
                <w:sz w:val="28"/>
                <w:szCs w:val="28"/>
              </w:rPr>
            </w:pPr>
            <w:r>
              <w:rPr>
                <w:rFonts w:ascii="Arial Narrow" w:hAnsi="Arial Narrow"/>
                <w:sz w:val="28"/>
                <w:szCs w:val="28"/>
              </w:rPr>
              <w:t>Definitions of bearing capacity of soil.</w:t>
            </w:r>
          </w:p>
          <w:p w:rsidR="00A73FE2" w:rsidRDefault="00A73FE2" w:rsidP="00A73FE2">
            <w:pPr>
              <w:pStyle w:val="ListParagraph"/>
              <w:numPr>
                <w:ilvl w:val="0"/>
                <w:numId w:val="8"/>
              </w:numPr>
              <w:spacing w:after="0" w:line="240" w:lineRule="auto"/>
              <w:rPr>
                <w:rFonts w:ascii="Arial Narrow" w:hAnsi="Arial Narrow"/>
                <w:sz w:val="28"/>
                <w:szCs w:val="28"/>
              </w:rPr>
            </w:pPr>
            <w:r>
              <w:rPr>
                <w:rFonts w:ascii="Arial Narrow" w:hAnsi="Arial Narrow"/>
                <w:sz w:val="28"/>
                <w:szCs w:val="28"/>
              </w:rPr>
              <w:t>Definition of foundation, types and uses.</w:t>
            </w:r>
          </w:p>
          <w:p w:rsidR="00A73FE2" w:rsidRDefault="00A73FE2" w:rsidP="00A73FE2">
            <w:pPr>
              <w:pStyle w:val="ListParagraph"/>
              <w:numPr>
                <w:ilvl w:val="0"/>
                <w:numId w:val="8"/>
              </w:numPr>
              <w:spacing w:after="0" w:line="240" w:lineRule="auto"/>
              <w:rPr>
                <w:rFonts w:ascii="Arial Narrow" w:hAnsi="Arial Narrow"/>
                <w:sz w:val="28"/>
                <w:szCs w:val="28"/>
              </w:rPr>
            </w:pPr>
            <w:r>
              <w:rPr>
                <w:rFonts w:ascii="Arial Narrow" w:hAnsi="Arial Narrow"/>
                <w:sz w:val="28"/>
                <w:szCs w:val="28"/>
              </w:rPr>
              <w:t>Definitions of ground floors, types, uses and construction.</w:t>
            </w:r>
          </w:p>
          <w:p w:rsidR="00A73FE2" w:rsidRDefault="00A73FE2" w:rsidP="00A73FE2">
            <w:pPr>
              <w:pStyle w:val="ListParagraph"/>
              <w:numPr>
                <w:ilvl w:val="0"/>
                <w:numId w:val="8"/>
              </w:numPr>
              <w:spacing w:after="0" w:line="240" w:lineRule="auto"/>
              <w:rPr>
                <w:rFonts w:ascii="Arial Narrow" w:hAnsi="Arial Narrow"/>
                <w:sz w:val="28"/>
                <w:szCs w:val="28"/>
              </w:rPr>
            </w:pPr>
            <w:r w:rsidRPr="00570A4B">
              <w:rPr>
                <w:rFonts w:ascii="Arial Narrow" w:hAnsi="Arial Narrow"/>
                <w:sz w:val="28"/>
                <w:szCs w:val="28"/>
              </w:rPr>
              <w:t xml:space="preserve">Materials for </w:t>
            </w:r>
            <w:proofErr w:type="spellStart"/>
            <w:r w:rsidRPr="00570A4B">
              <w:rPr>
                <w:rFonts w:ascii="Arial Narrow" w:hAnsi="Arial Narrow"/>
                <w:sz w:val="28"/>
                <w:szCs w:val="28"/>
              </w:rPr>
              <w:t>d.p.c</w:t>
            </w:r>
            <w:proofErr w:type="spellEnd"/>
            <w:r w:rsidRPr="00570A4B">
              <w:rPr>
                <w:rFonts w:ascii="Arial Narrow" w:hAnsi="Arial Narrow"/>
                <w:sz w:val="28"/>
                <w:szCs w:val="28"/>
              </w:rPr>
              <w:t xml:space="preserve">. and </w:t>
            </w:r>
            <w:proofErr w:type="spellStart"/>
            <w:r w:rsidRPr="00570A4B">
              <w:rPr>
                <w:rFonts w:ascii="Arial Narrow" w:hAnsi="Arial Narrow"/>
                <w:sz w:val="28"/>
                <w:szCs w:val="28"/>
              </w:rPr>
              <w:t>d.p.m</w:t>
            </w:r>
            <w:proofErr w:type="spellEnd"/>
            <w:r w:rsidRPr="00570A4B">
              <w:rPr>
                <w:rFonts w:ascii="Arial Narrow" w:hAnsi="Arial Narrow"/>
                <w:sz w:val="28"/>
                <w:szCs w:val="28"/>
              </w:rPr>
              <w:t>.</w:t>
            </w:r>
          </w:p>
          <w:p w:rsidR="00A73FE2" w:rsidRPr="00D14FD0" w:rsidRDefault="00A73FE2" w:rsidP="00A73FE2">
            <w:pPr>
              <w:pStyle w:val="ListParagraph"/>
              <w:numPr>
                <w:ilvl w:val="0"/>
                <w:numId w:val="8"/>
              </w:numPr>
              <w:spacing w:after="0" w:line="240" w:lineRule="auto"/>
              <w:rPr>
                <w:rFonts w:ascii="Arial Narrow" w:hAnsi="Arial Narrow"/>
                <w:sz w:val="28"/>
                <w:szCs w:val="28"/>
              </w:rPr>
            </w:pPr>
            <w:r w:rsidRPr="00570A4B">
              <w:rPr>
                <w:rFonts w:ascii="Arial Narrow" w:hAnsi="Arial Narrow"/>
                <w:sz w:val="28"/>
                <w:szCs w:val="28"/>
              </w:rPr>
              <w:t xml:space="preserve">Differences between </w:t>
            </w:r>
            <w:proofErr w:type="spellStart"/>
            <w:r w:rsidRPr="00570A4B">
              <w:rPr>
                <w:rFonts w:ascii="Arial Narrow" w:hAnsi="Arial Narrow"/>
                <w:sz w:val="28"/>
                <w:szCs w:val="28"/>
              </w:rPr>
              <w:t>d.p.c</w:t>
            </w:r>
            <w:proofErr w:type="spellEnd"/>
            <w:r w:rsidRPr="00570A4B">
              <w:rPr>
                <w:rFonts w:ascii="Arial Narrow" w:hAnsi="Arial Narrow"/>
                <w:sz w:val="28"/>
                <w:szCs w:val="28"/>
              </w:rPr>
              <w:t xml:space="preserve">. and </w:t>
            </w:r>
            <w:proofErr w:type="spellStart"/>
            <w:r w:rsidRPr="00570A4B">
              <w:rPr>
                <w:rFonts w:ascii="Arial Narrow" w:hAnsi="Arial Narrow"/>
                <w:sz w:val="28"/>
                <w:szCs w:val="28"/>
              </w:rPr>
              <w:t>d.p.m</w:t>
            </w:r>
            <w:proofErr w:type="spellEnd"/>
            <w:r w:rsidRPr="00570A4B">
              <w:rPr>
                <w:rFonts w:ascii="Arial Narrow" w:hAnsi="Arial Narrow"/>
                <w:sz w:val="28"/>
                <w:szCs w:val="28"/>
              </w:rPr>
              <w:t>.</w:t>
            </w:r>
          </w:p>
          <w:p w:rsidR="00A73FE2" w:rsidRPr="003F68EF" w:rsidRDefault="00A73FE2" w:rsidP="00A73FE2">
            <w:pPr>
              <w:pStyle w:val="ListParagraph"/>
              <w:numPr>
                <w:ilvl w:val="0"/>
                <w:numId w:val="8"/>
              </w:numPr>
              <w:spacing w:after="0" w:line="240" w:lineRule="auto"/>
              <w:rPr>
                <w:rFonts w:ascii="Arial Narrow" w:hAnsi="Arial Narrow"/>
                <w:sz w:val="28"/>
                <w:szCs w:val="28"/>
              </w:rPr>
            </w:pPr>
            <w:r>
              <w:rPr>
                <w:rFonts w:ascii="Arial Narrow" w:hAnsi="Arial Narrow"/>
                <w:sz w:val="28"/>
                <w:szCs w:val="28"/>
              </w:rPr>
              <w:t xml:space="preserve">Methods of placing and positioning </w:t>
            </w:r>
            <w:proofErr w:type="spellStart"/>
            <w:r>
              <w:rPr>
                <w:rFonts w:ascii="Arial Narrow" w:hAnsi="Arial Narrow"/>
                <w:sz w:val="28"/>
                <w:szCs w:val="28"/>
              </w:rPr>
              <w:t>d.p.c</w:t>
            </w:r>
            <w:proofErr w:type="spellEnd"/>
            <w:r>
              <w:rPr>
                <w:rFonts w:ascii="Arial Narrow" w:hAnsi="Arial Narrow"/>
                <w:sz w:val="28"/>
                <w:szCs w:val="28"/>
              </w:rPr>
              <w:t xml:space="preserve">. </w:t>
            </w:r>
            <w:proofErr w:type="gramStart"/>
            <w:r>
              <w:rPr>
                <w:rFonts w:ascii="Arial Narrow" w:hAnsi="Arial Narrow"/>
                <w:sz w:val="28"/>
                <w:szCs w:val="28"/>
              </w:rPr>
              <w:t>in  walls</w:t>
            </w:r>
            <w:proofErr w:type="gramEnd"/>
            <w:r>
              <w:rPr>
                <w:rFonts w:ascii="Arial Narrow" w:hAnsi="Arial Narrow"/>
                <w:sz w:val="28"/>
                <w:szCs w:val="28"/>
              </w:rPr>
              <w:t>.</w:t>
            </w:r>
          </w:p>
        </w:tc>
      </w:tr>
      <w:tr w:rsidR="00A73FE2" w:rsidTr="008B74A7">
        <w:trPr>
          <w:trHeight w:val="998"/>
        </w:trPr>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9</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Upper floors</w:t>
            </w:r>
          </w:p>
        </w:tc>
        <w:tc>
          <w:tcPr>
            <w:tcW w:w="5855" w:type="dxa"/>
          </w:tcPr>
          <w:p w:rsidR="00A73FE2" w:rsidRPr="00570A4B" w:rsidRDefault="00A73FE2" w:rsidP="00A73FE2">
            <w:pPr>
              <w:pStyle w:val="ListParagraph"/>
              <w:numPr>
                <w:ilvl w:val="0"/>
                <w:numId w:val="17"/>
              </w:numPr>
              <w:spacing w:after="0" w:line="240" w:lineRule="auto"/>
              <w:rPr>
                <w:rFonts w:ascii="Arial Narrow" w:hAnsi="Arial Narrow"/>
                <w:sz w:val="28"/>
                <w:szCs w:val="28"/>
              </w:rPr>
            </w:pPr>
            <w:r w:rsidRPr="00570A4B">
              <w:rPr>
                <w:rFonts w:ascii="Arial Narrow" w:hAnsi="Arial Narrow"/>
                <w:sz w:val="28"/>
                <w:szCs w:val="28"/>
              </w:rPr>
              <w:t>Functions and types of floors.</w:t>
            </w:r>
          </w:p>
          <w:p w:rsidR="00A73FE2" w:rsidRPr="00570A4B" w:rsidRDefault="00A73FE2" w:rsidP="00A73FE2">
            <w:pPr>
              <w:pStyle w:val="ListParagraph"/>
              <w:numPr>
                <w:ilvl w:val="0"/>
                <w:numId w:val="17"/>
              </w:numPr>
              <w:spacing w:after="0" w:line="240" w:lineRule="auto"/>
              <w:rPr>
                <w:rFonts w:ascii="Arial Narrow" w:hAnsi="Arial Narrow"/>
                <w:sz w:val="28"/>
                <w:szCs w:val="28"/>
              </w:rPr>
            </w:pPr>
            <w:r>
              <w:rPr>
                <w:rFonts w:ascii="Arial Narrow" w:hAnsi="Arial Narrow"/>
                <w:sz w:val="28"/>
                <w:szCs w:val="28"/>
              </w:rPr>
              <w:t>Methods of floor construction.</w:t>
            </w:r>
          </w:p>
          <w:p w:rsidR="00A73FE2" w:rsidRPr="00570A4B" w:rsidRDefault="00A73FE2" w:rsidP="008B74A7">
            <w:pPr>
              <w:rPr>
                <w:rFonts w:ascii="Arial Narrow" w:hAnsi="Arial Narrow"/>
                <w:sz w:val="28"/>
                <w:szCs w:val="28"/>
              </w:rPr>
            </w:pPr>
            <w:r>
              <w:rPr>
                <w:rFonts w:ascii="Arial Narrow" w:hAnsi="Arial Narrow"/>
                <w:sz w:val="28"/>
                <w:szCs w:val="28"/>
              </w:rPr>
              <w:t xml:space="preserve">     (iii</w:t>
            </w:r>
            <w:r w:rsidRPr="00570A4B">
              <w:rPr>
                <w:rFonts w:ascii="Arial Narrow" w:hAnsi="Arial Narrow"/>
                <w:sz w:val="28"/>
                <w:szCs w:val="28"/>
              </w:rPr>
              <w:t>)      Types of flooring and their applications.</w:t>
            </w:r>
          </w:p>
          <w:p w:rsidR="00A73FE2" w:rsidRPr="00570A4B" w:rsidRDefault="00A73FE2" w:rsidP="008B74A7">
            <w:pPr>
              <w:rPr>
                <w:rFonts w:ascii="Arial Narrow" w:hAnsi="Arial Narrow"/>
                <w:sz w:val="28"/>
                <w:szCs w:val="28"/>
              </w:rPr>
            </w:pPr>
          </w:p>
        </w:tc>
      </w:tr>
      <w:tr w:rsidR="00A73FE2" w:rsidTr="008B74A7">
        <w:trPr>
          <w:trHeight w:val="2573"/>
        </w:trPr>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10</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 xml:space="preserve">Walls </w:t>
            </w:r>
          </w:p>
        </w:tc>
        <w:tc>
          <w:tcPr>
            <w:tcW w:w="5855" w:type="dxa"/>
          </w:tcPr>
          <w:p w:rsidR="00A73FE2" w:rsidRPr="002F1509" w:rsidRDefault="00A73FE2" w:rsidP="00A73FE2">
            <w:pPr>
              <w:pStyle w:val="ListParagraph"/>
              <w:numPr>
                <w:ilvl w:val="0"/>
                <w:numId w:val="9"/>
              </w:numPr>
              <w:spacing w:after="0" w:line="240" w:lineRule="auto"/>
              <w:rPr>
                <w:rFonts w:ascii="Arial Narrow" w:hAnsi="Arial Narrow"/>
                <w:sz w:val="28"/>
                <w:szCs w:val="28"/>
              </w:rPr>
            </w:pPr>
            <w:r w:rsidRPr="002F1509">
              <w:rPr>
                <w:rFonts w:ascii="Arial Narrow" w:hAnsi="Arial Narrow"/>
                <w:sz w:val="28"/>
                <w:szCs w:val="28"/>
              </w:rPr>
              <w:t>Functions and types of walls.</w:t>
            </w:r>
          </w:p>
          <w:p w:rsidR="00A73FE2" w:rsidRDefault="00A73FE2" w:rsidP="00A73FE2">
            <w:pPr>
              <w:pStyle w:val="ListParagraph"/>
              <w:numPr>
                <w:ilvl w:val="0"/>
                <w:numId w:val="9"/>
              </w:numPr>
              <w:spacing w:after="0" w:line="240" w:lineRule="auto"/>
              <w:rPr>
                <w:rFonts w:ascii="Arial Narrow" w:hAnsi="Arial Narrow"/>
                <w:sz w:val="28"/>
                <w:szCs w:val="28"/>
              </w:rPr>
            </w:pPr>
            <w:r>
              <w:rPr>
                <w:rFonts w:ascii="Arial Narrow" w:hAnsi="Arial Narrow"/>
                <w:sz w:val="28"/>
                <w:szCs w:val="28"/>
              </w:rPr>
              <w:t>Walling materials.</w:t>
            </w:r>
          </w:p>
          <w:p w:rsidR="00A73FE2" w:rsidRDefault="00A73FE2" w:rsidP="00A73FE2">
            <w:pPr>
              <w:pStyle w:val="ListParagraph"/>
              <w:numPr>
                <w:ilvl w:val="0"/>
                <w:numId w:val="9"/>
              </w:numPr>
              <w:spacing w:after="0" w:line="240" w:lineRule="auto"/>
              <w:rPr>
                <w:rFonts w:ascii="Arial Narrow" w:hAnsi="Arial Narrow"/>
                <w:sz w:val="28"/>
                <w:szCs w:val="28"/>
              </w:rPr>
            </w:pPr>
            <w:r>
              <w:rPr>
                <w:rFonts w:ascii="Arial Narrow" w:hAnsi="Arial Narrow"/>
                <w:sz w:val="28"/>
                <w:szCs w:val="28"/>
              </w:rPr>
              <w:t>Common bonds in brick/block walls.</w:t>
            </w:r>
          </w:p>
          <w:p w:rsidR="00A73FE2" w:rsidRDefault="00A73FE2" w:rsidP="00A73FE2">
            <w:pPr>
              <w:pStyle w:val="ListParagraph"/>
              <w:numPr>
                <w:ilvl w:val="0"/>
                <w:numId w:val="9"/>
              </w:numPr>
              <w:spacing w:after="0" w:line="240" w:lineRule="auto"/>
              <w:rPr>
                <w:rFonts w:ascii="Arial Narrow" w:hAnsi="Arial Narrow"/>
                <w:sz w:val="28"/>
                <w:szCs w:val="28"/>
              </w:rPr>
            </w:pPr>
            <w:r>
              <w:rPr>
                <w:rFonts w:ascii="Arial Narrow" w:hAnsi="Arial Narrow"/>
                <w:sz w:val="28"/>
                <w:szCs w:val="28"/>
              </w:rPr>
              <w:t>Mortar (types, mixing methods and ratios).</w:t>
            </w:r>
          </w:p>
          <w:p w:rsidR="00A73FE2" w:rsidRDefault="00A73FE2" w:rsidP="00A73FE2">
            <w:pPr>
              <w:pStyle w:val="ListParagraph"/>
              <w:numPr>
                <w:ilvl w:val="0"/>
                <w:numId w:val="9"/>
              </w:numPr>
              <w:spacing w:after="0" w:line="240" w:lineRule="auto"/>
              <w:rPr>
                <w:rFonts w:ascii="Arial Narrow" w:hAnsi="Arial Narrow"/>
                <w:sz w:val="28"/>
                <w:szCs w:val="28"/>
              </w:rPr>
            </w:pPr>
            <w:r>
              <w:rPr>
                <w:rFonts w:ascii="Arial Narrow" w:hAnsi="Arial Narrow"/>
                <w:sz w:val="28"/>
                <w:szCs w:val="28"/>
              </w:rPr>
              <w:t>Differences between pointing and jointing.</w:t>
            </w:r>
          </w:p>
          <w:p w:rsidR="00A73FE2" w:rsidRDefault="00A73FE2" w:rsidP="00A73FE2">
            <w:pPr>
              <w:pStyle w:val="ListParagraph"/>
              <w:numPr>
                <w:ilvl w:val="0"/>
                <w:numId w:val="9"/>
              </w:numPr>
              <w:spacing w:after="0" w:line="240" w:lineRule="auto"/>
              <w:rPr>
                <w:rFonts w:ascii="Arial Narrow" w:hAnsi="Arial Narrow"/>
                <w:sz w:val="28"/>
                <w:szCs w:val="28"/>
              </w:rPr>
            </w:pPr>
            <w:r>
              <w:rPr>
                <w:rFonts w:ascii="Arial Narrow" w:hAnsi="Arial Narrow"/>
                <w:sz w:val="28"/>
                <w:szCs w:val="28"/>
              </w:rPr>
              <w:t>Types of pointing and jointing.</w:t>
            </w:r>
          </w:p>
          <w:p w:rsidR="00D24427" w:rsidRDefault="00D24427" w:rsidP="00D24427">
            <w:pPr>
              <w:rPr>
                <w:rFonts w:ascii="Arial Narrow" w:hAnsi="Arial Narrow"/>
                <w:sz w:val="28"/>
                <w:szCs w:val="28"/>
              </w:rPr>
            </w:pPr>
          </w:p>
          <w:p w:rsidR="00D24427" w:rsidRDefault="00D24427" w:rsidP="00D24427">
            <w:pPr>
              <w:rPr>
                <w:rFonts w:ascii="Arial Narrow" w:hAnsi="Arial Narrow"/>
                <w:sz w:val="28"/>
                <w:szCs w:val="28"/>
              </w:rPr>
            </w:pPr>
          </w:p>
          <w:p w:rsidR="00D24427" w:rsidRDefault="00D24427" w:rsidP="00D24427">
            <w:pPr>
              <w:rPr>
                <w:rFonts w:ascii="Arial Narrow" w:hAnsi="Arial Narrow"/>
                <w:sz w:val="28"/>
                <w:szCs w:val="28"/>
              </w:rPr>
            </w:pPr>
          </w:p>
          <w:p w:rsidR="00D24427" w:rsidRDefault="00D24427" w:rsidP="00D24427">
            <w:pPr>
              <w:rPr>
                <w:rFonts w:ascii="Arial Narrow" w:hAnsi="Arial Narrow"/>
                <w:sz w:val="28"/>
                <w:szCs w:val="28"/>
              </w:rPr>
            </w:pPr>
          </w:p>
          <w:p w:rsidR="00D24427" w:rsidRDefault="00D24427" w:rsidP="00D24427">
            <w:pPr>
              <w:rPr>
                <w:rFonts w:ascii="Arial Narrow" w:hAnsi="Arial Narrow"/>
                <w:sz w:val="28"/>
                <w:szCs w:val="28"/>
              </w:rPr>
            </w:pPr>
          </w:p>
          <w:p w:rsidR="00D24427" w:rsidRPr="00D24427" w:rsidRDefault="00D24427" w:rsidP="00D24427">
            <w:pPr>
              <w:rPr>
                <w:rFonts w:ascii="Arial Narrow" w:hAnsi="Arial Narrow"/>
                <w:sz w:val="28"/>
                <w:szCs w:val="28"/>
              </w:rPr>
            </w:pPr>
          </w:p>
        </w:tc>
      </w:tr>
      <w:tr w:rsidR="00A73FE2" w:rsidTr="008B74A7">
        <w:trPr>
          <w:trHeight w:val="278"/>
        </w:trPr>
        <w:tc>
          <w:tcPr>
            <w:tcW w:w="842" w:type="dxa"/>
          </w:tcPr>
          <w:p w:rsidR="00A73FE2" w:rsidRPr="00F51BC7" w:rsidRDefault="00A73FE2" w:rsidP="008B74A7">
            <w:pPr>
              <w:rPr>
                <w:rFonts w:ascii="Arial Narrow" w:hAnsi="Arial Narrow"/>
                <w:b/>
                <w:sz w:val="28"/>
                <w:szCs w:val="28"/>
              </w:rPr>
            </w:pPr>
            <w:r>
              <w:rPr>
                <w:rFonts w:ascii="Arial Narrow" w:hAnsi="Arial Narrow"/>
                <w:b/>
                <w:sz w:val="28"/>
                <w:szCs w:val="28"/>
              </w:rPr>
              <w:t>S/NO.</w:t>
            </w:r>
          </w:p>
        </w:tc>
        <w:tc>
          <w:tcPr>
            <w:tcW w:w="3383" w:type="dxa"/>
          </w:tcPr>
          <w:p w:rsidR="00A73FE2" w:rsidRPr="00F51BC7" w:rsidRDefault="00A73FE2" w:rsidP="008B74A7">
            <w:pPr>
              <w:jc w:val="center"/>
              <w:rPr>
                <w:rFonts w:ascii="Arial Narrow" w:hAnsi="Arial Narrow"/>
                <w:b/>
                <w:sz w:val="28"/>
                <w:szCs w:val="28"/>
              </w:rPr>
            </w:pPr>
            <w:r>
              <w:rPr>
                <w:rFonts w:ascii="Arial Narrow" w:hAnsi="Arial Narrow"/>
                <w:b/>
                <w:sz w:val="28"/>
                <w:szCs w:val="28"/>
              </w:rPr>
              <w:t>CONTENT</w:t>
            </w:r>
          </w:p>
        </w:tc>
        <w:tc>
          <w:tcPr>
            <w:tcW w:w="5855" w:type="dxa"/>
          </w:tcPr>
          <w:p w:rsidR="00A73FE2" w:rsidRPr="00F51BC7" w:rsidRDefault="00A73FE2" w:rsidP="008B74A7">
            <w:pPr>
              <w:jc w:val="center"/>
              <w:rPr>
                <w:rFonts w:ascii="Arial Narrow" w:hAnsi="Arial Narrow"/>
                <w:b/>
                <w:sz w:val="28"/>
                <w:szCs w:val="28"/>
              </w:rPr>
            </w:pPr>
            <w:r>
              <w:rPr>
                <w:rFonts w:ascii="Arial Narrow" w:hAnsi="Arial Narrow"/>
                <w:b/>
                <w:sz w:val="28"/>
                <w:szCs w:val="28"/>
              </w:rPr>
              <w:t>NOTES</w:t>
            </w:r>
          </w:p>
        </w:tc>
      </w:tr>
      <w:tr w:rsidR="00A73FE2" w:rsidTr="008B74A7">
        <w:trPr>
          <w:trHeight w:val="2420"/>
        </w:trPr>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11</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Openings in walls.</w:t>
            </w:r>
          </w:p>
        </w:tc>
        <w:tc>
          <w:tcPr>
            <w:tcW w:w="5855" w:type="dxa"/>
          </w:tcPr>
          <w:p w:rsidR="00A73FE2" w:rsidRPr="009346A7" w:rsidRDefault="00A73FE2" w:rsidP="00A73FE2">
            <w:pPr>
              <w:pStyle w:val="ListParagraph"/>
              <w:numPr>
                <w:ilvl w:val="0"/>
                <w:numId w:val="10"/>
              </w:numPr>
              <w:spacing w:after="0" w:line="240" w:lineRule="auto"/>
              <w:rPr>
                <w:rFonts w:ascii="Arial Narrow" w:hAnsi="Arial Narrow"/>
                <w:sz w:val="28"/>
                <w:szCs w:val="28"/>
              </w:rPr>
            </w:pPr>
            <w:r w:rsidRPr="009346A7">
              <w:rPr>
                <w:rFonts w:ascii="Arial Narrow" w:hAnsi="Arial Narrow"/>
                <w:sz w:val="28"/>
                <w:szCs w:val="28"/>
              </w:rPr>
              <w:t>Functions and types of openings.</w:t>
            </w:r>
          </w:p>
          <w:p w:rsidR="00A73FE2" w:rsidRPr="009622E0" w:rsidRDefault="00A73FE2" w:rsidP="00A73FE2">
            <w:pPr>
              <w:pStyle w:val="ListParagraph"/>
              <w:numPr>
                <w:ilvl w:val="0"/>
                <w:numId w:val="10"/>
              </w:numPr>
              <w:spacing w:after="0" w:line="240" w:lineRule="auto"/>
              <w:rPr>
                <w:rFonts w:ascii="Arial Narrow" w:hAnsi="Arial Narrow"/>
                <w:sz w:val="28"/>
                <w:szCs w:val="28"/>
              </w:rPr>
            </w:pPr>
            <w:r>
              <w:rPr>
                <w:rFonts w:ascii="Arial Narrow" w:hAnsi="Arial Narrow"/>
                <w:sz w:val="28"/>
                <w:szCs w:val="28"/>
              </w:rPr>
              <w:t>Materials used for lintels, beams, and arches</w:t>
            </w:r>
          </w:p>
          <w:p w:rsidR="00A73FE2" w:rsidRDefault="00A73FE2" w:rsidP="00A73FE2">
            <w:pPr>
              <w:pStyle w:val="ListParagraph"/>
              <w:numPr>
                <w:ilvl w:val="0"/>
                <w:numId w:val="10"/>
              </w:numPr>
              <w:spacing w:after="0" w:line="240" w:lineRule="auto"/>
              <w:rPr>
                <w:rFonts w:ascii="Arial Narrow" w:hAnsi="Arial Narrow"/>
                <w:sz w:val="28"/>
                <w:szCs w:val="28"/>
              </w:rPr>
            </w:pPr>
            <w:r>
              <w:rPr>
                <w:rFonts w:ascii="Arial Narrow" w:hAnsi="Arial Narrow"/>
                <w:sz w:val="28"/>
                <w:szCs w:val="28"/>
              </w:rPr>
              <w:t>Windows and doors</w:t>
            </w:r>
          </w:p>
          <w:p w:rsidR="00A73FE2" w:rsidRDefault="00A73FE2" w:rsidP="008B74A7">
            <w:pPr>
              <w:pStyle w:val="ListParagraph"/>
              <w:ind w:left="1080"/>
              <w:rPr>
                <w:rFonts w:ascii="Arial Narrow" w:hAnsi="Arial Narrow"/>
                <w:sz w:val="28"/>
                <w:szCs w:val="28"/>
              </w:rPr>
            </w:pPr>
            <w:r>
              <w:rPr>
                <w:rFonts w:ascii="Arial Narrow" w:hAnsi="Arial Narrow"/>
                <w:sz w:val="28"/>
                <w:szCs w:val="28"/>
              </w:rPr>
              <w:t xml:space="preserve">- </w:t>
            </w:r>
            <w:proofErr w:type="gramStart"/>
            <w:r>
              <w:rPr>
                <w:rFonts w:ascii="Arial Narrow" w:hAnsi="Arial Narrow"/>
                <w:sz w:val="28"/>
                <w:szCs w:val="28"/>
              </w:rPr>
              <w:t>functions</w:t>
            </w:r>
            <w:proofErr w:type="gramEnd"/>
            <w:r>
              <w:rPr>
                <w:rFonts w:ascii="Arial Narrow" w:hAnsi="Arial Narrow"/>
                <w:sz w:val="28"/>
                <w:szCs w:val="28"/>
              </w:rPr>
              <w:t xml:space="preserve"> and types of windows and doors.</w:t>
            </w:r>
          </w:p>
          <w:p w:rsidR="00A73FE2" w:rsidRDefault="00A73FE2" w:rsidP="008B74A7">
            <w:pPr>
              <w:pStyle w:val="ListParagraph"/>
              <w:ind w:left="1080"/>
              <w:rPr>
                <w:rFonts w:ascii="Arial Narrow" w:hAnsi="Arial Narrow"/>
                <w:sz w:val="28"/>
                <w:szCs w:val="28"/>
              </w:rPr>
            </w:pPr>
            <w:r>
              <w:rPr>
                <w:rFonts w:ascii="Arial Narrow" w:hAnsi="Arial Narrow"/>
                <w:sz w:val="28"/>
                <w:szCs w:val="28"/>
              </w:rPr>
              <w:t xml:space="preserve">- </w:t>
            </w:r>
            <w:proofErr w:type="gramStart"/>
            <w:r>
              <w:rPr>
                <w:rFonts w:ascii="Arial Narrow" w:hAnsi="Arial Narrow"/>
                <w:sz w:val="28"/>
                <w:szCs w:val="28"/>
              </w:rPr>
              <w:t>materials</w:t>
            </w:r>
            <w:proofErr w:type="gramEnd"/>
            <w:r>
              <w:rPr>
                <w:rFonts w:ascii="Arial Narrow" w:hAnsi="Arial Narrow"/>
                <w:sz w:val="28"/>
                <w:szCs w:val="28"/>
              </w:rPr>
              <w:t xml:space="preserve"> for windows and doors.</w:t>
            </w:r>
          </w:p>
          <w:p w:rsidR="00A73FE2" w:rsidRDefault="00A73FE2" w:rsidP="008B74A7">
            <w:pPr>
              <w:pStyle w:val="ListParagraph"/>
              <w:spacing w:after="0" w:line="240" w:lineRule="auto"/>
              <w:ind w:left="1080"/>
              <w:rPr>
                <w:rFonts w:ascii="Arial Narrow" w:hAnsi="Arial Narrow"/>
                <w:sz w:val="28"/>
                <w:szCs w:val="28"/>
              </w:rPr>
            </w:pPr>
            <w:r>
              <w:rPr>
                <w:rFonts w:ascii="Arial Narrow" w:hAnsi="Arial Narrow"/>
                <w:sz w:val="28"/>
                <w:szCs w:val="28"/>
              </w:rPr>
              <w:t xml:space="preserve">- </w:t>
            </w:r>
            <w:proofErr w:type="gramStart"/>
            <w:r>
              <w:rPr>
                <w:rFonts w:ascii="Arial Narrow" w:hAnsi="Arial Narrow"/>
                <w:sz w:val="28"/>
                <w:szCs w:val="28"/>
              </w:rPr>
              <w:t>methods</w:t>
            </w:r>
            <w:proofErr w:type="gramEnd"/>
            <w:r>
              <w:rPr>
                <w:rFonts w:ascii="Arial Narrow" w:hAnsi="Arial Narrow"/>
                <w:sz w:val="28"/>
                <w:szCs w:val="28"/>
              </w:rPr>
              <w:t xml:space="preserve"> of fixing.</w:t>
            </w:r>
          </w:p>
          <w:p w:rsidR="00A73FE2" w:rsidRPr="009622E0" w:rsidRDefault="00A73FE2" w:rsidP="008B74A7">
            <w:pPr>
              <w:rPr>
                <w:rFonts w:ascii="Arial Narrow" w:hAnsi="Arial Narrow"/>
                <w:sz w:val="28"/>
                <w:szCs w:val="28"/>
              </w:rPr>
            </w:pPr>
            <w:r>
              <w:rPr>
                <w:rFonts w:ascii="Arial Narrow" w:hAnsi="Arial Narrow"/>
                <w:sz w:val="28"/>
                <w:szCs w:val="28"/>
              </w:rPr>
              <w:t xml:space="preserve">       (iv)     Ironmongery for doors and windows.</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12</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Stairs construction</w:t>
            </w:r>
          </w:p>
        </w:tc>
        <w:tc>
          <w:tcPr>
            <w:tcW w:w="5855" w:type="dxa"/>
          </w:tcPr>
          <w:p w:rsidR="00A73FE2" w:rsidRDefault="00A73FE2" w:rsidP="00A73FE2">
            <w:pPr>
              <w:pStyle w:val="ListParagraph"/>
              <w:numPr>
                <w:ilvl w:val="0"/>
                <w:numId w:val="11"/>
              </w:numPr>
              <w:spacing w:after="0" w:line="240" w:lineRule="auto"/>
              <w:rPr>
                <w:rFonts w:ascii="Arial Narrow" w:hAnsi="Arial Narrow"/>
                <w:sz w:val="28"/>
                <w:szCs w:val="28"/>
              </w:rPr>
            </w:pPr>
            <w:r>
              <w:rPr>
                <w:rFonts w:ascii="Arial Narrow" w:hAnsi="Arial Narrow"/>
                <w:sz w:val="28"/>
                <w:szCs w:val="28"/>
              </w:rPr>
              <w:t>Types of stair.</w:t>
            </w:r>
          </w:p>
          <w:p w:rsidR="00A73FE2" w:rsidRPr="009622E0" w:rsidRDefault="00A73FE2" w:rsidP="00A73FE2">
            <w:pPr>
              <w:pStyle w:val="ListParagraph"/>
              <w:numPr>
                <w:ilvl w:val="0"/>
                <w:numId w:val="11"/>
              </w:numPr>
              <w:spacing w:after="0" w:line="240" w:lineRule="auto"/>
              <w:rPr>
                <w:rFonts w:ascii="Arial Narrow" w:hAnsi="Arial Narrow"/>
                <w:sz w:val="28"/>
                <w:szCs w:val="28"/>
              </w:rPr>
            </w:pPr>
            <w:r>
              <w:rPr>
                <w:rFonts w:ascii="Arial Narrow" w:hAnsi="Arial Narrow"/>
                <w:sz w:val="28"/>
                <w:szCs w:val="28"/>
              </w:rPr>
              <w:t>Construction of a straight flight stair.</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lastRenderedPageBreak/>
              <w:t>13</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Scaffold and scaffolding</w:t>
            </w:r>
          </w:p>
        </w:tc>
        <w:tc>
          <w:tcPr>
            <w:tcW w:w="5855" w:type="dxa"/>
          </w:tcPr>
          <w:p w:rsidR="00A73FE2" w:rsidRDefault="00A73FE2" w:rsidP="00A73FE2">
            <w:pPr>
              <w:pStyle w:val="ListParagraph"/>
              <w:numPr>
                <w:ilvl w:val="0"/>
                <w:numId w:val="12"/>
              </w:numPr>
              <w:spacing w:after="0" w:line="240" w:lineRule="auto"/>
              <w:rPr>
                <w:rFonts w:ascii="Arial Narrow" w:hAnsi="Arial Narrow"/>
                <w:sz w:val="28"/>
                <w:szCs w:val="28"/>
              </w:rPr>
            </w:pPr>
            <w:r>
              <w:rPr>
                <w:rFonts w:ascii="Arial Narrow" w:hAnsi="Arial Narrow"/>
                <w:sz w:val="28"/>
                <w:szCs w:val="28"/>
              </w:rPr>
              <w:t>Types of scaffolds.</w:t>
            </w:r>
          </w:p>
          <w:p w:rsidR="00A73FE2" w:rsidRDefault="00A73FE2" w:rsidP="00A73FE2">
            <w:pPr>
              <w:pStyle w:val="ListParagraph"/>
              <w:numPr>
                <w:ilvl w:val="0"/>
                <w:numId w:val="12"/>
              </w:numPr>
              <w:spacing w:after="0" w:line="240" w:lineRule="auto"/>
              <w:rPr>
                <w:rFonts w:ascii="Arial Narrow" w:hAnsi="Arial Narrow"/>
                <w:sz w:val="28"/>
                <w:szCs w:val="28"/>
              </w:rPr>
            </w:pPr>
            <w:r>
              <w:rPr>
                <w:rFonts w:ascii="Arial Narrow" w:hAnsi="Arial Narrow"/>
                <w:sz w:val="28"/>
                <w:szCs w:val="28"/>
              </w:rPr>
              <w:t>Scaffold components.</w:t>
            </w:r>
          </w:p>
          <w:p w:rsidR="00A73FE2" w:rsidRDefault="00A73FE2" w:rsidP="00A73FE2">
            <w:pPr>
              <w:pStyle w:val="ListParagraph"/>
              <w:numPr>
                <w:ilvl w:val="0"/>
                <w:numId w:val="12"/>
              </w:numPr>
              <w:spacing w:after="0" w:line="240" w:lineRule="auto"/>
              <w:rPr>
                <w:rFonts w:ascii="Arial Narrow" w:hAnsi="Arial Narrow"/>
                <w:sz w:val="28"/>
                <w:szCs w:val="28"/>
              </w:rPr>
            </w:pPr>
            <w:r>
              <w:rPr>
                <w:rFonts w:ascii="Arial Narrow" w:hAnsi="Arial Narrow"/>
                <w:sz w:val="28"/>
                <w:szCs w:val="28"/>
              </w:rPr>
              <w:t>Hoisting equipment.</w:t>
            </w:r>
          </w:p>
          <w:p w:rsidR="00A73FE2" w:rsidRPr="009622E0" w:rsidRDefault="00A73FE2" w:rsidP="00A73FE2">
            <w:pPr>
              <w:pStyle w:val="ListParagraph"/>
              <w:numPr>
                <w:ilvl w:val="0"/>
                <w:numId w:val="12"/>
              </w:numPr>
              <w:spacing w:after="0" w:line="240" w:lineRule="auto"/>
              <w:rPr>
                <w:rFonts w:ascii="Arial Narrow" w:hAnsi="Arial Narrow"/>
                <w:sz w:val="28"/>
                <w:szCs w:val="28"/>
              </w:rPr>
            </w:pPr>
            <w:r>
              <w:rPr>
                <w:rFonts w:ascii="Arial Narrow" w:hAnsi="Arial Narrow"/>
                <w:sz w:val="28"/>
                <w:szCs w:val="28"/>
              </w:rPr>
              <w:t>Safety regulation.</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14</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Finishes</w:t>
            </w:r>
          </w:p>
        </w:tc>
        <w:tc>
          <w:tcPr>
            <w:tcW w:w="5855" w:type="dxa"/>
          </w:tcPr>
          <w:p w:rsidR="00A73FE2" w:rsidRDefault="00A73FE2" w:rsidP="00A73FE2">
            <w:pPr>
              <w:pStyle w:val="ListParagraph"/>
              <w:numPr>
                <w:ilvl w:val="0"/>
                <w:numId w:val="13"/>
              </w:numPr>
              <w:spacing w:after="0" w:line="240" w:lineRule="auto"/>
              <w:rPr>
                <w:rFonts w:ascii="Arial Narrow" w:hAnsi="Arial Narrow"/>
                <w:sz w:val="28"/>
                <w:szCs w:val="28"/>
              </w:rPr>
            </w:pPr>
            <w:r>
              <w:rPr>
                <w:rFonts w:ascii="Arial Narrow" w:hAnsi="Arial Narrow"/>
                <w:sz w:val="28"/>
                <w:szCs w:val="28"/>
              </w:rPr>
              <w:t>Types of finishes.</w:t>
            </w:r>
          </w:p>
          <w:p w:rsidR="00A73FE2" w:rsidRDefault="00A73FE2" w:rsidP="00A73FE2">
            <w:pPr>
              <w:pStyle w:val="ListParagraph"/>
              <w:numPr>
                <w:ilvl w:val="0"/>
                <w:numId w:val="13"/>
              </w:numPr>
              <w:spacing w:after="0" w:line="240" w:lineRule="auto"/>
              <w:rPr>
                <w:rFonts w:ascii="Arial Narrow" w:hAnsi="Arial Narrow"/>
                <w:sz w:val="28"/>
                <w:szCs w:val="28"/>
              </w:rPr>
            </w:pPr>
            <w:r>
              <w:rPr>
                <w:rFonts w:ascii="Arial Narrow" w:hAnsi="Arial Narrow"/>
                <w:sz w:val="28"/>
                <w:szCs w:val="28"/>
              </w:rPr>
              <w:t>Types of finishing materials.</w:t>
            </w:r>
          </w:p>
          <w:p w:rsidR="00A73FE2" w:rsidRDefault="00A73FE2" w:rsidP="00A73FE2">
            <w:pPr>
              <w:pStyle w:val="ListParagraph"/>
              <w:numPr>
                <w:ilvl w:val="0"/>
                <w:numId w:val="13"/>
              </w:numPr>
              <w:spacing w:after="0" w:line="240" w:lineRule="auto"/>
              <w:rPr>
                <w:rFonts w:ascii="Arial Narrow" w:hAnsi="Arial Narrow"/>
                <w:sz w:val="28"/>
                <w:szCs w:val="28"/>
              </w:rPr>
            </w:pPr>
            <w:r>
              <w:rPr>
                <w:rFonts w:ascii="Arial Narrow" w:hAnsi="Arial Narrow"/>
                <w:sz w:val="28"/>
                <w:szCs w:val="28"/>
              </w:rPr>
              <w:t>Characteristics of finishing materials.</w:t>
            </w:r>
          </w:p>
          <w:p w:rsidR="00A73FE2" w:rsidRDefault="00A73FE2" w:rsidP="00A73FE2">
            <w:pPr>
              <w:pStyle w:val="ListParagraph"/>
              <w:numPr>
                <w:ilvl w:val="0"/>
                <w:numId w:val="13"/>
              </w:numPr>
              <w:spacing w:after="0" w:line="240" w:lineRule="auto"/>
              <w:rPr>
                <w:rFonts w:ascii="Arial Narrow" w:hAnsi="Arial Narrow"/>
                <w:sz w:val="28"/>
                <w:szCs w:val="28"/>
              </w:rPr>
            </w:pPr>
            <w:r>
              <w:rPr>
                <w:rFonts w:ascii="Arial Narrow" w:hAnsi="Arial Narrow"/>
                <w:sz w:val="28"/>
                <w:szCs w:val="28"/>
              </w:rPr>
              <w:t>Uses of finishing materials</w:t>
            </w:r>
          </w:p>
          <w:p w:rsidR="00A73FE2" w:rsidRPr="009622E0" w:rsidRDefault="00A73FE2" w:rsidP="00A73FE2">
            <w:pPr>
              <w:pStyle w:val="ListParagraph"/>
              <w:numPr>
                <w:ilvl w:val="0"/>
                <w:numId w:val="13"/>
              </w:numPr>
              <w:spacing w:after="0" w:line="240" w:lineRule="auto"/>
              <w:rPr>
                <w:rFonts w:ascii="Arial Narrow" w:hAnsi="Arial Narrow"/>
                <w:sz w:val="28"/>
                <w:szCs w:val="28"/>
              </w:rPr>
            </w:pPr>
            <w:r>
              <w:rPr>
                <w:rFonts w:ascii="Arial Narrow" w:hAnsi="Arial Narrow"/>
                <w:sz w:val="28"/>
                <w:szCs w:val="28"/>
              </w:rPr>
              <w:t>Care and maintenance of finishes.</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15</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Construction of drainage system.</w:t>
            </w:r>
          </w:p>
        </w:tc>
        <w:tc>
          <w:tcPr>
            <w:tcW w:w="5855" w:type="dxa"/>
          </w:tcPr>
          <w:p w:rsidR="00A73FE2" w:rsidRDefault="00A73FE2" w:rsidP="00A73FE2">
            <w:pPr>
              <w:pStyle w:val="ListParagraph"/>
              <w:numPr>
                <w:ilvl w:val="0"/>
                <w:numId w:val="14"/>
              </w:numPr>
              <w:spacing w:after="0" w:line="240" w:lineRule="auto"/>
              <w:rPr>
                <w:rFonts w:ascii="Arial Narrow" w:hAnsi="Arial Narrow"/>
                <w:sz w:val="28"/>
                <w:szCs w:val="28"/>
              </w:rPr>
            </w:pPr>
            <w:r>
              <w:rPr>
                <w:rFonts w:ascii="Arial Narrow" w:hAnsi="Arial Narrow"/>
                <w:sz w:val="28"/>
                <w:szCs w:val="28"/>
              </w:rPr>
              <w:t>Principles of good drainage system.</w:t>
            </w:r>
          </w:p>
          <w:p w:rsidR="00A73FE2" w:rsidRDefault="00A73FE2" w:rsidP="00A73FE2">
            <w:pPr>
              <w:pStyle w:val="ListParagraph"/>
              <w:numPr>
                <w:ilvl w:val="0"/>
                <w:numId w:val="14"/>
              </w:numPr>
              <w:spacing w:after="0" w:line="240" w:lineRule="auto"/>
              <w:rPr>
                <w:rFonts w:ascii="Arial Narrow" w:hAnsi="Arial Narrow"/>
                <w:sz w:val="28"/>
                <w:szCs w:val="28"/>
              </w:rPr>
            </w:pPr>
            <w:r>
              <w:rPr>
                <w:rFonts w:ascii="Arial Narrow" w:hAnsi="Arial Narrow"/>
                <w:sz w:val="28"/>
                <w:szCs w:val="28"/>
              </w:rPr>
              <w:t>Types of a drainage system.</w:t>
            </w:r>
          </w:p>
          <w:p w:rsidR="00A73FE2" w:rsidRDefault="00A73FE2" w:rsidP="00A73FE2">
            <w:pPr>
              <w:pStyle w:val="ListParagraph"/>
              <w:numPr>
                <w:ilvl w:val="0"/>
                <w:numId w:val="14"/>
              </w:numPr>
              <w:spacing w:after="0" w:line="240" w:lineRule="auto"/>
              <w:rPr>
                <w:rFonts w:ascii="Arial Narrow" w:hAnsi="Arial Narrow"/>
                <w:sz w:val="28"/>
                <w:szCs w:val="28"/>
              </w:rPr>
            </w:pPr>
            <w:r>
              <w:rPr>
                <w:rFonts w:ascii="Arial Narrow" w:hAnsi="Arial Narrow"/>
                <w:sz w:val="28"/>
                <w:szCs w:val="28"/>
              </w:rPr>
              <w:t>Differences between a sewer and a drain.</w:t>
            </w:r>
          </w:p>
          <w:p w:rsidR="00A73FE2" w:rsidRDefault="00A73FE2" w:rsidP="00A73FE2">
            <w:pPr>
              <w:pStyle w:val="ListParagraph"/>
              <w:numPr>
                <w:ilvl w:val="0"/>
                <w:numId w:val="14"/>
              </w:numPr>
              <w:spacing w:after="0" w:line="240" w:lineRule="auto"/>
              <w:rPr>
                <w:rFonts w:ascii="Arial Narrow" w:hAnsi="Arial Narrow"/>
                <w:sz w:val="28"/>
                <w:szCs w:val="28"/>
              </w:rPr>
            </w:pPr>
            <w:r>
              <w:rPr>
                <w:rFonts w:ascii="Arial Narrow" w:hAnsi="Arial Narrow"/>
                <w:sz w:val="28"/>
                <w:szCs w:val="28"/>
              </w:rPr>
              <w:t xml:space="preserve">Simple sketches of septic-tank; </w:t>
            </w:r>
            <w:proofErr w:type="spellStart"/>
            <w:r>
              <w:rPr>
                <w:rFonts w:ascii="Arial Narrow" w:hAnsi="Arial Narrow"/>
                <w:sz w:val="28"/>
                <w:szCs w:val="28"/>
              </w:rPr>
              <w:t>soakaway</w:t>
            </w:r>
            <w:proofErr w:type="spellEnd"/>
            <w:r>
              <w:rPr>
                <w:rFonts w:ascii="Arial Narrow" w:hAnsi="Arial Narrow"/>
                <w:sz w:val="28"/>
                <w:szCs w:val="28"/>
              </w:rPr>
              <w:t xml:space="preserve"> pit, inspection chamber, manhole and cesspool.</w:t>
            </w:r>
          </w:p>
          <w:p w:rsidR="00A73FE2" w:rsidRDefault="00A73FE2" w:rsidP="00A73FE2">
            <w:pPr>
              <w:pStyle w:val="ListParagraph"/>
              <w:numPr>
                <w:ilvl w:val="0"/>
                <w:numId w:val="14"/>
              </w:numPr>
              <w:spacing w:after="0" w:line="240" w:lineRule="auto"/>
              <w:rPr>
                <w:rFonts w:ascii="Arial Narrow" w:hAnsi="Arial Narrow"/>
                <w:sz w:val="28"/>
                <w:szCs w:val="28"/>
              </w:rPr>
            </w:pPr>
            <w:r>
              <w:rPr>
                <w:rFonts w:ascii="Arial Narrow" w:hAnsi="Arial Narrow"/>
                <w:sz w:val="28"/>
                <w:szCs w:val="28"/>
              </w:rPr>
              <w:t>Surface drainage.</w:t>
            </w:r>
          </w:p>
          <w:p w:rsidR="00A73FE2" w:rsidRPr="000E7A7D" w:rsidRDefault="00A73FE2" w:rsidP="00A73FE2">
            <w:pPr>
              <w:pStyle w:val="ListParagraph"/>
              <w:numPr>
                <w:ilvl w:val="0"/>
                <w:numId w:val="14"/>
              </w:numPr>
              <w:spacing w:after="0" w:line="240" w:lineRule="auto"/>
              <w:rPr>
                <w:rFonts w:ascii="Arial Narrow" w:hAnsi="Arial Narrow"/>
                <w:sz w:val="28"/>
                <w:szCs w:val="28"/>
              </w:rPr>
            </w:pPr>
            <w:r>
              <w:rPr>
                <w:rFonts w:ascii="Arial Narrow" w:hAnsi="Arial Narrow"/>
                <w:sz w:val="28"/>
                <w:szCs w:val="28"/>
              </w:rPr>
              <w:t>Method of laying drain pipes to a specified gradient.</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16</w:t>
            </w:r>
          </w:p>
        </w:tc>
        <w:tc>
          <w:tcPr>
            <w:tcW w:w="3383" w:type="dxa"/>
          </w:tcPr>
          <w:p w:rsidR="00A73FE2" w:rsidRDefault="0018179B" w:rsidP="008B74A7">
            <w:pPr>
              <w:rPr>
                <w:rFonts w:ascii="Arial Narrow" w:hAnsi="Arial Narrow"/>
                <w:sz w:val="28"/>
                <w:szCs w:val="28"/>
              </w:rPr>
            </w:pPr>
            <w:proofErr w:type="spellStart"/>
            <w:r>
              <w:rPr>
                <w:rFonts w:ascii="Arial Narrow" w:hAnsi="Arial Narrow"/>
                <w:sz w:val="28"/>
                <w:szCs w:val="28"/>
              </w:rPr>
              <w:t>K</w:t>
            </w:r>
            <w:r w:rsidR="00A73FE2">
              <w:rPr>
                <w:rFonts w:ascii="Arial Narrow" w:hAnsi="Arial Narrow"/>
                <w:sz w:val="28"/>
                <w:szCs w:val="28"/>
              </w:rPr>
              <w:t>erbs</w:t>
            </w:r>
            <w:proofErr w:type="spellEnd"/>
          </w:p>
        </w:tc>
        <w:tc>
          <w:tcPr>
            <w:tcW w:w="5855" w:type="dxa"/>
          </w:tcPr>
          <w:p w:rsidR="00A73FE2" w:rsidRDefault="00A73FE2" w:rsidP="00A73FE2">
            <w:pPr>
              <w:pStyle w:val="ListParagraph"/>
              <w:numPr>
                <w:ilvl w:val="0"/>
                <w:numId w:val="15"/>
              </w:numPr>
              <w:spacing w:after="0" w:line="240" w:lineRule="auto"/>
              <w:rPr>
                <w:rFonts w:ascii="Arial Narrow" w:hAnsi="Arial Narrow"/>
                <w:sz w:val="28"/>
                <w:szCs w:val="28"/>
              </w:rPr>
            </w:pPr>
            <w:r>
              <w:rPr>
                <w:rFonts w:ascii="Arial Narrow" w:hAnsi="Arial Narrow"/>
                <w:sz w:val="28"/>
                <w:szCs w:val="28"/>
              </w:rPr>
              <w:t xml:space="preserve">Functions and types of </w:t>
            </w:r>
            <w:proofErr w:type="spellStart"/>
            <w:r>
              <w:rPr>
                <w:rFonts w:ascii="Arial Narrow" w:hAnsi="Arial Narrow"/>
                <w:sz w:val="28"/>
                <w:szCs w:val="28"/>
              </w:rPr>
              <w:t>kerbs</w:t>
            </w:r>
            <w:proofErr w:type="spellEnd"/>
            <w:r>
              <w:rPr>
                <w:rFonts w:ascii="Arial Narrow" w:hAnsi="Arial Narrow"/>
                <w:sz w:val="28"/>
                <w:szCs w:val="28"/>
              </w:rPr>
              <w:t>.</w:t>
            </w:r>
          </w:p>
          <w:p w:rsidR="00A73FE2" w:rsidRDefault="00A73FE2" w:rsidP="00A73FE2">
            <w:pPr>
              <w:pStyle w:val="ListParagraph"/>
              <w:numPr>
                <w:ilvl w:val="0"/>
                <w:numId w:val="15"/>
              </w:numPr>
              <w:spacing w:after="0" w:line="240" w:lineRule="auto"/>
              <w:rPr>
                <w:rFonts w:ascii="Arial Narrow" w:hAnsi="Arial Narrow"/>
                <w:sz w:val="28"/>
                <w:szCs w:val="28"/>
              </w:rPr>
            </w:pPr>
            <w:r>
              <w:rPr>
                <w:rFonts w:ascii="Arial Narrow" w:hAnsi="Arial Narrow"/>
                <w:sz w:val="28"/>
                <w:szCs w:val="28"/>
              </w:rPr>
              <w:t xml:space="preserve">Materials used in production of </w:t>
            </w:r>
            <w:proofErr w:type="spellStart"/>
            <w:r>
              <w:rPr>
                <w:rFonts w:ascii="Arial Narrow" w:hAnsi="Arial Narrow"/>
                <w:sz w:val="28"/>
                <w:szCs w:val="28"/>
              </w:rPr>
              <w:t>kerbs</w:t>
            </w:r>
            <w:proofErr w:type="spellEnd"/>
            <w:r>
              <w:rPr>
                <w:rFonts w:ascii="Arial Narrow" w:hAnsi="Arial Narrow"/>
                <w:sz w:val="28"/>
                <w:szCs w:val="28"/>
              </w:rPr>
              <w:t>.</w:t>
            </w:r>
          </w:p>
          <w:p w:rsidR="00A73FE2" w:rsidRPr="000E7A7D" w:rsidRDefault="00A73FE2" w:rsidP="00A73FE2">
            <w:pPr>
              <w:pStyle w:val="ListParagraph"/>
              <w:numPr>
                <w:ilvl w:val="0"/>
                <w:numId w:val="15"/>
              </w:numPr>
              <w:spacing w:after="0" w:line="240" w:lineRule="auto"/>
              <w:rPr>
                <w:rFonts w:ascii="Arial Narrow" w:hAnsi="Arial Narrow"/>
                <w:sz w:val="28"/>
                <w:szCs w:val="28"/>
              </w:rPr>
            </w:pPr>
            <w:r>
              <w:rPr>
                <w:rFonts w:ascii="Arial Narrow" w:hAnsi="Arial Narrow"/>
                <w:sz w:val="28"/>
                <w:szCs w:val="28"/>
              </w:rPr>
              <w:t xml:space="preserve">Methods of </w:t>
            </w:r>
            <w:proofErr w:type="gramStart"/>
            <w:r>
              <w:rPr>
                <w:rFonts w:ascii="Arial Narrow" w:hAnsi="Arial Narrow"/>
                <w:sz w:val="28"/>
                <w:szCs w:val="28"/>
              </w:rPr>
              <w:t>laying</w:t>
            </w:r>
            <w:proofErr w:type="gramEnd"/>
            <w:r>
              <w:rPr>
                <w:rFonts w:ascii="Arial Narrow" w:hAnsi="Arial Narrow"/>
                <w:sz w:val="28"/>
                <w:szCs w:val="28"/>
              </w:rPr>
              <w:t xml:space="preserve"> precast concrete </w:t>
            </w:r>
            <w:proofErr w:type="spellStart"/>
            <w:r>
              <w:rPr>
                <w:rFonts w:ascii="Arial Narrow" w:hAnsi="Arial Narrow"/>
                <w:sz w:val="28"/>
                <w:szCs w:val="28"/>
              </w:rPr>
              <w:t>kerbs</w:t>
            </w:r>
            <w:proofErr w:type="spellEnd"/>
            <w:r>
              <w:rPr>
                <w:rFonts w:ascii="Arial Narrow" w:hAnsi="Arial Narrow"/>
                <w:sz w:val="28"/>
                <w:szCs w:val="28"/>
              </w:rPr>
              <w:t>.</w:t>
            </w:r>
          </w:p>
        </w:tc>
      </w:tr>
      <w:tr w:rsidR="00A73FE2" w:rsidTr="008B74A7">
        <w:tc>
          <w:tcPr>
            <w:tcW w:w="842" w:type="dxa"/>
          </w:tcPr>
          <w:p w:rsidR="00A73FE2" w:rsidRDefault="00A73FE2" w:rsidP="008B74A7">
            <w:pPr>
              <w:jc w:val="center"/>
              <w:rPr>
                <w:rFonts w:ascii="Arial Narrow" w:hAnsi="Arial Narrow"/>
                <w:sz w:val="28"/>
                <w:szCs w:val="28"/>
              </w:rPr>
            </w:pPr>
            <w:r>
              <w:rPr>
                <w:rFonts w:ascii="Arial Narrow" w:hAnsi="Arial Narrow"/>
                <w:sz w:val="28"/>
                <w:szCs w:val="28"/>
              </w:rPr>
              <w:t>17</w:t>
            </w:r>
          </w:p>
        </w:tc>
        <w:tc>
          <w:tcPr>
            <w:tcW w:w="3383" w:type="dxa"/>
          </w:tcPr>
          <w:p w:rsidR="00A73FE2" w:rsidRDefault="00A73FE2" w:rsidP="008B74A7">
            <w:pPr>
              <w:rPr>
                <w:rFonts w:ascii="Arial Narrow" w:hAnsi="Arial Narrow"/>
                <w:sz w:val="28"/>
                <w:szCs w:val="28"/>
              </w:rPr>
            </w:pPr>
            <w:r>
              <w:rPr>
                <w:rFonts w:ascii="Arial Narrow" w:hAnsi="Arial Narrow"/>
                <w:sz w:val="28"/>
                <w:szCs w:val="28"/>
              </w:rPr>
              <w:t>Business opportunities in Building</w:t>
            </w:r>
          </w:p>
        </w:tc>
        <w:tc>
          <w:tcPr>
            <w:tcW w:w="5855" w:type="dxa"/>
          </w:tcPr>
          <w:p w:rsidR="00A73FE2" w:rsidRPr="009346A7" w:rsidRDefault="00A73FE2" w:rsidP="00A73FE2">
            <w:pPr>
              <w:pStyle w:val="ListParagraph"/>
              <w:numPr>
                <w:ilvl w:val="0"/>
                <w:numId w:val="16"/>
              </w:numPr>
              <w:spacing w:after="0" w:line="240" w:lineRule="auto"/>
              <w:rPr>
                <w:rFonts w:ascii="Arial Narrow" w:hAnsi="Arial Narrow"/>
                <w:sz w:val="28"/>
                <w:szCs w:val="28"/>
              </w:rPr>
            </w:pPr>
            <w:r w:rsidRPr="009346A7">
              <w:rPr>
                <w:rFonts w:ascii="Arial Narrow" w:hAnsi="Arial Narrow"/>
                <w:sz w:val="28"/>
                <w:szCs w:val="28"/>
              </w:rPr>
              <w:t>Opportunities in building industry.</w:t>
            </w:r>
          </w:p>
          <w:p w:rsidR="00A73FE2" w:rsidRDefault="00A73FE2" w:rsidP="00A73FE2">
            <w:pPr>
              <w:pStyle w:val="ListParagraph"/>
              <w:numPr>
                <w:ilvl w:val="0"/>
                <w:numId w:val="16"/>
              </w:numPr>
              <w:spacing w:after="0" w:line="240" w:lineRule="auto"/>
              <w:rPr>
                <w:rFonts w:ascii="Arial Narrow" w:hAnsi="Arial Narrow"/>
                <w:sz w:val="28"/>
                <w:szCs w:val="28"/>
              </w:rPr>
            </w:pPr>
            <w:r>
              <w:rPr>
                <w:rFonts w:ascii="Arial Narrow" w:hAnsi="Arial Narrow"/>
                <w:sz w:val="28"/>
                <w:szCs w:val="28"/>
              </w:rPr>
              <w:t>Procedures for establishing businesses in the industry.</w:t>
            </w:r>
          </w:p>
          <w:p w:rsidR="00A73FE2" w:rsidRDefault="00A73FE2" w:rsidP="00A73FE2">
            <w:pPr>
              <w:pStyle w:val="ListParagraph"/>
              <w:numPr>
                <w:ilvl w:val="0"/>
                <w:numId w:val="16"/>
              </w:numPr>
              <w:spacing w:after="0" w:line="240" w:lineRule="auto"/>
              <w:rPr>
                <w:rFonts w:ascii="Arial Narrow" w:hAnsi="Arial Narrow"/>
                <w:sz w:val="28"/>
                <w:szCs w:val="28"/>
              </w:rPr>
            </w:pPr>
            <w:r>
              <w:rPr>
                <w:rFonts w:ascii="Arial Narrow" w:hAnsi="Arial Narrow"/>
                <w:sz w:val="28"/>
                <w:szCs w:val="28"/>
              </w:rPr>
              <w:t>Requirements for managing construction business</w:t>
            </w:r>
          </w:p>
          <w:p w:rsidR="00A73FE2" w:rsidRDefault="00A73FE2" w:rsidP="00A73FE2">
            <w:pPr>
              <w:pStyle w:val="ListParagraph"/>
              <w:numPr>
                <w:ilvl w:val="0"/>
                <w:numId w:val="16"/>
              </w:numPr>
              <w:spacing w:after="0" w:line="240" w:lineRule="auto"/>
              <w:rPr>
                <w:rFonts w:ascii="Arial Narrow" w:hAnsi="Arial Narrow"/>
                <w:sz w:val="28"/>
                <w:szCs w:val="28"/>
              </w:rPr>
            </w:pPr>
            <w:r>
              <w:rPr>
                <w:rFonts w:ascii="Arial Narrow" w:hAnsi="Arial Narrow"/>
                <w:sz w:val="28"/>
                <w:szCs w:val="28"/>
              </w:rPr>
              <w:t>Estimating the cost of construction jobs.</w:t>
            </w:r>
          </w:p>
          <w:p w:rsidR="00A73FE2" w:rsidRPr="000E7A7D" w:rsidRDefault="00A73FE2" w:rsidP="00A73FE2">
            <w:pPr>
              <w:pStyle w:val="ListParagraph"/>
              <w:numPr>
                <w:ilvl w:val="0"/>
                <w:numId w:val="16"/>
              </w:numPr>
              <w:spacing w:after="0" w:line="240" w:lineRule="auto"/>
              <w:rPr>
                <w:rFonts w:ascii="Arial Narrow" w:hAnsi="Arial Narrow"/>
                <w:sz w:val="28"/>
                <w:szCs w:val="28"/>
              </w:rPr>
            </w:pPr>
            <w:r>
              <w:rPr>
                <w:rFonts w:ascii="Arial Narrow" w:hAnsi="Arial Narrow"/>
                <w:sz w:val="28"/>
                <w:szCs w:val="28"/>
              </w:rPr>
              <w:t>Principles and techniques of Book-keeping.</w:t>
            </w:r>
          </w:p>
        </w:tc>
      </w:tr>
    </w:tbl>
    <w:p w:rsidR="00CD7112" w:rsidRDefault="00CD7112" w:rsidP="00CD7112">
      <w:pPr>
        <w:ind w:left="720" w:hanging="720"/>
        <w:rPr>
          <w:rFonts w:ascii="Arial Narrow" w:hAnsi="Arial Narrow"/>
          <w:sz w:val="28"/>
          <w:szCs w:val="28"/>
        </w:rPr>
      </w:pPr>
    </w:p>
    <w:p w:rsidR="00CD7112" w:rsidRDefault="00CD7112" w:rsidP="00CD7112">
      <w:pPr>
        <w:ind w:left="720" w:hanging="720"/>
        <w:rPr>
          <w:rFonts w:ascii="Arial Narrow" w:hAnsi="Arial Narrow"/>
          <w:sz w:val="28"/>
          <w:szCs w:val="28"/>
        </w:rPr>
      </w:pPr>
    </w:p>
    <w:p w:rsidR="00CD7112" w:rsidRDefault="00CD7112" w:rsidP="00CD7112">
      <w:pPr>
        <w:ind w:left="720" w:hanging="720"/>
        <w:rPr>
          <w:rFonts w:ascii="Arial Narrow" w:hAnsi="Arial Narrow"/>
          <w:sz w:val="28"/>
          <w:szCs w:val="28"/>
        </w:rPr>
      </w:pPr>
    </w:p>
    <w:p w:rsidR="00B84691" w:rsidRDefault="009B6CA6" w:rsidP="00B84691">
      <w:pPr>
        <w:ind w:left="720" w:hanging="720"/>
        <w:rPr>
          <w:rFonts w:ascii="Arial Narrow" w:hAnsi="Arial Narrow"/>
          <w:b/>
          <w:sz w:val="28"/>
          <w:szCs w:val="28"/>
        </w:rPr>
      </w:pPr>
      <w:r w:rsidRPr="00AA7D13">
        <w:rPr>
          <w:rFonts w:ascii="Arial Narrow" w:hAnsi="Arial Narrow"/>
          <w:sz w:val="24"/>
          <w:szCs w:val="24"/>
        </w:rPr>
        <w:tab/>
      </w:r>
      <w:r w:rsidRPr="00AA7D13">
        <w:rPr>
          <w:rFonts w:ascii="Arial Narrow" w:hAnsi="Arial Narrow"/>
          <w:sz w:val="24"/>
          <w:szCs w:val="24"/>
        </w:rPr>
        <w:tab/>
      </w:r>
    </w:p>
    <w:p w:rsidR="00AE182A" w:rsidRDefault="00AE182A" w:rsidP="00AE182A">
      <w:pPr>
        <w:ind w:firstLine="720"/>
        <w:rPr>
          <w:rFonts w:ascii="Arial Narrow" w:hAnsi="Arial Narrow"/>
          <w:b/>
          <w:sz w:val="28"/>
          <w:szCs w:val="28"/>
          <w:u w:val="single"/>
        </w:rPr>
      </w:pPr>
      <w:r>
        <w:rPr>
          <w:rFonts w:ascii="Arial Narrow" w:hAnsi="Arial Narrow"/>
          <w:b/>
          <w:sz w:val="28"/>
          <w:szCs w:val="28"/>
          <w:u w:val="single"/>
        </w:rPr>
        <w:t>LIST OF TOOLS AND EQUIPMENT</w:t>
      </w:r>
    </w:p>
    <w:p w:rsidR="00AE182A" w:rsidRDefault="00AE182A" w:rsidP="00AE182A">
      <w:pPr>
        <w:rPr>
          <w:rFonts w:ascii="Arial Narrow" w:hAnsi="Arial Narrow"/>
          <w:b/>
          <w:sz w:val="28"/>
          <w:szCs w:val="28"/>
          <w:u w:val="single"/>
        </w:rPr>
      </w:pPr>
    </w:p>
    <w:p w:rsidR="00AE182A" w:rsidRDefault="00AE182A" w:rsidP="00AE182A">
      <w:pPr>
        <w:ind w:left="720" w:hanging="720"/>
        <w:rPr>
          <w:rFonts w:ascii="Arial Narrow" w:hAnsi="Arial Narrow"/>
          <w:b/>
          <w:sz w:val="28"/>
          <w:szCs w:val="28"/>
        </w:rPr>
      </w:pPr>
      <w:r>
        <w:rPr>
          <w:rFonts w:ascii="Arial Narrow" w:hAnsi="Arial Narrow"/>
          <w:b/>
          <w:sz w:val="28"/>
          <w:szCs w:val="28"/>
        </w:rPr>
        <w:t>TOOLS</w:t>
      </w:r>
      <w:r>
        <w:rPr>
          <w:rFonts w:ascii="Arial Narrow" w:hAnsi="Arial Narrow"/>
          <w:b/>
          <w:sz w:val="28"/>
          <w:szCs w:val="28"/>
        </w:rPr>
        <w:tab/>
      </w:r>
      <w:r>
        <w:rPr>
          <w:rFonts w:ascii="Arial Narrow" w:hAnsi="Arial Narrow"/>
          <w:b/>
          <w:sz w:val="28"/>
          <w:szCs w:val="28"/>
        </w:rPr>
        <w:tab/>
      </w:r>
      <w:r>
        <w:rPr>
          <w:rFonts w:ascii="Arial Narrow" w:hAnsi="Arial Narrow"/>
          <w:b/>
          <w:sz w:val="28"/>
          <w:szCs w:val="28"/>
        </w:rPr>
        <w:tab/>
      </w:r>
      <w:r>
        <w:rPr>
          <w:rFonts w:ascii="Arial Narrow" w:hAnsi="Arial Narrow"/>
          <w:b/>
          <w:sz w:val="28"/>
          <w:szCs w:val="28"/>
        </w:rPr>
        <w:tab/>
      </w:r>
      <w:r>
        <w:rPr>
          <w:rFonts w:ascii="Arial Narrow" w:hAnsi="Arial Narrow"/>
          <w:b/>
          <w:sz w:val="28"/>
          <w:szCs w:val="28"/>
        </w:rPr>
        <w:tab/>
      </w:r>
      <w:r>
        <w:rPr>
          <w:rFonts w:ascii="Arial Narrow" w:hAnsi="Arial Narrow"/>
          <w:b/>
          <w:sz w:val="28"/>
          <w:szCs w:val="28"/>
        </w:rPr>
        <w:tab/>
        <w:t>EQUIPMENT</w:t>
      </w:r>
    </w:p>
    <w:p w:rsidR="00AE182A" w:rsidRDefault="00AE182A" w:rsidP="00AE182A">
      <w:pPr>
        <w:ind w:left="720" w:hanging="720"/>
        <w:rPr>
          <w:rFonts w:ascii="Arial Narrow" w:hAnsi="Arial Narrow"/>
          <w:sz w:val="28"/>
          <w:szCs w:val="28"/>
        </w:rPr>
      </w:pPr>
      <w:r w:rsidRPr="000E7A7D">
        <w:rPr>
          <w:rFonts w:ascii="Arial Narrow" w:hAnsi="Arial Narrow"/>
          <w:sz w:val="28"/>
          <w:szCs w:val="28"/>
        </w:rPr>
        <w:t>1.</w:t>
      </w:r>
      <w:r w:rsidRPr="000E7A7D">
        <w:rPr>
          <w:rFonts w:ascii="Arial Narrow" w:hAnsi="Arial Narrow"/>
          <w:sz w:val="28"/>
          <w:szCs w:val="28"/>
        </w:rPr>
        <w:tab/>
      </w:r>
      <w:r>
        <w:rPr>
          <w:rFonts w:ascii="Arial Narrow" w:hAnsi="Arial Narrow"/>
          <w:sz w:val="28"/>
          <w:szCs w:val="28"/>
        </w:rPr>
        <w:t>Internal angle trowel</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1.</w:t>
      </w:r>
      <w:r>
        <w:rPr>
          <w:rFonts w:ascii="Arial Narrow" w:hAnsi="Arial Narrow"/>
          <w:sz w:val="28"/>
          <w:szCs w:val="28"/>
        </w:rPr>
        <w:tab/>
        <w:t>A complete set of scaffolding,                                                                                fittings and scaffolding pipes</w:t>
      </w:r>
    </w:p>
    <w:p w:rsidR="00AE182A" w:rsidRDefault="00AE182A" w:rsidP="00AE182A">
      <w:pPr>
        <w:ind w:left="720" w:hanging="720"/>
        <w:rPr>
          <w:rFonts w:ascii="Arial Narrow" w:hAnsi="Arial Narrow"/>
          <w:sz w:val="28"/>
          <w:szCs w:val="28"/>
        </w:rPr>
      </w:pPr>
      <w:r>
        <w:rPr>
          <w:rFonts w:ascii="Arial Narrow" w:hAnsi="Arial Narrow"/>
          <w:sz w:val="28"/>
          <w:szCs w:val="28"/>
        </w:rPr>
        <w:t>2.</w:t>
      </w:r>
      <w:r>
        <w:rPr>
          <w:rFonts w:ascii="Arial Narrow" w:hAnsi="Arial Narrow"/>
          <w:sz w:val="28"/>
          <w:szCs w:val="28"/>
        </w:rPr>
        <w:tab/>
        <w:t>External angle trowels</w:t>
      </w:r>
      <w:r>
        <w:rPr>
          <w:rFonts w:ascii="Arial Narrow" w:hAnsi="Arial Narrow"/>
          <w:sz w:val="28"/>
          <w:szCs w:val="28"/>
        </w:rPr>
        <w:tab/>
      </w:r>
      <w:r>
        <w:rPr>
          <w:rFonts w:ascii="Arial Narrow" w:hAnsi="Arial Narrow"/>
          <w:sz w:val="28"/>
          <w:szCs w:val="28"/>
        </w:rPr>
        <w:tab/>
      </w:r>
      <w:r>
        <w:rPr>
          <w:rFonts w:ascii="Arial Narrow" w:hAnsi="Arial Narrow"/>
          <w:sz w:val="28"/>
          <w:szCs w:val="28"/>
        </w:rPr>
        <w:tab/>
        <w:t>2.</w:t>
      </w:r>
      <w:r>
        <w:rPr>
          <w:rFonts w:ascii="Arial Narrow" w:hAnsi="Arial Narrow"/>
          <w:sz w:val="28"/>
          <w:szCs w:val="28"/>
        </w:rPr>
        <w:tab/>
        <w:t xml:space="preserve">Block </w:t>
      </w:r>
      <w:proofErr w:type="spellStart"/>
      <w:r>
        <w:rPr>
          <w:rFonts w:ascii="Arial Narrow" w:hAnsi="Arial Narrow"/>
          <w:sz w:val="28"/>
          <w:szCs w:val="28"/>
        </w:rPr>
        <w:t>moulding</w:t>
      </w:r>
      <w:proofErr w:type="spellEnd"/>
      <w:r>
        <w:rPr>
          <w:rFonts w:ascii="Arial Narrow" w:hAnsi="Arial Narrow"/>
          <w:sz w:val="28"/>
          <w:szCs w:val="28"/>
        </w:rPr>
        <w:t xml:space="preserve"> machines</w:t>
      </w:r>
    </w:p>
    <w:p w:rsidR="00AE182A" w:rsidRDefault="00AE182A" w:rsidP="00AE182A">
      <w:pPr>
        <w:ind w:left="720" w:hanging="720"/>
        <w:rPr>
          <w:rFonts w:ascii="Arial Narrow" w:hAnsi="Arial Narrow"/>
          <w:sz w:val="28"/>
          <w:szCs w:val="28"/>
        </w:rPr>
      </w:pPr>
      <w:r>
        <w:rPr>
          <w:rFonts w:ascii="Arial Narrow" w:hAnsi="Arial Narrow"/>
          <w:sz w:val="28"/>
          <w:szCs w:val="28"/>
        </w:rPr>
        <w:t>3.</w:t>
      </w:r>
      <w:r>
        <w:rPr>
          <w:rFonts w:ascii="Arial Narrow" w:hAnsi="Arial Narrow"/>
          <w:sz w:val="28"/>
          <w:szCs w:val="28"/>
        </w:rPr>
        <w:tab/>
        <w:t>Pointing trowel</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3.</w:t>
      </w:r>
      <w:r>
        <w:rPr>
          <w:rFonts w:ascii="Arial Narrow" w:hAnsi="Arial Narrow"/>
          <w:sz w:val="28"/>
          <w:szCs w:val="28"/>
        </w:rPr>
        <w:tab/>
        <w:t>Buckets</w:t>
      </w:r>
    </w:p>
    <w:p w:rsidR="00AE182A" w:rsidRDefault="00AE182A" w:rsidP="00AE182A">
      <w:pPr>
        <w:ind w:left="720" w:hanging="720"/>
        <w:rPr>
          <w:rFonts w:ascii="Arial Narrow" w:hAnsi="Arial Narrow"/>
          <w:sz w:val="28"/>
          <w:szCs w:val="28"/>
        </w:rPr>
      </w:pPr>
      <w:r>
        <w:rPr>
          <w:rFonts w:ascii="Arial Narrow" w:hAnsi="Arial Narrow"/>
          <w:sz w:val="28"/>
          <w:szCs w:val="28"/>
        </w:rPr>
        <w:t>4.</w:t>
      </w:r>
      <w:r>
        <w:rPr>
          <w:rFonts w:ascii="Arial Narrow" w:hAnsi="Arial Narrow"/>
          <w:sz w:val="28"/>
          <w:szCs w:val="28"/>
        </w:rPr>
        <w:tab/>
        <w:t>Hand trowel</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4.</w:t>
      </w:r>
      <w:r>
        <w:rPr>
          <w:rFonts w:ascii="Arial Narrow" w:hAnsi="Arial Narrow"/>
          <w:sz w:val="28"/>
          <w:szCs w:val="28"/>
        </w:rPr>
        <w:tab/>
        <w:t>Concrete mixer</w:t>
      </w:r>
    </w:p>
    <w:p w:rsidR="00AE182A" w:rsidRDefault="00AE182A" w:rsidP="00AE182A">
      <w:pPr>
        <w:ind w:left="720" w:hanging="720"/>
        <w:rPr>
          <w:rFonts w:ascii="Arial Narrow" w:hAnsi="Arial Narrow"/>
          <w:sz w:val="28"/>
          <w:szCs w:val="28"/>
        </w:rPr>
      </w:pPr>
      <w:r>
        <w:rPr>
          <w:rFonts w:ascii="Arial Narrow" w:hAnsi="Arial Narrow"/>
          <w:sz w:val="28"/>
          <w:szCs w:val="28"/>
        </w:rPr>
        <w:t>5.</w:t>
      </w:r>
      <w:r>
        <w:rPr>
          <w:rFonts w:ascii="Arial Narrow" w:hAnsi="Arial Narrow"/>
          <w:sz w:val="28"/>
          <w:szCs w:val="28"/>
        </w:rPr>
        <w:tab/>
        <w:t>Block axe</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5.</w:t>
      </w:r>
      <w:r>
        <w:rPr>
          <w:rFonts w:ascii="Arial Narrow" w:hAnsi="Arial Narrow"/>
          <w:sz w:val="28"/>
          <w:szCs w:val="28"/>
        </w:rPr>
        <w:tab/>
        <w:t xml:space="preserve">Concrete vibrator (Poker and </w:t>
      </w:r>
    </w:p>
    <w:p w:rsidR="00AE182A" w:rsidRDefault="00AE182A" w:rsidP="00AE182A">
      <w:pPr>
        <w:ind w:left="5040" w:firstLine="720"/>
        <w:rPr>
          <w:rFonts w:ascii="Arial Narrow" w:hAnsi="Arial Narrow"/>
          <w:sz w:val="28"/>
          <w:szCs w:val="28"/>
        </w:rPr>
      </w:pPr>
      <w:proofErr w:type="gramStart"/>
      <w:r>
        <w:rPr>
          <w:rFonts w:ascii="Arial Narrow" w:hAnsi="Arial Narrow"/>
          <w:sz w:val="28"/>
          <w:szCs w:val="28"/>
        </w:rPr>
        <w:t>clamp-on</w:t>
      </w:r>
      <w:proofErr w:type="gramEnd"/>
      <w:r>
        <w:rPr>
          <w:rFonts w:ascii="Arial Narrow" w:hAnsi="Arial Narrow"/>
          <w:sz w:val="28"/>
          <w:szCs w:val="28"/>
        </w:rPr>
        <w:t>)</w:t>
      </w:r>
    </w:p>
    <w:p w:rsidR="00AE182A" w:rsidRDefault="00AE182A" w:rsidP="00AE182A">
      <w:pPr>
        <w:ind w:left="720" w:hanging="720"/>
        <w:rPr>
          <w:rFonts w:ascii="Arial Narrow" w:hAnsi="Arial Narrow"/>
          <w:sz w:val="28"/>
          <w:szCs w:val="28"/>
        </w:rPr>
      </w:pPr>
      <w:r>
        <w:rPr>
          <w:rFonts w:ascii="Arial Narrow" w:hAnsi="Arial Narrow"/>
          <w:sz w:val="28"/>
          <w:szCs w:val="28"/>
        </w:rPr>
        <w:lastRenderedPageBreak/>
        <w:t>6.</w:t>
      </w:r>
      <w:r>
        <w:rPr>
          <w:rFonts w:ascii="Arial Narrow" w:hAnsi="Arial Narrow"/>
          <w:sz w:val="28"/>
          <w:szCs w:val="28"/>
        </w:rPr>
        <w:tab/>
        <w:t>Boat level</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6.</w:t>
      </w:r>
      <w:r>
        <w:rPr>
          <w:rFonts w:ascii="Arial Narrow" w:hAnsi="Arial Narrow"/>
          <w:sz w:val="28"/>
          <w:szCs w:val="28"/>
        </w:rPr>
        <w:tab/>
        <w:t xml:space="preserve"> Gauge box</w:t>
      </w:r>
    </w:p>
    <w:p w:rsidR="00AE182A" w:rsidRDefault="00AE182A" w:rsidP="00AE182A">
      <w:pPr>
        <w:ind w:left="720" w:hanging="720"/>
        <w:rPr>
          <w:rFonts w:ascii="Arial Narrow" w:hAnsi="Arial Narrow"/>
          <w:sz w:val="28"/>
          <w:szCs w:val="28"/>
        </w:rPr>
      </w:pPr>
      <w:r>
        <w:rPr>
          <w:rFonts w:ascii="Arial Narrow" w:hAnsi="Arial Narrow"/>
          <w:sz w:val="28"/>
          <w:szCs w:val="28"/>
        </w:rPr>
        <w:t>7.</w:t>
      </w:r>
      <w:r>
        <w:rPr>
          <w:rFonts w:ascii="Arial Narrow" w:hAnsi="Arial Narrow"/>
          <w:sz w:val="28"/>
          <w:szCs w:val="28"/>
        </w:rPr>
        <w:tab/>
        <w:t>Bolster</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7.</w:t>
      </w:r>
      <w:r>
        <w:rPr>
          <w:rFonts w:ascii="Arial Narrow" w:hAnsi="Arial Narrow"/>
          <w:sz w:val="28"/>
          <w:szCs w:val="28"/>
        </w:rPr>
        <w:tab/>
        <w:t>Manual hand mould</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8.</w:t>
      </w:r>
      <w:r>
        <w:rPr>
          <w:rFonts w:ascii="Arial Narrow" w:hAnsi="Arial Narrow"/>
          <w:sz w:val="28"/>
          <w:szCs w:val="28"/>
        </w:rPr>
        <w:tab/>
        <w:t>Club hammer</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8.</w:t>
      </w:r>
      <w:r>
        <w:rPr>
          <w:rFonts w:ascii="Arial Narrow" w:hAnsi="Arial Narrow"/>
          <w:sz w:val="28"/>
          <w:szCs w:val="28"/>
        </w:rPr>
        <w:tab/>
        <w:t>Hand rammer</w:t>
      </w:r>
    </w:p>
    <w:p w:rsidR="00AE182A" w:rsidRDefault="00AE182A" w:rsidP="00AE182A">
      <w:pPr>
        <w:ind w:left="720" w:hanging="720"/>
        <w:rPr>
          <w:rFonts w:ascii="Arial Narrow" w:hAnsi="Arial Narrow"/>
          <w:sz w:val="28"/>
          <w:szCs w:val="28"/>
        </w:rPr>
      </w:pPr>
      <w:r>
        <w:rPr>
          <w:rFonts w:ascii="Arial Narrow" w:hAnsi="Arial Narrow"/>
          <w:sz w:val="28"/>
          <w:szCs w:val="28"/>
        </w:rPr>
        <w:t>9.</w:t>
      </w:r>
      <w:r>
        <w:rPr>
          <w:rFonts w:ascii="Arial Narrow" w:hAnsi="Arial Narrow"/>
          <w:sz w:val="28"/>
          <w:szCs w:val="28"/>
        </w:rPr>
        <w:tab/>
        <w:t>Builders square</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9.</w:t>
      </w:r>
      <w:r>
        <w:rPr>
          <w:rFonts w:ascii="Arial Narrow" w:hAnsi="Arial Narrow"/>
          <w:sz w:val="28"/>
          <w:szCs w:val="28"/>
        </w:rPr>
        <w:tab/>
        <w:t>Hand sieves (various sizes)</w:t>
      </w:r>
    </w:p>
    <w:p w:rsidR="00AE182A" w:rsidRDefault="00AE182A" w:rsidP="00AE182A">
      <w:pPr>
        <w:ind w:left="720" w:hanging="720"/>
        <w:rPr>
          <w:rFonts w:ascii="Arial Narrow" w:hAnsi="Arial Narrow"/>
          <w:sz w:val="28"/>
          <w:szCs w:val="28"/>
        </w:rPr>
      </w:pPr>
      <w:r>
        <w:rPr>
          <w:rFonts w:ascii="Arial Narrow" w:hAnsi="Arial Narrow"/>
          <w:sz w:val="28"/>
          <w:szCs w:val="28"/>
        </w:rPr>
        <w:t>10.</w:t>
      </w:r>
      <w:r>
        <w:rPr>
          <w:rFonts w:ascii="Arial Narrow" w:hAnsi="Arial Narrow"/>
          <w:sz w:val="28"/>
          <w:szCs w:val="28"/>
        </w:rPr>
        <w:tab/>
        <w:t>Brick hammer</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10.</w:t>
      </w:r>
      <w:r>
        <w:rPr>
          <w:rFonts w:ascii="Arial Narrow" w:hAnsi="Arial Narrow"/>
          <w:sz w:val="28"/>
          <w:szCs w:val="28"/>
        </w:rPr>
        <w:tab/>
      </w:r>
      <w:proofErr w:type="spellStart"/>
      <w:r>
        <w:rPr>
          <w:rFonts w:ascii="Arial Narrow" w:hAnsi="Arial Narrow"/>
          <w:sz w:val="28"/>
          <w:szCs w:val="28"/>
        </w:rPr>
        <w:t>Headpan</w:t>
      </w:r>
      <w:proofErr w:type="spellEnd"/>
    </w:p>
    <w:p w:rsidR="00AE182A" w:rsidRDefault="00AE182A" w:rsidP="00AE182A">
      <w:pPr>
        <w:ind w:left="720" w:hanging="720"/>
        <w:rPr>
          <w:rFonts w:ascii="Arial Narrow" w:hAnsi="Arial Narrow"/>
          <w:sz w:val="28"/>
          <w:szCs w:val="28"/>
        </w:rPr>
      </w:pPr>
      <w:r>
        <w:rPr>
          <w:rFonts w:ascii="Arial Narrow" w:hAnsi="Arial Narrow"/>
          <w:sz w:val="28"/>
          <w:szCs w:val="28"/>
        </w:rPr>
        <w:t>11.</w:t>
      </w:r>
      <w:r>
        <w:rPr>
          <w:rFonts w:ascii="Arial Narrow" w:hAnsi="Arial Narrow"/>
          <w:sz w:val="28"/>
          <w:szCs w:val="28"/>
        </w:rPr>
        <w:tab/>
        <w:t>Cold chisel</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11.</w:t>
      </w:r>
      <w:r>
        <w:rPr>
          <w:rFonts w:ascii="Arial Narrow" w:hAnsi="Arial Narrow"/>
          <w:sz w:val="28"/>
          <w:szCs w:val="28"/>
        </w:rPr>
        <w:tab/>
      </w:r>
      <w:proofErr w:type="spellStart"/>
      <w:r>
        <w:rPr>
          <w:rFonts w:ascii="Arial Narrow" w:hAnsi="Arial Narrow"/>
          <w:sz w:val="28"/>
          <w:szCs w:val="28"/>
        </w:rPr>
        <w:t>Levelling</w:t>
      </w:r>
      <w:proofErr w:type="spellEnd"/>
      <w:r>
        <w:rPr>
          <w:rFonts w:ascii="Arial Narrow" w:hAnsi="Arial Narrow"/>
          <w:sz w:val="28"/>
          <w:szCs w:val="28"/>
        </w:rPr>
        <w:t xml:space="preserve"> instrument</w:t>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12.</w:t>
      </w:r>
      <w:r>
        <w:rPr>
          <w:rFonts w:ascii="Arial Narrow" w:hAnsi="Arial Narrow"/>
          <w:sz w:val="28"/>
          <w:szCs w:val="28"/>
        </w:rPr>
        <w:tab/>
        <w:t>Corner blocks</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12.</w:t>
      </w:r>
      <w:r>
        <w:rPr>
          <w:rFonts w:ascii="Arial Narrow" w:hAnsi="Arial Narrow"/>
          <w:sz w:val="28"/>
          <w:szCs w:val="28"/>
        </w:rPr>
        <w:tab/>
        <w:t>Measuring tape</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13.</w:t>
      </w:r>
      <w:r>
        <w:rPr>
          <w:rFonts w:ascii="Arial Narrow" w:hAnsi="Arial Narrow"/>
          <w:sz w:val="28"/>
          <w:szCs w:val="28"/>
        </w:rPr>
        <w:tab/>
        <w:t>Folding rule</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13.</w:t>
      </w:r>
      <w:r>
        <w:rPr>
          <w:rFonts w:ascii="Arial Narrow" w:hAnsi="Arial Narrow"/>
          <w:sz w:val="28"/>
          <w:szCs w:val="28"/>
        </w:rPr>
        <w:tab/>
        <w:t>Pick axe</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14.</w:t>
      </w:r>
      <w:r>
        <w:rPr>
          <w:rFonts w:ascii="Arial Narrow" w:hAnsi="Arial Narrow"/>
          <w:sz w:val="28"/>
          <w:szCs w:val="28"/>
        </w:rPr>
        <w:tab/>
        <w:t>Gauge rod or rule</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14.</w:t>
      </w:r>
      <w:r>
        <w:rPr>
          <w:rFonts w:ascii="Arial Narrow" w:hAnsi="Arial Narrow"/>
          <w:sz w:val="28"/>
          <w:szCs w:val="28"/>
        </w:rPr>
        <w:tab/>
      </w:r>
      <w:proofErr w:type="gramStart"/>
      <w:r>
        <w:rPr>
          <w:rFonts w:ascii="Arial Narrow" w:hAnsi="Arial Narrow"/>
          <w:sz w:val="28"/>
          <w:szCs w:val="28"/>
        </w:rPr>
        <w:t>Slump test apparatus.</w:t>
      </w:r>
      <w:proofErr w:type="gramEnd"/>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15.</w:t>
      </w:r>
      <w:r>
        <w:rPr>
          <w:rFonts w:ascii="Arial Narrow" w:hAnsi="Arial Narrow"/>
          <w:sz w:val="28"/>
          <w:szCs w:val="28"/>
        </w:rPr>
        <w:tab/>
        <w:t>Hawk</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15.</w:t>
      </w:r>
      <w:r>
        <w:rPr>
          <w:rFonts w:ascii="Arial Narrow" w:hAnsi="Arial Narrow"/>
          <w:sz w:val="28"/>
          <w:szCs w:val="28"/>
        </w:rPr>
        <w:tab/>
        <w:t>Tyrolean machine</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16.</w:t>
      </w:r>
      <w:r>
        <w:rPr>
          <w:rFonts w:ascii="Arial Narrow" w:hAnsi="Arial Narrow"/>
          <w:sz w:val="28"/>
          <w:szCs w:val="28"/>
        </w:rPr>
        <w:tab/>
        <w:t>Joint duster</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16.</w:t>
      </w:r>
      <w:r>
        <w:rPr>
          <w:rFonts w:ascii="Arial Narrow" w:hAnsi="Arial Narrow"/>
          <w:sz w:val="28"/>
          <w:szCs w:val="28"/>
        </w:rPr>
        <w:tab/>
        <w:t>Water hoses and roses</w:t>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17.</w:t>
      </w:r>
      <w:r>
        <w:rPr>
          <w:rFonts w:ascii="Arial Narrow" w:hAnsi="Arial Narrow"/>
          <w:sz w:val="28"/>
          <w:szCs w:val="28"/>
        </w:rPr>
        <w:tab/>
        <w:t>Jointers</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17.</w:t>
      </w:r>
      <w:r>
        <w:rPr>
          <w:rFonts w:ascii="Arial Narrow" w:hAnsi="Arial Narrow"/>
          <w:sz w:val="28"/>
          <w:szCs w:val="28"/>
        </w:rPr>
        <w:tab/>
      </w:r>
      <w:proofErr w:type="gramStart"/>
      <w:r>
        <w:rPr>
          <w:rFonts w:ascii="Arial Narrow" w:hAnsi="Arial Narrow"/>
          <w:sz w:val="28"/>
          <w:szCs w:val="28"/>
        </w:rPr>
        <w:t>Wheelbarrow.</w:t>
      </w:r>
      <w:proofErr w:type="gramEnd"/>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18.</w:t>
      </w:r>
      <w:r>
        <w:rPr>
          <w:rFonts w:ascii="Arial Narrow" w:hAnsi="Arial Narrow"/>
          <w:sz w:val="28"/>
          <w:szCs w:val="28"/>
        </w:rPr>
        <w:tab/>
        <w:t>Jointing board/caulking board</w:t>
      </w:r>
      <w:r>
        <w:rPr>
          <w:rFonts w:ascii="Arial Narrow" w:hAnsi="Arial Narrow"/>
          <w:sz w:val="28"/>
          <w:szCs w:val="28"/>
        </w:rPr>
        <w:tab/>
      </w:r>
      <w:r>
        <w:rPr>
          <w:rFonts w:ascii="Arial Narrow" w:hAnsi="Arial Narrow"/>
          <w:sz w:val="28"/>
          <w:szCs w:val="28"/>
        </w:rPr>
        <w:tab/>
        <w:t>18.</w:t>
      </w:r>
      <w:r>
        <w:rPr>
          <w:rFonts w:ascii="Arial Narrow" w:hAnsi="Arial Narrow"/>
          <w:sz w:val="28"/>
          <w:szCs w:val="28"/>
        </w:rPr>
        <w:tab/>
        <w:t>Terrazzo grinding machine</w:t>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19.</w:t>
      </w:r>
      <w:r>
        <w:rPr>
          <w:rFonts w:ascii="Arial Narrow" w:hAnsi="Arial Narrow"/>
          <w:sz w:val="28"/>
          <w:szCs w:val="28"/>
        </w:rPr>
        <w:tab/>
        <w:t>Line and pin</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20.</w:t>
      </w:r>
      <w:r>
        <w:rPr>
          <w:rFonts w:ascii="Arial Narrow" w:hAnsi="Arial Narrow"/>
          <w:sz w:val="28"/>
          <w:szCs w:val="28"/>
        </w:rPr>
        <w:tab/>
        <w:t>Mason’s hand saw</w:t>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21.</w:t>
      </w:r>
      <w:r>
        <w:rPr>
          <w:rFonts w:ascii="Arial Narrow" w:hAnsi="Arial Narrow"/>
          <w:sz w:val="28"/>
          <w:szCs w:val="28"/>
        </w:rPr>
        <w:tab/>
        <w:t>Metal float</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22.</w:t>
      </w:r>
      <w:r>
        <w:rPr>
          <w:rFonts w:ascii="Arial Narrow" w:hAnsi="Arial Narrow"/>
          <w:sz w:val="28"/>
          <w:szCs w:val="28"/>
        </w:rPr>
        <w:tab/>
        <w:t>Plastering trowel</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23.</w:t>
      </w:r>
      <w:r>
        <w:rPr>
          <w:rFonts w:ascii="Arial Narrow" w:hAnsi="Arial Narrow"/>
          <w:sz w:val="28"/>
          <w:szCs w:val="28"/>
        </w:rPr>
        <w:tab/>
        <w:t>Plumb rule and bob</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24.</w:t>
      </w:r>
      <w:r>
        <w:rPr>
          <w:rFonts w:ascii="Arial Narrow" w:hAnsi="Arial Narrow"/>
          <w:sz w:val="28"/>
          <w:szCs w:val="28"/>
        </w:rPr>
        <w:tab/>
        <w:t>Builder’s line</w:t>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25.</w:t>
      </w:r>
      <w:r>
        <w:rPr>
          <w:rFonts w:ascii="Arial Narrow" w:hAnsi="Arial Narrow"/>
          <w:sz w:val="28"/>
          <w:szCs w:val="28"/>
        </w:rPr>
        <w:tab/>
        <w:t>Spade</w:t>
      </w:r>
    </w:p>
    <w:p w:rsidR="00AE182A" w:rsidRDefault="00AE182A" w:rsidP="00AE182A">
      <w:pPr>
        <w:ind w:left="720" w:hanging="720"/>
        <w:rPr>
          <w:rFonts w:ascii="Arial Narrow" w:hAnsi="Arial Narrow"/>
          <w:sz w:val="28"/>
          <w:szCs w:val="28"/>
        </w:rPr>
      </w:pPr>
      <w:r>
        <w:rPr>
          <w:rFonts w:ascii="Arial Narrow" w:hAnsi="Arial Narrow"/>
          <w:sz w:val="28"/>
          <w:szCs w:val="28"/>
        </w:rPr>
        <w:t>26.</w:t>
      </w:r>
      <w:r>
        <w:rPr>
          <w:rFonts w:ascii="Arial Narrow" w:hAnsi="Arial Narrow"/>
          <w:sz w:val="28"/>
          <w:szCs w:val="28"/>
        </w:rPr>
        <w:tab/>
        <w:t>Shovel</w:t>
      </w:r>
    </w:p>
    <w:p w:rsidR="00AE182A" w:rsidRDefault="00AE182A" w:rsidP="00AE182A">
      <w:pPr>
        <w:ind w:left="720" w:hanging="720"/>
        <w:rPr>
          <w:rFonts w:ascii="Arial Narrow" w:hAnsi="Arial Narrow"/>
          <w:sz w:val="28"/>
          <w:szCs w:val="28"/>
        </w:rPr>
      </w:pPr>
      <w:r>
        <w:rPr>
          <w:rFonts w:ascii="Arial Narrow" w:hAnsi="Arial Narrow"/>
          <w:sz w:val="28"/>
          <w:szCs w:val="28"/>
        </w:rPr>
        <w:t>27.</w:t>
      </w:r>
      <w:r>
        <w:rPr>
          <w:rFonts w:ascii="Arial Narrow" w:hAnsi="Arial Narrow"/>
          <w:sz w:val="28"/>
          <w:szCs w:val="28"/>
        </w:rPr>
        <w:tab/>
        <w:t>Claw hammer</w:t>
      </w:r>
    </w:p>
    <w:p w:rsidR="00AE182A" w:rsidRDefault="00AE182A" w:rsidP="00AE182A">
      <w:pPr>
        <w:ind w:left="720" w:hanging="720"/>
        <w:rPr>
          <w:rFonts w:ascii="Arial Narrow" w:hAnsi="Arial Narrow"/>
          <w:sz w:val="28"/>
          <w:szCs w:val="28"/>
        </w:rPr>
      </w:pPr>
      <w:r>
        <w:rPr>
          <w:rFonts w:ascii="Arial Narrow" w:hAnsi="Arial Narrow"/>
          <w:sz w:val="28"/>
          <w:szCs w:val="28"/>
        </w:rPr>
        <w:t>28.</w:t>
      </w:r>
      <w:r>
        <w:rPr>
          <w:rFonts w:ascii="Arial Narrow" w:hAnsi="Arial Narrow"/>
          <w:sz w:val="28"/>
          <w:szCs w:val="28"/>
        </w:rPr>
        <w:tab/>
        <w:t>Gauge lath</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rsidR="00AE182A" w:rsidRDefault="00AE182A" w:rsidP="00AE182A">
      <w:pPr>
        <w:ind w:left="720" w:hanging="720"/>
        <w:rPr>
          <w:rFonts w:ascii="Arial Narrow" w:hAnsi="Arial Narrow"/>
          <w:sz w:val="28"/>
          <w:szCs w:val="28"/>
        </w:rPr>
      </w:pPr>
      <w:r>
        <w:rPr>
          <w:rFonts w:ascii="Arial Narrow" w:hAnsi="Arial Narrow"/>
          <w:sz w:val="28"/>
          <w:szCs w:val="28"/>
        </w:rPr>
        <w:t>29.</w:t>
      </w:r>
      <w:r>
        <w:rPr>
          <w:rFonts w:ascii="Arial Narrow" w:hAnsi="Arial Narrow"/>
          <w:sz w:val="28"/>
          <w:szCs w:val="28"/>
        </w:rPr>
        <w:tab/>
        <w:t>Pointing tools</w:t>
      </w:r>
    </w:p>
    <w:p w:rsidR="00AE182A" w:rsidRDefault="00AE182A" w:rsidP="00AE182A">
      <w:pPr>
        <w:ind w:left="720" w:hanging="720"/>
        <w:rPr>
          <w:rFonts w:ascii="Arial Narrow" w:hAnsi="Arial Narrow"/>
          <w:sz w:val="28"/>
          <w:szCs w:val="28"/>
        </w:rPr>
      </w:pPr>
      <w:r>
        <w:rPr>
          <w:rFonts w:ascii="Arial Narrow" w:hAnsi="Arial Narrow"/>
          <w:sz w:val="28"/>
          <w:szCs w:val="28"/>
        </w:rPr>
        <w:t>30.</w:t>
      </w:r>
      <w:r>
        <w:rPr>
          <w:rFonts w:ascii="Arial Narrow" w:hAnsi="Arial Narrow"/>
          <w:sz w:val="28"/>
          <w:szCs w:val="28"/>
        </w:rPr>
        <w:tab/>
        <w:t>Pointing trowel</w:t>
      </w:r>
    </w:p>
    <w:p w:rsidR="00AE182A" w:rsidRDefault="00AE182A" w:rsidP="00AE182A">
      <w:pPr>
        <w:ind w:left="720" w:hanging="720"/>
        <w:rPr>
          <w:rFonts w:ascii="Arial Narrow" w:hAnsi="Arial Narrow"/>
          <w:sz w:val="28"/>
          <w:szCs w:val="28"/>
        </w:rPr>
      </w:pPr>
      <w:r>
        <w:rPr>
          <w:rFonts w:ascii="Arial Narrow" w:hAnsi="Arial Narrow"/>
          <w:sz w:val="28"/>
          <w:szCs w:val="28"/>
        </w:rPr>
        <w:t>31.</w:t>
      </w:r>
      <w:r>
        <w:rPr>
          <w:rFonts w:ascii="Arial Narrow" w:hAnsi="Arial Narrow"/>
          <w:sz w:val="28"/>
          <w:szCs w:val="28"/>
        </w:rPr>
        <w:tab/>
        <w:t>Range.</w:t>
      </w:r>
    </w:p>
    <w:p w:rsidR="00AE182A" w:rsidRDefault="00AE182A" w:rsidP="00AE182A">
      <w:pPr>
        <w:ind w:left="720" w:hanging="720"/>
        <w:rPr>
          <w:rFonts w:ascii="Arial Narrow" w:hAnsi="Arial Narrow"/>
          <w:sz w:val="28"/>
          <w:szCs w:val="28"/>
        </w:rPr>
      </w:pPr>
      <w:r>
        <w:rPr>
          <w:rFonts w:ascii="Arial Narrow" w:hAnsi="Arial Narrow"/>
          <w:sz w:val="28"/>
          <w:szCs w:val="28"/>
        </w:rPr>
        <w:t>32.</w:t>
      </w:r>
      <w:r>
        <w:rPr>
          <w:rFonts w:ascii="Arial Narrow" w:hAnsi="Arial Narrow"/>
          <w:sz w:val="28"/>
          <w:szCs w:val="28"/>
        </w:rPr>
        <w:tab/>
        <w:t>Spirit level.</w:t>
      </w:r>
    </w:p>
    <w:p w:rsidR="00AE182A" w:rsidRDefault="00AE182A" w:rsidP="00AE182A">
      <w:pPr>
        <w:ind w:left="720" w:hanging="720"/>
        <w:rPr>
          <w:rFonts w:ascii="Arial Narrow" w:hAnsi="Arial Narrow"/>
          <w:sz w:val="28"/>
          <w:szCs w:val="28"/>
        </w:rPr>
      </w:pPr>
      <w:r>
        <w:rPr>
          <w:rFonts w:ascii="Arial Narrow" w:hAnsi="Arial Narrow"/>
          <w:sz w:val="28"/>
          <w:szCs w:val="28"/>
        </w:rPr>
        <w:t>33.</w:t>
      </w:r>
      <w:r>
        <w:rPr>
          <w:rFonts w:ascii="Arial Narrow" w:hAnsi="Arial Narrow"/>
          <w:sz w:val="28"/>
          <w:szCs w:val="28"/>
        </w:rPr>
        <w:tab/>
        <w:t>Steel square</w:t>
      </w:r>
    </w:p>
    <w:p w:rsidR="00AE182A" w:rsidRDefault="00AE182A" w:rsidP="00AE182A">
      <w:pPr>
        <w:ind w:left="720" w:hanging="720"/>
        <w:rPr>
          <w:rFonts w:ascii="Arial Narrow" w:hAnsi="Arial Narrow"/>
          <w:sz w:val="28"/>
          <w:szCs w:val="28"/>
        </w:rPr>
      </w:pPr>
      <w:r>
        <w:rPr>
          <w:rFonts w:ascii="Arial Narrow" w:hAnsi="Arial Narrow"/>
          <w:sz w:val="28"/>
          <w:szCs w:val="28"/>
        </w:rPr>
        <w:t>34.</w:t>
      </w:r>
      <w:r>
        <w:rPr>
          <w:rFonts w:ascii="Arial Narrow" w:hAnsi="Arial Narrow"/>
          <w:sz w:val="28"/>
          <w:szCs w:val="28"/>
        </w:rPr>
        <w:tab/>
        <w:t>Straight edge</w:t>
      </w:r>
    </w:p>
    <w:p w:rsidR="00AE182A" w:rsidRDefault="00AE182A" w:rsidP="00AE182A">
      <w:pPr>
        <w:ind w:left="720" w:hanging="720"/>
        <w:rPr>
          <w:rFonts w:ascii="Arial Narrow" w:hAnsi="Arial Narrow"/>
          <w:sz w:val="28"/>
          <w:szCs w:val="28"/>
        </w:rPr>
      </w:pPr>
      <w:r>
        <w:rPr>
          <w:rFonts w:ascii="Arial Narrow" w:hAnsi="Arial Narrow"/>
          <w:sz w:val="28"/>
          <w:szCs w:val="28"/>
        </w:rPr>
        <w:t>35.</w:t>
      </w:r>
      <w:r>
        <w:rPr>
          <w:rFonts w:ascii="Arial Narrow" w:hAnsi="Arial Narrow"/>
          <w:sz w:val="28"/>
          <w:szCs w:val="28"/>
        </w:rPr>
        <w:tab/>
      </w:r>
      <w:proofErr w:type="spellStart"/>
      <w:r>
        <w:rPr>
          <w:rFonts w:ascii="Arial Narrow" w:hAnsi="Arial Narrow"/>
          <w:sz w:val="28"/>
          <w:szCs w:val="28"/>
        </w:rPr>
        <w:t>Skutch</w:t>
      </w:r>
      <w:proofErr w:type="spellEnd"/>
    </w:p>
    <w:p w:rsidR="00AE182A" w:rsidRDefault="00AE182A" w:rsidP="00AE182A">
      <w:pPr>
        <w:ind w:left="720" w:hanging="720"/>
        <w:rPr>
          <w:rFonts w:ascii="Arial Narrow" w:hAnsi="Arial Narrow"/>
          <w:sz w:val="28"/>
          <w:szCs w:val="28"/>
        </w:rPr>
      </w:pPr>
      <w:r>
        <w:rPr>
          <w:rFonts w:ascii="Arial Narrow" w:hAnsi="Arial Narrow"/>
          <w:sz w:val="28"/>
          <w:szCs w:val="28"/>
        </w:rPr>
        <w:t>36.</w:t>
      </w:r>
      <w:r>
        <w:rPr>
          <w:rFonts w:ascii="Arial Narrow" w:hAnsi="Arial Narrow"/>
          <w:sz w:val="28"/>
          <w:szCs w:val="28"/>
        </w:rPr>
        <w:tab/>
        <w:t>Square and bevel</w:t>
      </w:r>
    </w:p>
    <w:p w:rsidR="00AE182A" w:rsidRDefault="00AE182A" w:rsidP="00AE182A">
      <w:pPr>
        <w:ind w:left="720" w:hanging="720"/>
        <w:rPr>
          <w:rFonts w:ascii="Arial Narrow" w:hAnsi="Arial Narrow"/>
          <w:sz w:val="28"/>
          <w:szCs w:val="28"/>
        </w:rPr>
      </w:pPr>
      <w:r>
        <w:rPr>
          <w:rFonts w:ascii="Arial Narrow" w:hAnsi="Arial Narrow"/>
          <w:sz w:val="28"/>
          <w:szCs w:val="28"/>
        </w:rPr>
        <w:t>37.</w:t>
      </w:r>
      <w:r>
        <w:rPr>
          <w:rFonts w:ascii="Arial Narrow" w:hAnsi="Arial Narrow"/>
          <w:sz w:val="28"/>
          <w:szCs w:val="28"/>
        </w:rPr>
        <w:tab/>
        <w:t>Tingle plate</w:t>
      </w:r>
    </w:p>
    <w:p w:rsidR="00AE182A" w:rsidRDefault="00AE182A" w:rsidP="00AE182A">
      <w:pPr>
        <w:ind w:left="720" w:hanging="720"/>
        <w:rPr>
          <w:rFonts w:ascii="Arial Narrow" w:hAnsi="Arial Narrow"/>
          <w:sz w:val="28"/>
          <w:szCs w:val="28"/>
        </w:rPr>
      </w:pPr>
      <w:r>
        <w:rPr>
          <w:rFonts w:ascii="Arial Narrow" w:hAnsi="Arial Narrow"/>
          <w:sz w:val="28"/>
          <w:szCs w:val="28"/>
        </w:rPr>
        <w:t>38.</w:t>
      </w:r>
      <w:r>
        <w:rPr>
          <w:rFonts w:ascii="Arial Narrow" w:hAnsi="Arial Narrow"/>
          <w:sz w:val="28"/>
          <w:szCs w:val="28"/>
        </w:rPr>
        <w:tab/>
        <w:t>Wire brush</w:t>
      </w:r>
    </w:p>
    <w:p w:rsidR="00AE182A" w:rsidRDefault="00AE182A" w:rsidP="00AE182A">
      <w:pPr>
        <w:ind w:left="720" w:hanging="720"/>
        <w:rPr>
          <w:rFonts w:ascii="Arial Narrow" w:hAnsi="Arial Narrow"/>
          <w:sz w:val="28"/>
          <w:szCs w:val="28"/>
        </w:rPr>
      </w:pPr>
      <w:r>
        <w:rPr>
          <w:rFonts w:ascii="Arial Narrow" w:hAnsi="Arial Narrow"/>
          <w:sz w:val="28"/>
          <w:szCs w:val="28"/>
        </w:rPr>
        <w:t>39.</w:t>
      </w:r>
      <w:r>
        <w:rPr>
          <w:rFonts w:ascii="Arial Narrow" w:hAnsi="Arial Narrow"/>
          <w:sz w:val="28"/>
          <w:szCs w:val="28"/>
        </w:rPr>
        <w:tab/>
        <w:t>Wooden float.</w:t>
      </w:r>
    </w:p>
    <w:p w:rsidR="00AE182A" w:rsidRDefault="00AE182A" w:rsidP="00B84691">
      <w:pPr>
        <w:ind w:left="720" w:hanging="720"/>
        <w:rPr>
          <w:rFonts w:ascii="Arial Narrow" w:hAnsi="Arial Narrow"/>
          <w:b/>
          <w:sz w:val="28"/>
          <w:szCs w:val="28"/>
        </w:rPr>
      </w:pPr>
    </w:p>
    <w:p w:rsidR="00AE182A" w:rsidRDefault="00AE182A" w:rsidP="00B84691">
      <w:pPr>
        <w:ind w:left="720" w:hanging="720"/>
        <w:rPr>
          <w:rFonts w:ascii="Arial Narrow" w:hAnsi="Arial Narrow"/>
          <w:b/>
          <w:sz w:val="28"/>
          <w:szCs w:val="28"/>
        </w:rPr>
      </w:pPr>
    </w:p>
    <w:p w:rsidR="00AE182A" w:rsidRDefault="00AE182A" w:rsidP="0018179B">
      <w:pPr>
        <w:rPr>
          <w:rFonts w:ascii="Arial Narrow" w:hAnsi="Arial Narrow"/>
          <w:b/>
          <w:sz w:val="28"/>
          <w:szCs w:val="28"/>
          <w:u w:val="single"/>
        </w:rPr>
      </w:pPr>
      <w:r>
        <w:rPr>
          <w:rFonts w:ascii="Arial Narrow" w:hAnsi="Arial Narrow"/>
          <w:b/>
          <w:sz w:val="28"/>
          <w:szCs w:val="28"/>
          <w:u w:val="single"/>
        </w:rPr>
        <w:t xml:space="preserve"> SUGGESTED READING LIST</w:t>
      </w:r>
    </w:p>
    <w:p w:rsidR="00AE182A" w:rsidRDefault="00AE182A" w:rsidP="00AE182A">
      <w:pPr>
        <w:ind w:left="720" w:hanging="720"/>
        <w:rPr>
          <w:rFonts w:ascii="Arial Narrow" w:hAnsi="Arial Narrow"/>
          <w:b/>
          <w:sz w:val="28"/>
          <w:szCs w:val="28"/>
          <w:u w:val="single"/>
        </w:rPr>
      </w:pPr>
    </w:p>
    <w:tbl>
      <w:tblPr>
        <w:tblStyle w:val="TableGrid"/>
        <w:tblW w:w="0" w:type="auto"/>
        <w:tblInd w:w="108" w:type="dxa"/>
        <w:tblLook w:val="04A0"/>
      </w:tblPr>
      <w:tblGrid>
        <w:gridCol w:w="990"/>
        <w:gridCol w:w="4050"/>
        <w:gridCol w:w="2520"/>
        <w:gridCol w:w="1908"/>
      </w:tblGrid>
      <w:tr w:rsidR="00AE182A" w:rsidTr="000F70A7">
        <w:tc>
          <w:tcPr>
            <w:tcW w:w="990" w:type="dxa"/>
          </w:tcPr>
          <w:p w:rsidR="00AE182A" w:rsidRPr="00CE184E" w:rsidRDefault="00AE182A" w:rsidP="000F70A7">
            <w:pPr>
              <w:rPr>
                <w:rFonts w:ascii="Arial Narrow" w:hAnsi="Arial Narrow"/>
                <w:b/>
                <w:sz w:val="28"/>
                <w:szCs w:val="28"/>
              </w:rPr>
            </w:pPr>
            <w:r>
              <w:rPr>
                <w:rFonts w:ascii="Arial Narrow" w:hAnsi="Arial Narrow"/>
                <w:b/>
                <w:sz w:val="28"/>
                <w:szCs w:val="28"/>
              </w:rPr>
              <w:t>S/NO.</w:t>
            </w:r>
          </w:p>
        </w:tc>
        <w:tc>
          <w:tcPr>
            <w:tcW w:w="4050" w:type="dxa"/>
          </w:tcPr>
          <w:p w:rsidR="00AE182A" w:rsidRPr="00CE184E" w:rsidRDefault="00AE182A" w:rsidP="000F70A7">
            <w:pPr>
              <w:rPr>
                <w:rFonts w:ascii="Arial Narrow" w:hAnsi="Arial Narrow"/>
                <w:b/>
                <w:sz w:val="28"/>
                <w:szCs w:val="28"/>
              </w:rPr>
            </w:pPr>
            <w:r>
              <w:rPr>
                <w:rFonts w:ascii="Arial Narrow" w:hAnsi="Arial Narrow"/>
                <w:b/>
                <w:sz w:val="28"/>
                <w:szCs w:val="28"/>
              </w:rPr>
              <w:t>TITLE OF BOOK</w:t>
            </w:r>
          </w:p>
        </w:tc>
        <w:tc>
          <w:tcPr>
            <w:tcW w:w="2520" w:type="dxa"/>
          </w:tcPr>
          <w:p w:rsidR="00AE182A" w:rsidRPr="00CE184E" w:rsidRDefault="00AE182A" w:rsidP="000F70A7">
            <w:pPr>
              <w:rPr>
                <w:rFonts w:ascii="Arial Narrow" w:hAnsi="Arial Narrow"/>
                <w:b/>
                <w:sz w:val="28"/>
                <w:szCs w:val="28"/>
              </w:rPr>
            </w:pPr>
            <w:r>
              <w:rPr>
                <w:rFonts w:ascii="Arial Narrow" w:hAnsi="Arial Narrow"/>
                <w:b/>
                <w:sz w:val="28"/>
                <w:szCs w:val="28"/>
              </w:rPr>
              <w:t>AUTHOR</w:t>
            </w:r>
          </w:p>
        </w:tc>
        <w:tc>
          <w:tcPr>
            <w:tcW w:w="1908" w:type="dxa"/>
          </w:tcPr>
          <w:p w:rsidR="00AE182A" w:rsidRPr="00CE184E" w:rsidRDefault="00AE182A" w:rsidP="000F70A7">
            <w:pPr>
              <w:rPr>
                <w:rFonts w:ascii="Arial Narrow" w:hAnsi="Arial Narrow"/>
                <w:b/>
                <w:sz w:val="28"/>
                <w:szCs w:val="28"/>
              </w:rPr>
            </w:pPr>
            <w:r>
              <w:rPr>
                <w:rFonts w:ascii="Arial Narrow" w:hAnsi="Arial Narrow"/>
                <w:b/>
                <w:sz w:val="28"/>
                <w:szCs w:val="28"/>
              </w:rPr>
              <w:t>PUBLISHER</w:t>
            </w:r>
          </w:p>
        </w:tc>
      </w:tr>
      <w:tr w:rsidR="00AE182A" w:rsidTr="000F70A7">
        <w:tc>
          <w:tcPr>
            <w:tcW w:w="990" w:type="dxa"/>
          </w:tcPr>
          <w:p w:rsidR="00AE182A" w:rsidRDefault="00AE182A" w:rsidP="000F70A7">
            <w:pPr>
              <w:jc w:val="center"/>
              <w:rPr>
                <w:rFonts w:ascii="Arial Narrow" w:hAnsi="Arial Narrow"/>
                <w:sz w:val="28"/>
                <w:szCs w:val="28"/>
              </w:rPr>
            </w:pPr>
            <w:r>
              <w:rPr>
                <w:rFonts w:ascii="Arial Narrow" w:hAnsi="Arial Narrow"/>
                <w:sz w:val="28"/>
                <w:szCs w:val="28"/>
              </w:rPr>
              <w:t>1</w:t>
            </w:r>
          </w:p>
        </w:tc>
        <w:tc>
          <w:tcPr>
            <w:tcW w:w="4050" w:type="dxa"/>
          </w:tcPr>
          <w:p w:rsidR="00AE182A" w:rsidRDefault="00AE182A" w:rsidP="000F70A7">
            <w:pPr>
              <w:rPr>
                <w:rFonts w:ascii="Arial Narrow" w:hAnsi="Arial Narrow"/>
                <w:sz w:val="28"/>
                <w:szCs w:val="28"/>
              </w:rPr>
            </w:pPr>
            <w:r>
              <w:rPr>
                <w:rFonts w:ascii="Arial Narrow" w:hAnsi="Arial Narrow"/>
                <w:sz w:val="28"/>
                <w:szCs w:val="28"/>
              </w:rPr>
              <w:t>Barry’s introduction to construction of Buildings</w:t>
            </w:r>
          </w:p>
        </w:tc>
        <w:tc>
          <w:tcPr>
            <w:tcW w:w="2520" w:type="dxa"/>
          </w:tcPr>
          <w:p w:rsidR="00AE182A" w:rsidRDefault="00AE182A" w:rsidP="000F70A7">
            <w:pPr>
              <w:rPr>
                <w:rFonts w:ascii="Arial Narrow" w:hAnsi="Arial Narrow"/>
                <w:sz w:val="28"/>
                <w:szCs w:val="28"/>
              </w:rPr>
            </w:pPr>
            <w:r>
              <w:rPr>
                <w:rFonts w:ascii="Arial Narrow" w:hAnsi="Arial Narrow"/>
                <w:sz w:val="28"/>
                <w:szCs w:val="28"/>
              </w:rPr>
              <w:t>Stephen Emmett and Christopher A Gorse</w:t>
            </w:r>
          </w:p>
        </w:tc>
        <w:tc>
          <w:tcPr>
            <w:tcW w:w="1908" w:type="dxa"/>
          </w:tcPr>
          <w:p w:rsidR="00AE182A" w:rsidRDefault="00AE182A" w:rsidP="000F70A7">
            <w:pPr>
              <w:rPr>
                <w:rFonts w:ascii="Arial Narrow" w:hAnsi="Arial Narrow"/>
                <w:sz w:val="28"/>
                <w:szCs w:val="28"/>
              </w:rPr>
            </w:pPr>
            <w:r>
              <w:rPr>
                <w:rFonts w:ascii="Arial Narrow" w:hAnsi="Arial Narrow"/>
                <w:sz w:val="28"/>
                <w:szCs w:val="28"/>
              </w:rPr>
              <w:t>Blackwell Publishing.</w:t>
            </w:r>
          </w:p>
        </w:tc>
      </w:tr>
      <w:tr w:rsidR="00AE182A" w:rsidTr="000F70A7">
        <w:tc>
          <w:tcPr>
            <w:tcW w:w="990" w:type="dxa"/>
          </w:tcPr>
          <w:p w:rsidR="00AE182A" w:rsidRDefault="00AE182A" w:rsidP="000F70A7">
            <w:pPr>
              <w:jc w:val="center"/>
              <w:rPr>
                <w:rFonts w:ascii="Arial Narrow" w:hAnsi="Arial Narrow"/>
                <w:sz w:val="28"/>
                <w:szCs w:val="28"/>
              </w:rPr>
            </w:pPr>
            <w:r>
              <w:rPr>
                <w:rFonts w:ascii="Arial Narrow" w:hAnsi="Arial Narrow"/>
                <w:sz w:val="28"/>
                <w:szCs w:val="28"/>
              </w:rPr>
              <w:t>2</w:t>
            </w:r>
          </w:p>
        </w:tc>
        <w:tc>
          <w:tcPr>
            <w:tcW w:w="4050" w:type="dxa"/>
          </w:tcPr>
          <w:p w:rsidR="00AE182A" w:rsidRDefault="00AE182A" w:rsidP="000F70A7">
            <w:pPr>
              <w:rPr>
                <w:rFonts w:ascii="Arial Narrow" w:hAnsi="Arial Narrow"/>
                <w:sz w:val="28"/>
                <w:szCs w:val="28"/>
              </w:rPr>
            </w:pPr>
            <w:r>
              <w:rPr>
                <w:rFonts w:ascii="Arial Narrow" w:hAnsi="Arial Narrow"/>
                <w:sz w:val="28"/>
                <w:szCs w:val="28"/>
              </w:rPr>
              <w:t>Building Technology</w:t>
            </w:r>
          </w:p>
        </w:tc>
        <w:tc>
          <w:tcPr>
            <w:tcW w:w="2520" w:type="dxa"/>
          </w:tcPr>
          <w:p w:rsidR="00AE182A" w:rsidRDefault="00AE182A" w:rsidP="000F70A7">
            <w:pPr>
              <w:rPr>
                <w:rFonts w:ascii="Arial Narrow" w:hAnsi="Arial Narrow"/>
                <w:sz w:val="28"/>
                <w:szCs w:val="28"/>
              </w:rPr>
            </w:pPr>
            <w:proofErr w:type="spellStart"/>
            <w:r>
              <w:rPr>
                <w:rFonts w:ascii="Arial Narrow" w:hAnsi="Arial Narrow"/>
                <w:sz w:val="28"/>
                <w:szCs w:val="28"/>
              </w:rPr>
              <w:t>Ivor</w:t>
            </w:r>
            <w:proofErr w:type="spellEnd"/>
            <w:r>
              <w:rPr>
                <w:rFonts w:ascii="Arial Narrow" w:hAnsi="Arial Narrow"/>
                <w:sz w:val="28"/>
                <w:szCs w:val="28"/>
              </w:rPr>
              <w:t xml:space="preserve"> H. Seeley</w:t>
            </w:r>
          </w:p>
        </w:tc>
        <w:tc>
          <w:tcPr>
            <w:tcW w:w="1908" w:type="dxa"/>
          </w:tcPr>
          <w:p w:rsidR="00AE182A" w:rsidRDefault="00AE182A" w:rsidP="000F70A7">
            <w:pPr>
              <w:rPr>
                <w:rFonts w:ascii="Arial Narrow" w:hAnsi="Arial Narrow"/>
                <w:sz w:val="28"/>
                <w:szCs w:val="28"/>
              </w:rPr>
            </w:pPr>
            <w:r>
              <w:rPr>
                <w:rFonts w:ascii="Arial Narrow" w:hAnsi="Arial Narrow"/>
                <w:sz w:val="28"/>
                <w:szCs w:val="28"/>
              </w:rPr>
              <w:t>Palgrave</w:t>
            </w:r>
          </w:p>
        </w:tc>
      </w:tr>
      <w:tr w:rsidR="00AE182A" w:rsidTr="000F70A7">
        <w:tc>
          <w:tcPr>
            <w:tcW w:w="990" w:type="dxa"/>
          </w:tcPr>
          <w:p w:rsidR="00AE182A" w:rsidRDefault="00AE182A" w:rsidP="000F70A7">
            <w:pPr>
              <w:jc w:val="center"/>
              <w:rPr>
                <w:rFonts w:ascii="Arial Narrow" w:hAnsi="Arial Narrow"/>
                <w:sz w:val="28"/>
                <w:szCs w:val="28"/>
              </w:rPr>
            </w:pPr>
            <w:r>
              <w:rPr>
                <w:rFonts w:ascii="Arial Narrow" w:hAnsi="Arial Narrow"/>
                <w:sz w:val="28"/>
                <w:szCs w:val="28"/>
              </w:rPr>
              <w:lastRenderedPageBreak/>
              <w:t>3</w:t>
            </w:r>
          </w:p>
        </w:tc>
        <w:tc>
          <w:tcPr>
            <w:tcW w:w="4050" w:type="dxa"/>
          </w:tcPr>
          <w:p w:rsidR="00AE182A" w:rsidRDefault="00AE182A" w:rsidP="000F70A7">
            <w:pPr>
              <w:rPr>
                <w:rFonts w:ascii="Arial Narrow" w:hAnsi="Arial Narrow"/>
                <w:sz w:val="28"/>
                <w:szCs w:val="28"/>
              </w:rPr>
            </w:pPr>
            <w:r>
              <w:rPr>
                <w:rFonts w:ascii="Arial Narrow" w:hAnsi="Arial Narrow"/>
                <w:sz w:val="28"/>
                <w:szCs w:val="28"/>
              </w:rPr>
              <w:t xml:space="preserve">Building Construction, </w:t>
            </w:r>
          </w:p>
          <w:p w:rsidR="00AE182A" w:rsidRDefault="00AE182A" w:rsidP="000F70A7">
            <w:pPr>
              <w:rPr>
                <w:rFonts w:ascii="Arial Narrow" w:hAnsi="Arial Narrow"/>
                <w:sz w:val="28"/>
                <w:szCs w:val="28"/>
              </w:rPr>
            </w:pPr>
            <w:r>
              <w:rPr>
                <w:rFonts w:ascii="Arial Narrow" w:hAnsi="Arial Narrow"/>
                <w:sz w:val="28"/>
                <w:szCs w:val="28"/>
              </w:rPr>
              <w:t>Volumes 1 – 4</w:t>
            </w:r>
          </w:p>
        </w:tc>
        <w:tc>
          <w:tcPr>
            <w:tcW w:w="2520" w:type="dxa"/>
          </w:tcPr>
          <w:p w:rsidR="00AE182A" w:rsidRDefault="00AE182A" w:rsidP="000F70A7">
            <w:pPr>
              <w:rPr>
                <w:rFonts w:ascii="Arial Narrow" w:hAnsi="Arial Narrow"/>
                <w:sz w:val="28"/>
                <w:szCs w:val="28"/>
              </w:rPr>
            </w:pPr>
            <w:proofErr w:type="spellStart"/>
            <w:r>
              <w:rPr>
                <w:rFonts w:ascii="Arial Narrow" w:hAnsi="Arial Narrow"/>
                <w:sz w:val="28"/>
                <w:szCs w:val="28"/>
              </w:rPr>
              <w:t>Mckay</w:t>
            </w:r>
            <w:proofErr w:type="spellEnd"/>
          </w:p>
        </w:tc>
        <w:tc>
          <w:tcPr>
            <w:tcW w:w="1908" w:type="dxa"/>
          </w:tcPr>
          <w:p w:rsidR="00AE182A" w:rsidRDefault="00AE182A" w:rsidP="000F70A7">
            <w:pPr>
              <w:rPr>
                <w:rFonts w:ascii="Arial Narrow" w:hAnsi="Arial Narrow"/>
                <w:sz w:val="28"/>
                <w:szCs w:val="28"/>
              </w:rPr>
            </w:pPr>
            <w:r>
              <w:rPr>
                <w:rFonts w:ascii="Arial Narrow" w:hAnsi="Arial Narrow"/>
                <w:sz w:val="28"/>
                <w:szCs w:val="28"/>
              </w:rPr>
              <w:t>Longman</w:t>
            </w:r>
          </w:p>
        </w:tc>
      </w:tr>
      <w:tr w:rsidR="00AE182A" w:rsidTr="000F70A7">
        <w:tc>
          <w:tcPr>
            <w:tcW w:w="990" w:type="dxa"/>
          </w:tcPr>
          <w:p w:rsidR="00AE182A" w:rsidRDefault="00AE182A" w:rsidP="000F70A7">
            <w:pPr>
              <w:jc w:val="center"/>
              <w:rPr>
                <w:rFonts w:ascii="Arial Narrow" w:hAnsi="Arial Narrow"/>
                <w:sz w:val="28"/>
                <w:szCs w:val="28"/>
              </w:rPr>
            </w:pPr>
            <w:r>
              <w:rPr>
                <w:rFonts w:ascii="Arial Narrow" w:hAnsi="Arial Narrow"/>
                <w:sz w:val="28"/>
                <w:szCs w:val="28"/>
              </w:rPr>
              <w:t>4</w:t>
            </w:r>
          </w:p>
        </w:tc>
        <w:tc>
          <w:tcPr>
            <w:tcW w:w="4050" w:type="dxa"/>
          </w:tcPr>
          <w:p w:rsidR="00AE182A" w:rsidRDefault="00AE182A" w:rsidP="000F70A7">
            <w:pPr>
              <w:rPr>
                <w:rFonts w:ascii="Arial Narrow" w:hAnsi="Arial Narrow"/>
                <w:sz w:val="28"/>
                <w:szCs w:val="28"/>
              </w:rPr>
            </w:pPr>
            <w:r>
              <w:rPr>
                <w:rFonts w:ascii="Arial Narrow" w:hAnsi="Arial Narrow"/>
                <w:sz w:val="28"/>
                <w:szCs w:val="28"/>
              </w:rPr>
              <w:t>Principles of construction</w:t>
            </w:r>
          </w:p>
        </w:tc>
        <w:tc>
          <w:tcPr>
            <w:tcW w:w="2520" w:type="dxa"/>
          </w:tcPr>
          <w:p w:rsidR="00AE182A" w:rsidRDefault="00AE182A" w:rsidP="000F70A7">
            <w:pPr>
              <w:rPr>
                <w:rFonts w:ascii="Arial Narrow" w:hAnsi="Arial Narrow"/>
                <w:sz w:val="28"/>
                <w:szCs w:val="28"/>
              </w:rPr>
            </w:pPr>
            <w:r>
              <w:rPr>
                <w:rFonts w:ascii="Arial Narrow" w:hAnsi="Arial Narrow"/>
                <w:sz w:val="28"/>
                <w:szCs w:val="28"/>
              </w:rPr>
              <w:t xml:space="preserve">Roger </w:t>
            </w:r>
            <w:proofErr w:type="spellStart"/>
            <w:r>
              <w:rPr>
                <w:rFonts w:ascii="Arial Narrow" w:hAnsi="Arial Narrow"/>
                <w:sz w:val="28"/>
                <w:szCs w:val="28"/>
              </w:rPr>
              <w:t>Greeno</w:t>
            </w:r>
            <w:proofErr w:type="spellEnd"/>
            <w:r>
              <w:rPr>
                <w:rFonts w:ascii="Arial Narrow" w:hAnsi="Arial Narrow"/>
                <w:sz w:val="28"/>
                <w:szCs w:val="28"/>
              </w:rPr>
              <w:t>.</w:t>
            </w:r>
          </w:p>
        </w:tc>
        <w:tc>
          <w:tcPr>
            <w:tcW w:w="1908" w:type="dxa"/>
          </w:tcPr>
          <w:p w:rsidR="00AE182A" w:rsidRDefault="00AE182A" w:rsidP="000F70A7">
            <w:pPr>
              <w:rPr>
                <w:rFonts w:ascii="Arial Narrow" w:hAnsi="Arial Narrow"/>
                <w:sz w:val="28"/>
                <w:szCs w:val="28"/>
              </w:rPr>
            </w:pPr>
          </w:p>
        </w:tc>
      </w:tr>
      <w:tr w:rsidR="00AE182A" w:rsidTr="000F70A7">
        <w:tc>
          <w:tcPr>
            <w:tcW w:w="990" w:type="dxa"/>
          </w:tcPr>
          <w:p w:rsidR="00AE182A" w:rsidRDefault="00AE182A" w:rsidP="000F70A7">
            <w:pPr>
              <w:jc w:val="center"/>
              <w:rPr>
                <w:rFonts w:ascii="Arial Narrow" w:hAnsi="Arial Narrow"/>
                <w:sz w:val="28"/>
                <w:szCs w:val="28"/>
              </w:rPr>
            </w:pPr>
            <w:r>
              <w:rPr>
                <w:rFonts w:ascii="Arial Narrow" w:hAnsi="Arial Narrow"/>
                <w:sz w:val="28"/>
                <w:szCs w:val="28"/>
              </w:rPr>
              <w:t>5</w:t>
            </w:r>
          </w:p>
        </w:tc>
        <w:tc>
          <w:tcPr>
            <w:tcW w:w="4050" w:type="dxa"/>
          </w:tcPr>
          <w:p w:rsidR="00AE182A" w:rsidRDefault="00AE182A" w:rsidP="000F70A7">
            <w:pPr>
              <w:rPr>
                <w:rFonts w:ascii="Arial Narrow" w:hAnsi="Arial Narrow"/>
                <w:sz w:val="28"/>
                <w:szCs w:val="28"/>
              </w:rPr>
            </w:pPr>
            <w:r>
              <w:rPr>
                <w:rFonts w:ascii="Arial Narrow" w:hAnsi="Arial Narrow"/>
                <w:sz w:val="28"/>
                <w:szCs w:val="28"/>
              </w:rPr>
              <w:t>Advanced Building Construction Volumes 1 &amp; 2</w:t>
            </w:r>
          </w:p>
        </w:tc>
        <w:tc>
          <w:tcPr>
            <w:tcW w:w="2520" w:type="dxa"/>
          </w:tcPr>
          <w:p w:rsidR="00AE182A" w:rsidRDefault="00AE182A" w:rsidP="000F70A7">
            <w:pPr>
              <w:rPr>
                <w:rFonts w:ascii="Arial Narrow" w:hAnsi="Arial Narrow"/>
                <w:sz w:val="28"/>
                <w:szCs w:val="28"/>
              </w:rPr>
            </w:pPr>
            <w:r>
              <w:rPr>
                <w:rFonts w:ascii="Arial Narrow" w:hAnsi="Arial Narrow"/>
                <w:sz w:val="28"/>
                <w:szCs w:val="28"/>
              </w:rPr>
              <w:t xml:space="preserve">C. M. H. </w:t>
            </w:r>
            <w:proofErr w:type="spellStart"/>
            <w:r>
              <w:rPr>
                <w:rFonts w:ascii="Arial Narrow" w:hAnsi="Arial Narrow"/>
                <w:sz w:val="28"/>
                <w:szCs w:val="28"/>
              </w:rPr>
              <w:t>Baritt</w:t>
            </w:r>
            <w:proofErr w:type="spellEnd"/>
            <w:r>
              <w:rPr>
                <w:rFonts w:ascii="Arial Narrow" w:hAnsi="Arial Narrow"/>
                <w:sz w:val="28"/>
                <w:szCs w:val="28"/>
              </w:rPr>
              <w:t>.</w:t>
            </w:r>
          </w:p>
        </w:tc>
        <w:tc>
          <w:tcPr>
            <w:tcW w:w="1908" w:type="dxa"/>
          </w:tcPr>
          <w:p w:rsidR="00AE182A" w:rsidRDefault="00AE182A" w:rsidP="000F70A7">
            <w:pPr>
              <w:rPr>
                <w:rFonts w:ascii="Arial Narrow" w:hAnsi="Arial Narrow"/>
                <w:sz w:val="28"/>
                <w:szCs w:val="28"/>
              </w:rPr>
            </w:pPr>
            <w:r>
              <w:rPr>
                <w:rFonts w:ascii="Arial Narrow" w:hAnsi="Arial Narrow"/>
                <w:sz w:val="28"/>
                <w:szCs w:val="28"/>
              </w:rPr>
              <w:t>Longman</w:t>
            </w:r>
          </w:p>
        </w:tc>
      </w:tr>
      <w:tr w:rsidR="00AE182A" w:rsidTr="000F70A7">
        <w:tc>
          <w:tcPr>
            <w:tcW w:w="990" w:type="dxa"/>
          </w:tcPr>
          <w:p w:rsidR="00AE182A" w:rsidRDefault="00AE182A" w:rsidP="000F70A7">
            <w:pPr>
              <w:jc w:val="center"/>
              <w:rPr>
                <w:rFonts w:ascii="Arial Narrow" w:hAnsi="Arial Narrow"/>
                <w:sz w:val="28"/>
                <w:szCs w:val="28"/>
              </w:rPr>
            </w:pPr>
            <w:r>
              <w:rPr>
                <w:rFonts w:ascii="Arial Narrow" w:hAnsi="Arial Narrow"/>
                <w:sz w:val="28"/>
                <w:szCs w:val="28"/>
              </w:rPr>
              <w:t>6</w:t>
            </w:r>
          </w:p>
        </w:tc>
        <w:tc>
          <w:tcPr>
            <w:tcW w:w="4050" w:type="dxa"/>
          </w:tcPr>
          <w:p w:rsidR="00AE182A" w:rsidRDefault="00AE182A" w:rsidP="000F70A7">
            <w:pPr>
              <w:rPr>
                <w:rFonts w:ascii="Arial Narrow" w:hAnsi="Arial Narrow"/>
                <w:sz w:val="28"/>
                <w:szCs w:val="28"/>
              </w:rPr>
            </w:pPr>
            <w:r>
              <w:rPr>
                <w:rFonts w:ascii="Arial Narrow" w:hAnsi="Arial Narrow"/>
                <w:sz w:val="28"/>
                <w:szCs w:val="28"/>
              </w:rPr>
              <w:t>Construction Technology Volumes 1 – 4</w:t>
            </w:r>
          </w:p>
        </w:tc>
        <w:tc>
          <w:tcPr>
            <w:tcW w:w="2520" w:type="dxa"/>
          </w:tcPr>
          <w:p w:rsidR="00AE182A" w:rsidRDefault="00AE182A" w:rsidP="000F70A7">
            <w:pPr>
              <w:rPr>
                <w:rFonts w:ascii="Arial Narrow" w:hAnsi="Arial Narrow"/>
                <w:sz w:val="28"/>
                <w:szCs w:val="28"/>
              </w:rPr>
            </w:pPr>
            <w:r>
              <w:rPr>
                <w:rFonts w:ascii="Arial Narrow" w:hAnsi="Arial Narrow"/>
                <w:sz w:val="28"/>
                <w:szCs w:val="28"/>
              </w:rPr>
              <w:t xml:space="preserve">R. </w:t>
            </w:r>
            <w:proofErr w:type="spellStart"/>
            <w:r>
              <w:rPr>
                <w:rFonts w:ascii="Arial Narrow" w:hAnsi="Arial Narrow"/>
                <w:sz w:val="28"/>
                <w:szCs w:val="28"/>
              </w:rPr>
              <w:t>Chudley</w:t>
            </w:r>
            <w:proofErr w:type="spellEnd"/>
            <w:r>
              <w:rPr>
                <w:rFonts w:ascii="Arial Narrow" w:hAnsi="Arial Narrow"/>
                <w:sz w:val="28"/>
                <w:szCs w:val="28"/>
              </w:rPr>
              <w:t>.</w:t>
            </w:r>
          </w:p>
        </w:tc>
        <w:tc>
          <w:tcPr>
            <w:tcW w:w="1908" w:type="dxa"/>
          </w:tcPr>
          <w:p w:rsidR="00AE182A" w:rsidRDefault="00AE182A" w:rsidP="000F70A7">
            <w:pPr>
              <w:rPr>
                <w:rFonts w:ascii="Arial Narrow" w:hAnsi="Arial Narrow"/>
                <w:sz w:val="28"/>
                <w:szCs w:val="28"/>
              </w:rPr>
            </w:pPr>
            <w:r>
              <w:rPr>
                <w:rFonts w:ascii="Arial Narrow" w:hAnsi="Arial Narrow"/>
                <w:sz w:val="28"/>
                <w:szCs w:val="28"/>
              </w:rPr>
              <w:t>Longman</w:t>
            </w:r>
          </w:p>
        </w:tc>
      </w:tr>
      <w:tr w:rsidR="00AE182A" w:rsidTr="000F70A7">
        <w:tc>
          <w:tcPr>
            <w:tcW w:w="990" w:type="dxa"/>
          </w:tcPr>
          <w:p w:rsidR="00AE182A" w:rsidRDefault="00AE182A" w:rsidP="000F70A7">
            <w:pPr>
              <w:jc w:val="center"/>
              <w:rPr>
                <w:rFonts w:ascii="Arial Narrow" w:hAnsi="Arial Narrow"/>
                <w:sz w:val="28"/>
                <w:szCs w:val="28"/>
              </w:rPr>
            </w:pPr>
            <w:r>
              <w:rPr>
                <w:rFonts w:ascii="Arial Narrow" w:hAnsi="Arial Narrow"/>
                <w:sz w:val="28"/>
                <w:szCs w:val="28"/>
              </w:rPr>
              <w:t>7</w:t>
            </w:r>
          </w:p>
        </w:tc>
        <w:tc>
          <w:tcPr>
            <w:tcW w:w="4050" w:type="dxa"/>
          </w:tcPr>
          <w:p w:rsidR="00AE182A" w:rsidRDefault="00AE182A" w:rsidP="000F70A7">
            <w:pPr>
              <w:rPr>
                <w:rFonts w:ascii="Arial Narrow" w:hAnsi="Arial Narrow"/>
                <w:sz w:val="28"/>
                <w:szCs w:val="28"/>
              </w:rPr>
            </w:pPr>
            <w:r>
              <w:rPr>
                <w:rFonts w:ascii="Arial Narrow" w:hAnsi="Arial Narrow"/>
                <w:sz w:val="28"/>
                <w:szCs w:val="28"/>
              </w:rPr>
              <w:t>Building Construction for Senior Secondary Schools. Volumes 1 – 3</w:t>
            </w:r>
          </w:p>
        </w:tc>
        <w:tc>
          <w:tcPr>
            <w:tcW w:w="2520" w:type="dxa"/>
          </w:tcPr>
          <w:p w:rsidR="00AE182A" w:rsidRDefault="00AE182A" w:rsidP="000F70A7">
            <w:pPr>
              <w:rPr>
                <w:rFonts w:ascii="Arial Narrow" w:hAnsi="Arial Narrow"/>
                <w:sz w:val="28"/>
                <w:szCs w:val="28"/>
              </w:rPr>
            </w:pPr>
            <w:r>
              <w:rPr>
                <w:rFonts w:ascii="Arial Narrow" w:hAnsi="Arial Narrow"/>
                <w:sz w:val="28"/>
                <w:szCs w:val="28"/>
              </w:rPr>
              <w:t xml:space="preserve">L. A. </w:t>
            </w:r>
            <w:proofErr w:type="spellStart"/>
            <w:r>
              <w:rPr>
                <w:rFonts w:ascii="Arial Narrow" w:hAnsi="Arial Narrow"/>
                <w:sz w:val="28"/>
                <w:szCs w:val="28"/>
              </w:rPr>
              <w:t>Adesokan</w:t>
            </w:r>
            <w:proofErr w:type="spellEnd"/>
            <w:r>
              <w:rPr>
                <w:rFonts w:ascii="Arial Narrow" w:hAnsi="Arial Narrow"/>
                <w:sz w:val="28"/>
                <w:szCs w:val="28"/>
              </w:rPr>
              <w:t xml:space="preserve"> and M. O. </w:t>
            </w:r>
            <w:proofErr w:type="spellStart"/>
            <w:r>
              <w:rPr>
                <w:rFonts w:ascii="Arial Narrow" w:hAnsi="Arial Narrow"/>
                <w:sz w:val="28"/>
                <w:szCs w:val="28"/>
              </w:rPr>
              <w:t>Adeniyi</w:t>
            </w:r>
            <w:proofErr w:type="spellEnd"/>
            <w:r>
              <w:rPr>
                <w:rFonts w:ascii="Arial Narrow" w:hAnsi="Arial Narrow"/>
                <w:sz w:val="28"/>
                <w:szCs w:val="28"/>
              </w:rPr>
              <w:t>.</w:t>
            </w:r>
          </w:p>
        </w:tc>
        <w:tc>
          <w:tcPr>
            <w:tcW w:w="1908" w:type="dxa"/>
          </w:tcPr>
          <w:p w:rsidR="00AE182A" w:rsidRDefault="00AE182A" w:rsidP="000F70A7">
            <w:pPr>
              <w:rPr>
                <w:rFonts w:ascii="Arial Narrow" w:hAnsi="Arial Narrow"/>
                <w:sz w:val="28"/>
                <w:szCs w:val="28"/>
              </w:rPr>
            </w:pPr>
            <w:proofErr w:type="spellStart"/>
            <w:r>
              <w:rPr>
                <w:rFonts w:ascii="Arial Narrow" w:hAnsi="Arial Narrow"/>
                <w:sz w:val="28"/>
                <w:szCs w:val="28"/>
              </w:rPr>
              <w:t>Ilesanmi</w:t>
            </w:r>
            <w:proofErr w:type="spellEnd"/>
          </w:p>
        </w:tc>
      </w:tr>
      <w:tr w:rsidR="00AE182A" w:rsidTr="000F70A7">
        <w:tc>
          <w:tcPr>
            <w:tcW w:w="990" w:type="dxa"/>
          </w:tcPr>
          <w:p w:rsidR="00AE182A" w:rsidRDefault="00AE182A" w:rsidP="000F70A7">
            <w:pPr>
              <w:jc w:val="center"/>
              <w:rPr>
                <w:rFonts w:ascii="Arial Narrow" w:hAnsi="Arial Narrow"/>
                <w:sz w:val="28"/>
                <w:szCs w:val="28"/>
              </w:rPr>
            </w:pPr>
            <w:r>
              <w:rPr>
                <w:rFonts w:ascii="Arial Narrow" w:hAnsi="Arial Narrow"/>
                <w:sz w:val="28"/>
                <w:szCs w:val="28"/>
              </w:rPr>
              <w:t>8</w:t>
            </w:r>
          </w:p>
        </w:tc>
        <w:tc>
          <w:tcPr>
            <w:tcW w:w="4050" w:type="dxa"/>
          </w:tcPr>
          <w:p w:rsidR="00AE182A" w:rsidRDefault="00AE182A" w:rsidP="000F70A7">
            <w:pPr>
              <w:rPr>
                <w:rFonts w:ascii="Arial Narrow" w:hAnsi="Arial Narrow"/>
                <w:sz w:val="28"/>
                <w:szCs w:val="28"/>
              </w:rPr>
            </w:pPr>
            <w:proofErr w:type="spellStart"/>
            <w:r>
              <w:rPr>
                <w:rFonts w:ascii="Arial Narrow" w:hAnsi="Arial Narrow"/>
                <w:sz w:val="28"/>
                <w:szCs w:val="28"/>
              </w:rPr>
              <w:t>Blocklaying</w:t>
            </w:r>
            <w:proofErr w:type="spellEnd"/>
            <w:r>
              <w:rPr>
                <w:rFonts w:ascii="Arial Narrow" w:hAnsi="Arial Narrow"/>
                <w:sz w:val="28"/>
                <w:szCs w:val="28"/>
              </w:rPr>
              <w:t xml:space="preserve"> and concreting Industrial Crafts Series</w:t>
            </w:r>
          </w:p>
        </w:tc>
        <w:tc>
          <w:tcPr>
            <w:tcW w:w="2520" w:type="dxa"/>
          </w:tcPr>
          <w:p w:rsidR="00AE182A" w:rsidRDefault="00AE182A" w:rsidP="000F70A7">
            <w:pPr>
              <w:rPr>
                <w:rFonts w:ascii="Arial Narrow" w:hAnsi="Arial Narrow"/>
                <w:sz w:val="28"/>
                <w:szCs w:val="28"/>
              </w:rPr>
            </w:pPr>
            <w:r>
              <w:rPr>
                <w:rFonts w:ascii="Arial Narrow" w:hAnsi="Arial Narrow"/>
                <w:sz w:val="28"/>
                <w:szCs w:val="28"/>
              </w:rPr>
              <w:t xml:space="preserve">M. O. </w:t>
            </w:r>
            <w:proofErr w:type="spellStart"/>
            <w:r>
              <w:rPr>
                <w:rFonts w:ascii="Arial Narrow" w:hAnsi="Arial Narrow"/>
                <w:sz w:val="28"/>
                <w:szCs w:val="28"/>
              </w:rPr>
              <w:t>Obande</w:t>
            </w:r>
            <w:proofErr w:type="spellEnd"/>
          </w:p>
        </w:tc>
        <w:tc>
          <w:tcPr>
            <w:tcW w:w="1908" w:type="dxa"/>
          </w:tcPr>
          <w:p w:rsidR="00AE182A" w:rsidRDefault="00AE182A" w:rsidP="000F70A7">
            <w:pPr>
              <w:rPr>
                <w:rFonts w:ascii="Arial Narrow" w:hAnsi="Arial Narrow"/>
                <w:sz w:val="28"/>
                <w:szCs w:val="28"/>
              </w:rPr>
            </w:pPr>
            <w:r>
              <w:rPr>
                <w:rFonts w:ascii="Arial Narrow" w:hAnsi="Arial Narrow"/>
                <w:sz w:val="28"/>
                <w:szCs w:val="28"/>
              </w:rPr>
              <w:t>Longman</w:t>
            </w:r>
          </w:p>
        </w:tc>
      </w:tr>
      <w:tr w:rsidR="00AE182A" w:rsidTr="000F70A7">
        <w:tc>
          <w:tcPr>
            <w:tcW w:w="990" w:type="dxa"/>
          </w:tcPr>
          <w:p w:rsidR="00AE182A" w:rsidRDefault="00AE182A" w:rsidP="000F70A7">
            <w:pPr>
              <w:jc w:val="center"/>
              <w:rPr>
                <w:rFonts w:ascii="Arial Narrow" w:hAnsi="Arial Narrow"/>
                <w:sz w:val="28"/>
                <w:szCs w:val="28"/>
              </w:rPr>
            </w:pPr>
            <w:r>
              <w:rPr>
                <w:rFonts w:ascii="Arial Narrow" w:hAnsi="Arial Narrow"/>
                <w:sz w:val="28"/>
                <w:szCs w:val="28"/>
              </w:rPr>
              <w:t>9</w:t>
            </w:r>
          </w:p>
        </w:tc>
        <w:tc>
          <w:tcPr>
            <w:tcW w:w="4050" w:type="dxa"/>
          </w:tcPr>
          <w:p w:rsidR="00AE182A" w:rsidRDefault="00AE182A" w:rsidP="000F70A7">
            <w:pPr>
              <w:rPr>
                <w:rFonts w:ascii="Arial Narrow" w:hAnsi="Arial Narrow"/>
                <w:sz w:val="28"/>
                <w:szCs w:val="28"/>
              </w:rPr>
            </w:pPr>
            <w:r>
              <w:rPr>
                <w:rFonts w:ascii="Arial Narrow" w:hAnsi="Arial Narrow"/>
                <w:sz w:val="28"/>
                <w:szCs w:val="28"/>
              </w:rPr>
              <w:t>Brickwork Volume 1 – 3</w:t>
            </w:r>
          </w:p>
        </w:tc>
        <w:tc>
          <w:tcPr>
            <w:tcW w:w="2520" w:type="dxa"/>
          </w:tcPr>
          <w:p w:rsidR="00AE182A" w:rsidRDefault="00AE182A" w:rsidP="000F70A7">
            <w:pPr>
              <w:rPr>
                <w:rFonts w:ascii="Arial Narrow" w:hAnsi="Arial Narrow"/>
                <w:sz w:val="28"/>
                <w:szCs w:val="28"/>
              </w:rPr>
            </w:pPr>
            <w:r>
              <w:rPr>
                <w:rFonts w:ascii="Arial Narrow" w:hAnsi="Arial Narrow"/>
                <w:sz w:val="28"/>
                <w:szCs w:val="28"/>
              </w:rPr>
              <w:t>W. G. Nash</w:t>
            </w:r>
          </w:p>
        </w:tc>
        <w:tc>
          <w:tcPr>
            <w:tcW w:w="1908" w:type="dxa"/>
          </w:tcPr>
          <w:p w:rsidR="00AE182A" w:rsidRDefault="00AE182A" w:rsidP="000F70A7">
            <w:pPr>
              <w:rPr>
                <w:rFonts w:ascii="Arial Narrow" w:hAnsi="Arial Narrow"/>
                <w:sz w:val="28"/>
                <w:szCs w:val="28"/>
              </w:rPr>
            </w:pPr>
          </w:p>
        </w:tc>
      </w:tr>
    </w:tbl>
    <w:p w:rsidR="00AE182A" w:rsidRDefault="00AE182A" w:rsidP="00AE182A">
      <w:pPr>
        <w:rPr>
          <w:rFonts w:ascii="Arial Narrow" w:hAnsi="Arial Narrow"/>
          <w:b/>
          <w:sz w:val="28"/>
          <w:szCs w:val="28"/>
          <w:u w:val="single"/>
        </w:rPr>
      </w:pPr>
    </w:p>
    <w:p w:rsidR="00AE182A" w:rsidRDefault="00AE182A" w:rsidP="00B84691">
      <w:pPr>
        <w:ind w:left="720" w:hanging="720"/>
        <w:rPr>
          <w:rFonts w:ascii="Arial Narrow" w:hAnsi="Arial Narrow"/>
          <w:b/>
          <w:sz w:val="28"/>
          <w:szCs w:val="28"/>
        </w:rPr>
      </w:pPr>
    </w:p>
    <w:p w:rsidR="00AE182A" w:rsidRDefault="00AE182A" w:rsidP="00B84691">
      <w:pPr>
        <w:ind w:left="720" w:hanging="720"/>
        <w:rPr>
          <w:rFonts w:ascii="Arial Narrow" w:hAnsi="Arial Narrow"/>
          <w:b/>
          <w:sz w:val="28"/>
          <w:szCs w:val="28"/>
        </w:rPr>
      </w:pPr>
    </w:p>
    <w:p w:rsidR="00AE182A" w:rsidRDefault="00AE182A" w:rsidP="00B84691">
      <w:pPr>
        <w:ind w:left="720" w:hanging="720"/>
        <w:rPr>
          <w:rFonts w:ascii="Arial Narrow" w:hAnsi="Arial Narrow"/>
          <w:b/>
          <w:sz w:val="28"/>
          <w:szCs w:val="28"/>
        </w:rPr>
      </w:pPr>
    </w:p>
    <w:p w:rsidR="00AE182A" w:rsidRDefault="00AE182A" w:rsidP="00B84691">
      <w:pPr>
        <w:ind w:left="720" w:hanging="720"/>
        <w:rPr>
          <w:rFonts w:ascii="Arial Narrow" w:hAnsi="Arial Narrow"/>
          <w:b/>
          <w:sz w:val="28"/>
          <w:szCs w:val="28"/>
        </w:rPr>
      </w:pPr>
    </w:p>
    <w:p w:rsidR="00F02992" w:rsidRDefault="00F02992"/>
    <w:sectPr w:rsidR="00F02992" w:rsidSect="008B74A7">
      <w:footerReference w:type="default" r:id="rId7"/>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C9A" w:rsidRDefault="001B2C9A" w:rsidP="000D6538">
      <w:r>
        <w:separator/>
      </w:r>
    </w:p>
  </w:endnote>
  <w:endnote w:type="continuationSeparator" w:id="0">
    <w:p w:rsidR="001B2C9A" w:rsidRDefault="001B2C9A" w:rsidP="000D65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A7" w:rsidRDefault="008B74A7">
    <w:pPr>
      <w:pStyle w:val="Footer"/>
      <w:jc w:val="right"/>
    </w:pPr>
  </w:p>
  <w:p w:rsidR="008B74A7" w:rsidRDefault="008B74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C9A" w:rsidRDefault="001B2C9A" w:rsidP="000D6538">
      <w:r>
        <w:separator/>
      </w:r>
    </w:p>
  </w:footnote>
  <w:footnote w:type="continuationSeparator" w:id="0">
    <w:p w:rsidR="001B2C9A" w:rsidRDefault="001B2C9A" w:rsidP="000D65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65F7"/>
    <w:multiLevelType w:val="hybridMultilevel"/>
    <w:tmpl w:val="EBF0DBD6"/>
    <w:lvl w:ilvl="0" w:tplc="99C82FE6">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06662EA8"/>
    <w:multiLevelType w:val="hybridMultilevel"/>
    <w:tmpl w:val="431629CE"/>
    <w:lvl w:ilvl="0" w:tplc="5FB2A8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72C7E"/>
    <w:multiLevelType w:val="hybridMultilevel"/>
    <w:tmpl w:val="F4F4B4BC"/>
    <w:lvl w:ilvl="0" w:tplc="2D20B2FE">
      <w:start w:val="1"/>
      <w:numFmt w:val="lowerRoman"/>
      <w:lvlText w:val="(%1)"/>
      <w:lvlJc w:val="left"/>
      <w:pPr>
        <w:ind w:left="1080" w:hanging="72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B2D2F"/>
    <w:multiLevelType w:val="hybridMultilevel"/>
    <w:tmpl w:val="A530C5CE"/>
    <w:lvl w:ilvl="0" w:tplc="DC0A1AD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C2DED"/>
    <w:multiLevelType w:val="hybridMultilevel"/>
    <w:tmpl w:val="1A48964C"/>
    <w:lvl w:ilvl="0" w:tplc="5F0E1E40">
      <w:start w:val="1"/>
      <w:numFmt w:val="lowerRoman"/>
      <w:lvlText w:val="(%1)"/>
      <w:lvlJc w:val="left"/>
      <w:pPr>
        <w:ind w:left="1080" w:hanging="72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4266D"/>
    <w:multiLevelType w:val="hybridMultilevel"/>
    <w:tmpl w:val="B51C8474"/>
    <w:lvl w:ilvl="0" w:tplc="D3D410B8">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CB4311"/>
    <w:multiLevelType w:val="hybridMultilevel"/>
    <w:tmpl w:val="1FD80E12"/>
    <w:lvl w:ilvl="0" w:tplc="A27CE768">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A262AD"/>
    <w:multiLevelType w:val="hybridMultilevel"/>
    <w:tmpl w:val="7562A264"/>
    <w:lvl w:ilvl="0" w:tplc="F8DE10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153BA"/>
    <w:multiLevelType w:val="hybridMultilevel"/>
    <w:tmpl w:val="5EC66164"/>
    <w:lvl w:ilvl="0" w:tplc="75662A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17290"/>
    <w:multiLevelType w:val="hybridMultilevel"/>
    <w:tmpl w:val="A37EB7A0"/>
    <w:lvl w:ilvl="0" w:tplc="3B34AE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95ED3"/>
    <w:multiLevelType w:val="hybridMultilevel"/>
    <w:tmpl w:val="8B2A338A"/>
    <w:lvl w:ilvl="0" w:tplc="ED58ED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A4BA0"/>
    <w:multiLevelType w:val="hybridMultilevel"/>
    <w:tmpl w:val="3CA6214C"/>
    <w:lvl w:ilvl="0" w:tplc="3AC60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E5743"/>
    <w:multiLevelType w:val="hybridMultilevel"/>
    <w:tmpl w:val="DEB68262"/>
    <w:lvl w:ilvl="0" w:tplc="D1403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3015E1"/>
    <w:multiLevelType w:val="hybridMultilevel"/>
    <w:tmpl w:val="1756B33A"/>
    <w:lvl w:ilvl="0" w:tplc="67AA81EC">
      <w:start w:val="1"/>
      <w:numFmt w:val="lowerRoman"/>
      <w:lvlText w:val="(%1)"/>
      <w:lvlJc w:val="left"/>
      <w:pPr>
        <w:ind w:left="1080" w:hanging="72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6E3223"/>
    <w:multiLevelType w:val="hybridMultilevel"/>
    <w:tmpl w:val="682E137E"/>
    <w:lvl w:ilvl="0" w:tplc="147C159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0A15BC"/>
    <w:multiLevelType w:val="hybridMultilevel"/>
    <w:tmpl w:val="C988229E"/>
    <w:lvl w:ilvl="0" w:tplc="6C4E87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537A96"/>
    <w:multiLevelType w:val="hybridMultilevel"/>
    <w:tmpl w:val="A3A20FD8"/>
    <w:lvl w:ilvl="0" w:tplc="EC16B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C81A1F"/>
    <w:multiLevelType w:val="hybridMultilevel"/>
    <w:tmpl w:val="355097F0"/>
    <w:lvl w:ilvl="0" w:tplc="60D8C05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10374AF"/>
    <w:multiLevelType w:val="hybridMultilevel"/>
    <w:tmpl w:val="580C2C28"/>
    <w:lvl w:ilvl="0" w:tplc="065EA42A">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B44C47"/>
    <w:multiLevelType w:val="hybridMultilevel"/>
    <w:tmpl w:val="A6CC7B94"/>
    <w:lvl w:ilvl="0" w:tplc="B762A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6C7015"/>
    <w:multiLevelType w:val="hybridMultilevel"/>
    <w:tmpl w:val="A10CC4F4"/>
    <w:lvl w:ilvl="0" w:tplc="71461DFA">
      <w:start w:val="1"/>
      <w:numFmt w:val="lowerRoman"/>
      <w:lvlText w:val="(%1)"/>
      <w:lvlJc w:val="left"/>
      <w:pPr>
        <w:ind w:left="1080" w:hanging="72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976E7"/>
    <w:multiLevelType w:val="hybridMultilevel"/>
    <w:tmpl w:val="BE008F9C"/>
    <w:lvl w:ilvl="0" w:tplc="DC380D2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5242DD"/>
    <w:multiLevelType w:val="hybridMultilevel"/>
    <w:tmpl w:val="77D0FC96"/>
    <w:lvl w:ilvl="0" w:tplc="D2EC577A">
      <w:start w:val="1"/>
      <w:numFmt w:val="lowerRoman"/>
      <w:lvlText w:val="(%1)"/>
      <w:lvlJc w:val="left"/>
      <w:pPr>
        <w:ind w:left="1080" w:hanging="72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5264B3"/>
    <w:multiLevelType w:val="hybridMultilevel"/>
    <w:tmpl w:val="39B43B38"/>
    <w:lvl w:ilvl="0" w:tplc="5C6404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3B255B"/>
    <w:multiLevelType w:val="hybridMultilevel"/>
    <w:tmpl w:val="36FCCCF4"/>
    <w:lvl w:ilvl="0" w:tplc="57024C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8"/>
  </w:num>
  <w:num w:numId="5">
    <w:abstractNumId w:val="7"/>
  </w:num>
  <w:num w:numId="6">
    <w:abstractNumId w:val="13"/>
  </w:num>
  <w:num w:numId="7">
    <w:abstractNumId w:val="22"/>
  </w:num>
  <w:num w:numId="8">
    <w:abstractNumId w:val="24"/>
  </w:num>
  <w:num w:numId="9">
    <w:abstractNumId w:val="4"/>
  </w:num>
  <w:num w:numId="10">
    <w:abstractNumId w:val="2"/>
  </w:num>
  <w:num w:numId="11">
    <w:abstractNumId w:val="15"/>
  </w:num>
  <w:num w:numId="12">
    <w:abstractNumId w:val="1"/>
  </w:num>
  <w:num w:numId="13">
    <w:abstractNumId w:val="19"/>
  </w:num>
  <w:num w:numId="14">
    <w:abstractNumId w:val="11"/>
  </w:num>
  <w:num w:numId="15">
    <w:abstractNumId w:val="12"/>
  </w:num>
  <w:num w:numId="16">
    <w:abstractNumId w:val="20"/>
  </w:num>
  <w:num w:numId="17">
    <w:abstractNumId w:val="0"/>
  </w:num>
  <w:num w:numId="18">
    <w:abstractNumId w:val="21"/>
  </w:num>
  <w:num w:numId="19">
    <w:abstractNumId w:val="23"/>
  </w:num>
  <w:num w:numId="20">
    <w:abstractNumId w:val="5"/>
  </w:num>
  <w:num w:numId="21">
    <w:abstractNumId w:val="14"/>
  </w:num>
  <w:num w:numId="22">
    <w:abstractNumId w:val="6"/>
  </w:num>
  <w:num w:numId="23">
    <w:abstractNumId w:val="17"/>
  </w:num>
  <w:num w:numId="24">
    <w:abstractNumId w:val="18"/>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B6CA6"/>
    <w:rsid w:val="00000479"/>
    <w:rsid w:val="0004380A"/>
    <w:rsid w:val="000D6538"/>
    <w:rsid w:val="001226B1"/>
    <w:rsid w:val="0018179B"/>
    <w:rsid w:val="001B2C9A"/>
    <w:rsid w:val="001B5EFE"/>
    <w:rsid w:val="00206F86"/>
    <w:rsid w:val="00236C9D"/>
    <w:rsid w:val="00266DF0"/>
    <w:rsid w:val="002B63DE"/>
    <w:rsid w:val="00300A6B"/>
    <w:rsid w:val="00426C72"/>
    <w:rsid w:val="00483F63"/>
    <w:rsid w:val="004D4F25"/>
    <w:rsid w:val="00532DAB"/>
    <w:rsid w:val="005B6E4D"/>
    <w:rsid w:val="00660E6B"/>
    <w:rsid w:val="006B5421"/>
    <w:rsid w:val="006C033E"/>
    <w:rsid w:val="006C4EF0"/>
    <w:rsid w:val="00706D57"/>
    <w:rsid w:val="00716A6D"/>
    <w:rsid w:val="007A569A"/>
    <w:rsid w:val="007E7507"/>
    <w:rsid w:val="008B74A7"/>
    <w:rsid w:val="009B6CA6"/>
    <w:rsid w:val="009D235B"/>
    <w:rsid w:val="009E271C"/>
    <w:rsid w:val="00A73FE2"/>
    <w:rsid w:val="00AB5F6A"/>
    <w:rsid w:val="00AE182A"/>
    <w:rsid w:val="00B4776E"/>
    <w:rsid w:val="00B82A64"/>
    <w:rsid w:val="00B84691"/>
    <w:rsid w:val="00BA4B71"/>
    <w:rsid w:val="00C04B90"/>
    <w:rsid w:val="00C319BC"/>
    <w:rsid w:val="00C9563C"/>
    <w:rsid w:val="00CA7EDC"/>
    <w:rsid w:val="00CD19E0"/>
    <w:rsid w:val="00CD7112"/>
    <w:rsid w:val="00D24427"/>
    <w:rsid w:val="00DA5A44"/>
    <w:rsid w:val="00DA70E0"/>
    <w:rsid w:val="00DB7055"/>
    <w:rsid w:val="00EA1878"/>
    <w:rsid w:val="00ED70C0"/>
    <w:rsid w:val="00F02992"/>
    <w:rsid w:val="00F101D8"/>
    <w:rsid w:val="00F10E4C"/>
    <w:rsid w:val="00F437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CA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6CA6"/>
    <w:pPr>
      <w:jc w:val="center"/>
    </w:pPr>
    <w:rPr>
      <w:rFonts w:ascii="Times New Roman" w:eastAsia="Times New Roman" w:hAnsi="Times New Roman" w:cs="Times New Roman"/>
      <w:sz w:val="40"/>
      <w:szCs w:val="20"/>
      <w:u w:val="single"/>
    </w:rPr>
  </w:style>
  <w:style w:type="character" w:customStyle="1" w:styleId="TitleChar">
    <w:name w:val="Title Char"/>
    <w:basedOn w:val="DefaultParagraphFont"/>
    <w:link w:val="Title"/>
    <w:uiPriority w:val="10"/>
    <w:rsid w:val="009B6CA6"/>
    <w:rPr>
      <w:rFonts w:ascii="Times New Roman" w:eastAsia="Times New Roman" w:hAnsi="Times New Roman" w:cs="Times New Roman"/>
      <w:sz w:val="40"/>
      <w:szCs w:val="20"/>
      <w:u w:val="single"/>
    </w:rPr>
  </w:style>
  <w:style w:type="paragraph" w:styleId="Subtitle">
    <w:name w:val="Subtitle"/>
    <w:basedOn w:val="Normal"/>
    <w:link w:val="SubtitleChar"/>
    <w:uiPriority w:val="11"/>
    <w:qFormat/>
    <w:rsid w:val="009B6CA6"/>
    <w:pPr>
      <w:jc w:val="center"/>
    </w:pPr>
    <w:rPr>
      <w:rFonts w:ascii="Times New Roman" w:eastAsia="Times New Roman" w:hAnsi="Times New Roman" w:cs="Times New Roman"/>
      <w:sz w:val="24"/>
      <w:szCs w:val="24"/>
      <w:u w:val="single"/>
    </w:rPr>
  </w:style>
  <w:style w:type="character" w:customStyle="1" w:styleId="SubtitleChar">
    <w:name w:val="Subtitle Char"/>
    <w:basedOn w:val="DefaultParagraphFont"/>
    <w:link w:val="Subtitle"/>
    <w:uiPriority w:val="11"/>
    <w:rsid w:val="009B6CA6"/>
    <w:rPr>
      <w:rFonts w:ascii="Times New Roman" w:eastAsia="Times New Roman" w:hAnsi="Times New Roman" w:cs="Times New Roman"/>
      <w:sz w:val="24"/>
      <w:szCs w:val="24"/>
      <w:u w:val="single"/>
    </w:rPr>
  </w:style>
  <w:style w:type="table" w:styleId="TableGrid">
    <w:name w:val="Table Grid"/>
    <w:basedOn w:val="TableNormal"/>
    <w:uiPriority w:val="59"/>
    <w:rsid w:val="009B6C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9B6CA6"/>
    <w:pPr>
      <w:tabs>
        <w:tab w:val="center" w:pos="4680"/>
        <w:tab w:val="right" w:pos="9360"/>
      </w:tabs>
    </w:pPr>
  </w:style>
  <w:style w:type="character" w:customStyle="1" w:styleId="FooterChar">
    <w:name w:val="Footer Char"/>
    <w:basedOn w:val="DefaultParagraphFont"/>
    <w:link w:val="Footer"/>
    <w:uiPriority w:val="99"/>
    <w:rsid w:val="009B6CA6"/>
  </w:style>
  <w:style w:type="paragraph" w:styleId="ListParagraph">
    <w:name w:val="List Paragraph"/>
    <w:basedOn w:val="Normal"/>
    <w:uiPriority w:val="34"/>
    <w:qFormat/>
    <w:rsid w:val="00A73FE2"/>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389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Head-TDD</cp:lastModifiedBy>
  <cp:revision>40</cp:revision>
  <cp:lastPrinted>2013-09-10T20:37:00Z</cp:lastPrinted>
  <dcterms:created xsi:type="dcterms:W3CDTF">2013-09-10T20:14:00Z</dcterms:created>
  <dcterms:modified xsi:type="dcterms:W3CDTF">2014-01-08T14:40:00Z</dcterms:modified>
</cp:coreProperties>
</file>