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F4" w:rsidRPr="00AE6CF4" w:rsidRDefault="00AE6CF4" w:rsidP="009F3C04">
      <w:pPr>
        <w:jc w:val="center"/>
        <w:rPr>
          <w:b/>
        </w:rPr>
      </w:pPr>
      <w:r w:rsidRPr="00AE6CF4">
        <w:rPr>
          <w:b/>
        </w:rPr>
        <w:tab/>
      </w:r>
      <w:r w:rsidRPr="00AE6CF4">
        <w:rPr>
          <w:b/>
        </w:rPr>
        <w:tab/>
      </w:r>
      <w:r w:rsidRPr="00AE6CF4">
        <w:rPr>
          <w:b/>
        </w:rPr>
        <w:tab/>
      </w:r>
      <w:r w:rsidRPr="00AE6CF4">
        <w:rPr>
          <w:b/>
        </w:rPr>
        <w:tab/>
      </w:r>
      <w:r w:rsidR="008545A4">
        <w:rPr>
          <w:b/>
        </w:rPr>
        <w:tab/>
      </w:r>
      <w:r w:rsidR="008545A4">
        <w:rPr>
          <w:b/>
        </w:rPr>
        <w:tab/>
      </w:r>
      <w:r w:rsidR="008545A4">
        <w:rPr>
          <w:b/>
        </w:rPr>
        <w:tab/>
      </w:r>
      <w:r w:rsidR="008545A4">
        <w:rPr>
          <w:b/>
        </w:rPr>
        <w:tab/>
      </w:r>
    </w:p>
    <w:p w:rsidR="00AE6CF4" w:rsidRDefault="00AE6CF4" w:rsidP="009F3C04">
      <w:pPr>
        <w:jc w:val="center"/>
        <w:rPr>
          <w:b/>
          <w:u w:val="single"/>
        </w:rPr>
      </w:pPr>
    </w:p>
    <w:p w:rsidR="009F3C04" w:rsidRPr="008545A4" w:rsidRDefault="009F3C04" w:rsidP="009F3C04">
      <w:pPr>
        <w:jc w:val="center"/>
        <w:rPr>
          <w:b/>
          <w:sz w:val="28"/>
          <w:szCs w:val="28"/>
        </w:rPr>
      </w:pPr>
      <w:r w:rsidRPr="008545A4">
        <w:rPr>
          <w:b/>
          <w:sz w:val="28"/>
          <w:szCs w:val="28"/>
        </w:rPr>
        <w:t>ẸDO</w:t>
      </w:r>
      <w:r w:rsidR="008545A4" w:rsidRPr="008545A4">
        <w:rPr>
          <w:b/>
          <w:sz w:val="28"/>
          <w:szCs w:val="28"/>
        </w:rPr>
        <w:t xml:space="preserve"> </w:t>
      </w:r>
    </w:p>
    <w:p w:rsidR="009F3C04" w:rsidRDefault="009F3C04" w:rsidP="009F3C04">
      <w:pPr>
        <w:rPr>
          <w:b/>
          <w:u w:val="single"/>
        </w:rPr>
      </w:pPr>
    </w:p>
    <w:p w:rsidR="009F3C04" w:rsidRPr="008545A4" w:rsidRDefault="009F3C04" w:rsidP="009F3C04">
      <w:r w:rsidRPr="008545A4">
        <w:rPr>
          <w:b/>
        </w:rPr>
        <w:t>PREAMBLE</w:t>
      </w:r>
    </w:p>
    <w:p w:rsidR="009F3C04" w:rsidRPr="008545A4" w:rsidRDefault="009F3C04" w:rsidP="009F3C04"/>
    <w:p w:rsidR="009F3C04" w:rsidRDefault="008545A4" w:rsidP="009F3C04">
      <w:r>
        <w:t>This examination syllabus is drawn entirely from</w:t>
      </w:r>
      <w:r w:rsidR="009F3C04">
        <w:t xml:space="preserve"> the </w:t>
      </w:r>
      <w:r>
        <w:t>senior secondary school</w:t>
      </w:r>
      <w:r w:rsidR="009F3C04">
        <w:t xml:space="preserve"> curriculum</w:t>
      </w:r>
      <w:r>
        <w:t xml:space="preserve"> for Edo which was</w:t>
      </w:r>
      <w:r w:rsidR="009F3C04">
        <w:t xml:space="preserve"> developed by NERDC in 2006.</w:t>
      </w:r>
    </w:p>
    <w:p w:rsidR="009F3C04" w:rsidRDefault="009F3C04" w:rsidP="009F3C04">
      <w:r>
        <w:t xml:space="preserve"> </w:t>
      </w:r>
    </w:p>
    <w:p w:rsidR="009F3C04" w:rsidRPr="008545A4" w:rsidRDefault="009F3C04" w:rsidP="009F3C04">
      <w:pPr>
        <w:rPr>
          <w:b/>
        </w:rPr>
      </w:pPr>
      <w:r w:rsidRPr="008545A4">
        <w:rPr>
          <w:b/>
        </w:rPr>
        <w:t xml:space="preserve"> AIMS AND OBJECTIVES</w:t>
      </w:r>
    </w:p>
    <w:p w:rsidR="009F3C04" w:rsidRDefault="009F3C04" w:rsidP="009F3C04"/>
    <w:p w:rsidR="009F3C04" w:rsidRDefault="008545A4" w:rsidP="009F3C04">
      <w:r>
        <w:t xml:space="preserve">It </w:t>
      </w:r>
      <w:r w:rsidR="009F3C04">
        <w:t>is designed to:</w:t>
      </w:r>
    </w:p>
    <w:p w:rsidR="009F3C04" w:rsidRDefault="009F3C04" w:rsidP="009F3C04"/>
    <w:p w:rsidR="009F3C04" w:rsidRDefault="009F3C04" w:rsidP="009F3C04">
      <w:pPr>
        <w:pStyle w:val="ListParagraph"/>
        <w:numPr>
          <w:ilvl w:val="0"/>
          <w:numId w:val="1"/>
        </w:numPr>
        <w:ind w:hanging="720"/>
      </w:pPr>
      <w:r>
        <w:t xml:space="preserve">enable candidates speak, read and write competently in </w:t>
      </w:r>
      <w:proofErr w:type="spellStart"/>
      <w:r w:rsidRPr="00851A26">
        <w:t>Ẹ</w:t>
      </w:r>
      <w:r>
        <w:t>do</w:t>
      </w:r>
      <w:proofErr w:type="spellEnd"/>
      <w:r>
        <w:t xml:space="preserve"> to communicate effectively with other speakers of the language;</w:t>
      </w:r>
    </w:p>
    <w:p w:rsidR="009F3C04" w:rsidRDefault="009F3C04" w:rsidP="009F3C04">
      <w:pPr>
        <w:pStyle w:val="ListParagraph"/>
        <w:numPr>
          <w:ilvl w:val="0"/>
          <w:numId w:val="1"/>
        </w:numPr>
        <w:ind w:hanging="720"/>
      </w:pPr>
      <w:r>
        <w:t xml:space="preserve">familiarize candidates with the sound system, grammatical structures and other features of </w:t>
      </w:r>
      <w:proofErr w:type="spellStart"/>
      <w:r w:rsidRPr="00851A26">
        <w:t>Ẹ</w:t>
      </w:r>
      <w:r>
        <w:t>do</w:t>
      </w:r>
      <w:proofErr w:type="spellEnd"/>
      <w:r>
        <w:t xml:space="preserve"> Language;</w:t>
      </w:r>
    </w:p>
    <w:p w:rsidR="009F3C04" w:rsidRDefault="009F3C04" w:rsidP="009F3C04">
      <w:pPr>
        <w:pStyle w:val="ListParagraph"/>
        <w:numPr>
          <w:ilvl w:val="0"/>
          <w:numId w:val="1"/>
        </w:numPr>
        <w:ind w:hanging="720"/>
      </w:pPr>
      <w:proofErr w:type="gramStart"/>
      <w:r>
        <w:t>acquaint</w:t>
      </w:r>
      <w:proofErr w:type="gramEnd"/>
      <w:r>
        <w:t xml:space="preserve"> candidates with the necessary tools needed for a thorough appreciation of </w:t>
      </w:r>
      <w:proofErr w:type="spellStart"/>
      <w:r w:rsidRPr="00851A26">
        <w:t>Ẹ</w:t>
      </w:r>
      <w:r>
        <w:t>do</w:t>
      </w:r>
      <w:proofErr w:type="spellEnd"/>
      <w:r>
        <w:t xml:space="preserve"> Speech Usage, Literature and Culture (customs and institutions).</w:t>
      </w:r>
    </w:p>
    <w:p w:rsidR="009F3C04" w:rsidRDefault="009F3C04" w:rsidP="009F3C04">
      <w:pPr>
        <w:pStyle w:val="ListParagraph"/>
        <w:ind w:left="0"/>
      </w:pPr>
    </w:p>
    <w:p w:rsidR="009F3C04" w:rsidRPr="008545A4" w:rsidRDefault="009F3C04" w:rsidP="009F3C04">
      <w:pPr>
        <w:rPr>
          <w:b/>
        </w:rPr>
      </w:pPr>
      <w:r w:rsidRPr="008545A4">
        <w:rPr>
          <w:b/>
        </w:rPr>
        <w:t>SCHEME OF EXAMINATION</w:t>
      </w:r>
    </w:p>
    <w:p w:rsidR="009F3C04" w:rsidRDefault="009F3C04" w:rsidP="009F3C04">
      <w:pPr>
        <w:pStyle w:val="ListParagraph"/>
        <w:ind w:left="0"/>
      </w:pPr>
      <w:r>
        <w:t xml:space="preserve"> </w:t>
      </w:r>
    </w:p>
    <w:p w:rsidR="009F3C04" w:rsidRDefault="00C34CB2" w:rsidP="009F3C04">
      <w:r>
        <w:t xml:space="preserve">The examination will consist of two papers, Papers 1 and 2. </w:t>
      </w:r>
      <w:r w:rsidR="009F3C04">
        <w:t xml:space="preserve"> It will test all aspects of </w:t>
      </w:r>
      <w:proofErr w:type="spellStart"/>
      <w:r w:rsidR="009F3C04" w:rsidRPr="00851A26">
        <w:t>Ẹ</w:t>
      </w:r>
      <w:r w:rsidR="009F3C04">
        <w:t>do</w:t>
      </w:r>
      <w:proofErr w:type="spellEnd"/>
      <w:r w:rsidR="009F3C04">
        <w:t xml:space="preserve"> Language: comprehension, composition, sound system, grammar and translation. It will also test selected texts of oral and written literature as well as Basic Principles of Literary Appreciation, Customs and Institutions. The rubrics shall be written in </w:t>
      </w:r>
      <w:proofErr w:type="spellStart"/>
      <w:r w:rsidR="009F3C04" w:rsidRPr="00851A26">
        <w:t>Ẹ</w:t>
      </w:r>
      <w:r w:rsidR="009F3C04">
        <w:t>do</w:t>
      </w:r>
      <w:proofErr w:type="spellEnd"/>
      <w:r w:rsidR="009F3C04">
        <w:t>.</w:t>
      </w:r>
    </w:p>
    <w:p w:rsidR="009F3C04" w:rsidRDefault="009F3C04" w:rsidP="009F3C04"/>
    <w:p w:rsidR="009F3C04" w:rsidRDefault="009F3C04" w:rsidP="009F3C04">
      <w:r>
        <w:rPr>
          <w:b/>
        </w:rPr>
        <w:t>PAPER 1</w:t>
      </w:r>
      <w:r>
        <w:t>:</w:t>
      </w:r>
      <w:r w:rsidR="00667B00" w:rsidRPr="00667B00">
        <w:t xml:space="preserve"> </w:t>
      </w:r>
      <w:r w:rsidR="00667B00">
        <w:t>This will be 60 multiple-choice items covering</w:t>
      </w:r>
      <w:r>
        <w:t xml:space="preserve"> La</w:t>
      </w:r>
      <w:r w:rsidR="00667B00">
        <w:t xml:space="preserve">nguage, Literature and Culture aspects of the syllabus. Candidates will be required to </w:t>
      </w:r>
      <w:proofErr w:type="gramStart"/>
      <w:r w:rsidR="00667B00">
        <w:t>answer  all</w:t>
      </w:r>
      <w:proofErr w:type="gramEnd"/>
      <w:r w:rsidR="00667B00">
        <w:t xml:space="preserve"> the questions in 1 hour for 60 marks.</w:t>
      </w:r>
    </w:p>
    <w:p w:rsidR="009F3C04" w:rsidRDefault="009F3C04" w:rsidP="009F3C04"/>
    <w:p w:rsidR="009F3C04" w:rsidRDefault="00667B00" w:rsidP="009F3C04">
      <w:r>
        <w:t>The questions will be</w:t>
      </w:r>
      <w:r w:rsidR="009F3C04">
        <w:t xml:space="preserve"> distributed as follows:</w:t>
      </w:r>
    </w:p>
    <w:p w:rsidR="009F3C04" w:rsidRDefault="009F3C04" w:rsidP="009F3C04"/>
    <w:p w:rsidR="009F3C04" w:rsidRDefault="00E430D0" w:rsidP="009F3C04">
      <w:r>
        <w:rPr>
          <w:b/>
        </w:rPr>
        <w:t>Section</w:t>
      </w:r>
      <w:r w:rsidR="009F3C04">
        <w:rPr>
          <w:b/>
        </w:rPr>
        <w:t xml:space="preserve"> A: </w:t>
      </w:r>
      <w:r>
        <w:rPr>
          <w:b/>
          <w:u w:val="single"/>
        </w:rPr>
        <w:t>Language</w:t>
      </w:r>
    </w:p>
    <w:p w:rsidR="009F3C04" w:rsidRDefault="009F3C04" w:rsidP="009F3C04">
      <w:r>
        <w:tab/>
      </w:r>
      <w:r>
        <w:tab/>
        <w:t>Comprehension (2 short passages)</w:t>
      </w:r>
      <w:r>
        <w:tab/>
      </w:r>
      <w:r>
        <w:tab/>
        <w:t>-</w:t>
      </w:r>
      <w:r>
        <w:tab/>
        <w:t>10 items</w:t>
      </w:r>
    </w:p>
    <w:p w:rsidR="009F3C04" w:rsidRDefault="009F3C04" w:rsidP="009F3C04">
      <w:r>
        <w:tab/>
      </w:r>
      <w:r>
        <w:tab/>
        <w:t>Composition</w:t>
      </w:r>
      <w:r>
        <w:tab/>
      </w:r>
      <w:r>
        <w:tab/>
      </w:r>
      <w:r>
        <w:tab/>
      </w:r>
      <w:r>
        <w:tab/>
      </w:r>
      <w:r>
        <w:tab/>
        <w:t>-</w:t>
      </w:r>
      <w:r>
        <w:tab/>
        <w:t xml:space="preserve">  4 items</w:t>
      </w:r>
    </w:p>
    <w:p w:rsidR="009F3C04" w:rsidRDefault="009F3C04" w:rsidP="009F3C04">
      <w:r>
        <w:tab/>
      </w:r>
      <w:r>
        <w:tab/>
        <w:t>Sound System</w:t>
      </w:r>
      <w:r>
        <w:tab/>
      </w:r>
      <w:r>
        <w:tab/>
      </w:r>
      <w:r>
        <w:tab/>
      </w:r>
      <w:r>
        <w:tab/>
      </w:r>
      <w:r>
        <w:tab/>
        <w:t>-</w:t>
      </w:r>
      <w:r>
        <w:tab/>
        <w:t xml:space="preserve">  6 items</w:t>
      </w:r>
    </w:p>
    <w:p w:rsidR="009F3C04" w:rsidRDefault="009F3C04" w:rsidP="009F3C04">
      <w:r>
        <w:tab/>
      </w:r>
      <w:r>
        <w:tab/>
        <w:t>Grammar</w:t>
      </w:r>
      <w:r>
        <w:tab/>
      </w:r>
      <w:r>
        <w:tab/>
      </w:r>
      <w:r>
        <w:tab/>
      </w:r>
      <w:r>
        <w:tab/>
      </w:r>
      <w:r>
        <w:tab/>
        <w:t>-</w:t>
      </w:r>
      <w:r>
        <w:tab/>
        <w:t xml:space="preserve">  6 items</w:t>
      </w:r>
    </w:p>
    <w:p w:rsidR="009F3C04" w:rsidRDefault="009F3C04" w:rsidP="009F3C04">
      <w:r>
        <w:tab/>
      </w:r>
      <w:r>
        <w:tab/>
        <w:t>Translation</w:t>
      </w:r>
      <w:r>
        <w:tab/>
      </w:r>
      <w:r>
        <w:tab/>
      </w:r>
      <w:r>
        <w:tab/>
      </w:r>
      <w:r>
        <w:tab/>
      </w:r>
      <w:r>
        <w:tab/>
        <w:t>-</w:t>
      </w:r>
      <w:r>
        <w:tab/>
        <w:t xml:space="preserve">  </w:t>
      </w:r>
      <w:r>
        <w:rPr>
          <w:u w:val="single"/>
        </w:rPr>
        <w:t>4 items</w:t>
      </w:r>
    </w:p>
    <w:p w:rsidR="009F3C04" w:rsidRDefault="009F3C04" w:rsidP="009F3C04">
      <w:pPr>
        <w:pStyle w:val="ListParagraph"/>
        <w:numPr>
          <w:ilvl w:val="0"/>
          <w:numId w:val="2"/>
        </w:numPr>
        <w:ind w:left="6480" w:hanging="720"/>
        <w:rPr>
          <w:u w:val="single"/>
        </w:rPr>
      </w:pPr>
      <w:r>
        <w:rPr>
          <w:u w:val="single"/>
        </w:rPr>
        <w:t>30 items</w:t>
      </w:r>
    </w:p>
    <w:p w:rsidR="009F3C04" w:rsidRDefault="009F3C04" w:rsidP="009F3C04">
      <w:pPr>
        <w:rPr>
          <w:b/>
        </w:rPr>
      </w:pPr>
    </w:p>
    <w:p w:rsidR="009F3C04" w:rsidRDefault="00E430D0" w:rsidP="009F3C04">
      <w:r>
        <w:rPr>
          <w:b/>
        </w:rPr>
        <w:t xml:space="preserve">Section B: </w:t>
      </w:r>
      <w:r>
        <w:rPr>
          <w:b/>
          <w:u w:val="single"/>
        </w:rPr>
        <w:t>Literature</w:t>
      </w:r>
    </w:p>
    <w:p w:rsidR="009F3C04" w:rsidRDefault="009F3C04" w:rsidP="009F3C04">
      <w:r>
        <w:tab/>
      </w:r>
      <w:r>
        <w:tab/>
        <w:t>Basic Principles of Literary Appreciation</w:t>
      </w:r>
      <w:r>
        <w:tab/>
        <w:t>-</w:t>
      </w:r>
      <w:r>
        <w:tab/>
        <w:t>4 items</w:t>
      </w:r>
    </w:p>
    <w:p w:rsidR="009F3C04" w:rsidRDefault="001745E3" w:rsidP="009F3C04">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71.5pt;margin-top:.15pt;width:7.15pt;height:39.75pt;z-index:251660288"/>
        </w:pict>
      </w:r>
      <w:r w:rsidR="009F3C04">
        <w:tab/>
      </w:r>
      <w:r w:rsidR="009F3C04">
        <w:tab/>
        <w:t>Oral Literature</w:t>
      </w:r>
      <w:r w:rsidR="009F3C04">
        <w:tab/>
      </w:r>
      <w:r w:rsidR="009F3C04">
        <w:tab/>
        <w:t>-</w:t>
      </w:r>
      <w:r w:rsidR="009F3C04">
        <w:tab/>
        <w:t>Prose</w:t>
      </w:r>
      <w:r w:rsidR="009F3C04">
        <w:tab/>
      </w:r>
      <w:proofErr w:type="gramStart"/>
      <w:r w:rsidR="009F3C04">
        <w:t>-  3</w:t>
      </w:r>
      <w:proofErr w:type="gramEnd"/>
    </w:p>
    <w:p w:rsidR="009F3C04" w:rsidRDefault="009F3C04" w:rsidP="009F3C04">
      <w:r>
        <w:tab/>
      </w:r>
      <w:r>
        <w:tab/>
      </w:r>
      <w:r>
        <w:tab/>
      </w:r>
      <w:r>
        <w:tab/>
      </w:r>
      <w:r>
        <w:tab/>
        <w:t>-</w:t>
      </w:r>
      <w:r>
        <w:tab/>
        <w:t>Poetry</w:t>
      </w:r>
      <w:r>
        <w:tab/>
      </w:r>
      <w:proofErr w:type="gramStart"/>
      <w:r>
        <w:t>-  3</w:t>
      </w:r>
      <w:proofErr w:type="gramEnd"/>
      <w:r>
        <w:tab/>
        <w:t>-</w:t>
      </w:r>
      <w:r>
        <w:tab/>
        <w:t>9 items</w:t>
      </w:r>
    </w:p>
    <w:p w:rsidR="009F3C04" w:rsidRDefault="009F3C04" w:rsidP="009F3C04">
      <w:r>
        <w:tab/>
      </w:r>
      <w:r>
        <w:tab/>
      </w:r>
      <w:r>
        <w:tab/>
      </w:r>
      <w:r>
        <w:tab/>
      </w:r>
      <w:r>
        <w:tab/>
        <w:t>-</w:t>
      </w:r>
      <w:r>
        <w:tab/>
        <w:t>Drama</w:t>
      </w:r>
      <w:r>
        <w:tab/>
      </w:r>
      <w:proofErr w:type="gramStart"/>
      <w:r>
        <w:t>-  3</w:t>
      </w:r>
      <w:proofErr w:type="gramEnd"/>
    </w:p>
    <w:p w:rsidR="009F3C04" w:rsidRDefault="009F3C04" w:rsidP="009F3C04"/>
    <w:p w:rsidR="009F3C04" w:rsidRDefault="009F3C04" w:rsidP="009F3C04"/>
    <w:p w:rsidR="009F3C04" w:rsidRDefault="009F3C04" w:rsidP="009F3C04"/>
    <w:p w:rsidR="009F3C04" w:rsidRDefault="001745E3" w:rsidP="009F3C04">
      <w:r>
        <w:pict>
          <v:shape id="_x0000_s1027" type="#_x0000_t88" style="position:absolute;margin-left:271.5pt;margin-top:-.3pt;width:7.15pt;height:42.75pt;z-index:251661312"/>
        </w:pict>
      </w:r>
      <w:r w:rsidR="009F3C04">
        <w:tab/>
      </w:r>
      <w:r w:rsidR="009F3C04">
        <w:tab/>
        <w:t>Written Literature</w:t>
      </w:r>
      <w:r w:rsidR="009F3C04">
        <w:tab/>
        <w:t>-</w:t>
      </w:r>
      <w:r w:rsidR="009F3C04">
        <w:tab/>
        <w:t>Prose</w:t>
      </w:r>
      <w:r w:rsidR="009F3C04">
        <w:tab/>
      </w:r>
      <w:proofErr w:type="gramStart"/>
      <w:r w:rsidR="009F3C04">
        <w:t>-  3</w:t>
      </w:r>
      <w:proofErr w:type="gramEnd"/>
    </w:p>
    <w:p w:rsidR="009F3C04" w:rsidRDefault="009F3C04" w:rsidP="009F3C04">
      <w:r>
        <w:tab/>
      </w:r>
      <w:r>
        <w:tab/>
      </w:r>
      <w:r>
        <w:tab/>
      </w:r>
      <w:r>
        <w:tab/>
      </w:r>
      <w:r>
        <w:tab/>
        <w:t>-</w:t>
      </w:r>
      <w:r>
        <w:tab/>
        <w:t>Poetry</w:t>
      </w:r>
      <w:r>
        <w:tab/>
      </w:r>
      <w:proofErr w:type="gramStart"/>
      <w:r>
        <w:t>-  3</w:t>
      </w:r>
      <w:proofErr w:type="gramEnd"/>
      <w:r>
        <w:tab/>
        <w:t>-</w:t>
      </w:r>
      <w:r>
        <w:tab/>
        <w:t>9 items</w:t>
      </w:r>
    </w:p>
    <w:p w:rsidR="009F3C04" w:rsidRDefault="009F3C04" w:rsidP="009F3C04">
      <w:r>
        <w:tab/>
      </w:r>
      <w:r>
        <w:tab/>
      </w:r>
      <w:r>
        <w:tab/>
      </w:r>
      <w:r>
        <w:tab/>
      </w:r>
      <w:r>
        <w:tab/>
        <w:t>-</w:t>
      </w:r>
      <w:r>
        <w:tab/>
        <w:t>Drama</w:t>
      </w:r>
      <w:r>
        <w:tab/>
      </w:r>
      <w:proofErr w:type="gramStart"/>
      <w:r>
        <w:t>-  3</w:t>
      </w:r>
      <w:proofErr w:type="gramEnd"/>
    </w:p>
    <w:p w:rsidR="009F3C04" w:rsidRDefault="009F3C04" w:rsidP="009F3C04">
      <w:r>
        <w:tab/>
      </w:r>
      <w:r>
        <w:tab/>
      </w:r>
      <w:r>
        <w:tab/>
      </w:r>
      <w:r>
        <w:tab/>
      </w:r>
      <w:r>
        <w:tab/>
      </w:r>
      <w:r>
        <w:tab/>
      </w:r>
      <w:r>
        <w:tab/>
      </w:r>
      <w:r>
        <w:tab/>
      </w:r>
      <w:r>
        <w:tab/>
      </w:r>
      <w:r>
        <w:tab/>
      </w:r>
    </w:p>
    <w:p w:rsidR="009F3C04" w:rsidRDefault="009F3C04" w:rsidP="009F3C04">
      <w:r>
        <w:tab/>
      </w:r>
      <w:r>
        <w:tab/>
      </w:r>
      <w:r>
        <w:tab/>
      </w:r>
      <w:r>
        <w:tab/>
      </w:r>
      <w:r>
        <w:tab/>
      </w:r>
      <w:r>
        <w:tab/>
      </w:r>
      <w:r>
        <w:tab/>
      </w:r>
      <w:r>
        <w:tab/>
      </w:r>
      <w:r>
        <w:tab/>
      </w:r>
      <w:r>
        <w:rPr>
          <w:u w:val="single"/>
        </w:rPr>
        <w:t>22 items</w:t>
      </w:r>
    </w:p>
    <w:p w:rsidR="009F3C04" w:rsidRDefault="009F3C04" w:rsidP="009F3C04"/>
    <w:p w:rsidR="009F3C04" w:rsidRDefault="00E430D0" w:rsidP="009F3C04">
      <w:r>
        <w:rPr>
          <w:b/>
        </w:rPr>
        <w:t xml:space="preserve">Section C: </w:t>
      </w:r>
      <w:r>
        <w:rPr>
          <w:b/>
          <w:u w:val="single"/>
        </w:rPr>
        <w:t>Culture</w:t>
      </w:r>
    </w:p>
    <w:p w:rsidR="009F3C04" w:rsidRDefault="009F3C04" w:rsidP="009F3C04"/>
    <w:p w:rsidR="009F3C04" w:rsidRDefault="009F3C04" w:rsidP="009F3C04">
      <w:r>
        <w:tab/>
      </w:r>
      <w:r>
        <w:tab/>
        <w:t>Customs</w:t>
      </w:r>
      <w:r>
        <w:tab/>
      </w:r>
      <w:r>
        <w:tab/>
      </w:r>
      <w:r>
        <w:tab/>
      </w:r>
      <w:r>
        <w:tab/>
      </w:r>
      <w:r>
        <w:tab/>
        <w:t>-</w:t>
      </w:r>
      <w:r>
        <w:tab/>
        <w:t>4 items</w:t>
      </w:r>
    </w:p>
    <w:p w:rsidR="009F3C04" w:rsidRDefault="009F3C04" w:rsidP="009F3C04">
      <w:r>
        <w:tab/>
      </w:r>
      <w:r>
        <w:tab/>
        <w:t>Institutions</w:t>
      </w:r>
      <w:r>
        <w:tab/>
      </w:r>
      <w:r>
        <w:tab/>
      </w:r>
      <w:r>
        <w:tab/>
      </w:r>
      <w:r>
        <w:tab/>
      </w:r>
      <w:r>
        <w:tab/>
        <w:t>-</w:t>
      </w:r>
      <w:r>
        <w:tab/>
      </w:r>
      <w:r>
        <w:rPr>
          <w:u w:val="single"/>
        </w:rPr>
        <w:t>4 items</w:t>
      </w:r>
    </w:p>
    <w:p w:rsidR="009F3C04" w:rsidRDefault="009F3C04" w:rsidP="009F3C04">
      <w:r>
        <w:tab/>
      </w:r>
      <w:r>
        <w:tab/>
      </w:r>
      <w:r>
        <w:tab/>
      </w:r>
      <w:r>
        <w:tab/>
      </w:r>
      <w:r>
        <w:tab/>
      </w:r>
      <w:r>
        <w:tab/>
      </w:r>
      <w:r>
        <w:tab/>
      </w:r>
      <w:r>
        <w:tab/>
      </w:r>
      <w:r>
        <w:tab/>
      </w:r>
      <w:r>
        <w:rPr>
          <w:u w:val="single"/>
        </w:rPr>
        <w:t>8 items</w:t>
      </w:r>
    </w:p>
    <w:p w:rsidR="009F3C04" w:rsidRDefault="009F3C04" w:rsidP="009F3C04"/>
    <w:p w:rsidR="009F3C04" w:rsidRDefault="009F3C04" w:rsidP="009F3C04">
      <w:r>
        <w:tab/>
      </w:r>
      <w:r>
        <w:tab/>
      </w:r>
      <w:r>
        <w:tab/>
        <w:t>Total</w:t>
      </w:r>
      <w:r>
        <w:tab/>
        <w:t>=</w:t>
      </w:r>
      <w:r>
        <w:tab/>
        <w:t>(30 + 22 + 8)</w:t>
      </w:r>
      <w:r>
        <w:tab/>
        <w:t>=</w:t>
      </w:r>
      <w:r>
        <w:tab/>
        <w:t>60 items</w:t>
      </w:r>
    </w:p>
    <w:p w:rsidR="009F3C04" w:rsidRDefault="009F3C04" w:rsidP="009F3C04"/>
    <w:p w:rsidR="009F3C04" w:rsidRDefault="00E430D0" w:rsidP="009F3C04">
      <w:r>
        <w:rPr>
          <w:b/>
        </w:rPr>
        <w:t>Content</w:t>
      </w:r>
    </w:p>
    <w:p w:rsidR="009F3C04" w:rsidRDefault="009F3C04" w:rsidP="009F3C04"/>
    <w:p w:rsidR="009F3C04" w:rsidRDefault="00667B00" w:rsidP="009F3C04">
      <w:r>
        <w:t>The content for P</w:t>
      </w:r>
      <w:r w:rsidR="009F3C04">
        <w:t>a</w:t>
      </w:r>
      <w:r>
        <w:t>per 1 shall be the same as for P</w:t>
      </w:r>
      <w:r w:rsidR="009F3C04">
        <w:t>aper 2</w:t>
      </w:r>
      <w:r w:rsidR="009A3A52">
        <w:t>.</w:t>
      </w:r>
    </w:p>
    <w:p w:rsidR="009F3C04" w:rsidRDefault="009F3C04" w:rsidP="009F3C04"/>
    <w:p w:rsidR="009F3C04" w:rsidRDefault="00667B00" w:rsidP="009F3C04">
      <w:r>
        <w:t>In Section B, all</w:t>
      </w:r>
      <w:r w:rsidR="009F3C04">
        <w:t xml:space="preserve"> questions other than those on Basic Principles of Literary Appreciatio</w:t>
      </w:r>
      <w:r>
        <w:t>n will be on the set books for P</w:t>
      </w:r>
      <w:r w:rsidR="009F3C04">
        <w:t>aper</w:t>
      </w:r>
    </w:p>
    <w:p w:rsidR="009F3C04" w:rsidRDefault="009F3C04" w:rsidP="009F3C04">
      <w:pPr>
        <w:rPr>
          <w:b/>
        </w:rPr>
      </w:pPr>
    </w:p>
    <w:p w:rsidR="009F3C04" w:rsidRDefault="009F3C04" w:rsidP="009F3C04">
      <w:r>
        <w:rPr>
          <w:b/>
        </w:rPr>
        <w:t>PAPER 2:</w:t>
      </w:r>
      <w:r>
        <w:tab/>
        <w:t>Essay-Type:</w:t>
      </w:r>
      <w:r>
        <w:tab/>
        <w:t>Language, Literature &amp; Culture</w:t>
      </w:r>
      <w:r>
        <w:tab/>
        <w:t>Time:</w:t>
      </w:r>
      <w:r>
        <w:tab/>
        <w:t>2 hours</w:t>
      </w:r>
    </w:p>
    <w:p w:rsidR="009F3C04" w:rsidRDefault="009F3C04" w:rsidP="009F3C04"/>
    <w:p w:rsidR="009F3C04" w:rsidRDefault="009F3C04" w:rsidP="009F3C04">
      <w:r>
        <w:t>Candida</w:t>
      </w:r>
      <w:r w:rsidR="00E430D0">
        <w:t>tes will be required to answer six questions in all: three questions from Section A; two</w:t>
      </w:r>
      <w:r>
        <w:t xml:space="preserve"> </w:t>
      </w:r>
      <w:r w:rsidR="00E430D0">
        <w:t xml:space="preserve">questions from Section B; and one </w:t>
      </w:r>
      <w:r>
        <w:t xml:space="preserve">question from Section C. They will also be required to answer all the questions in </w:t>
      </w:r>
      <w:proofErr w:type="spellStart"/>
      <w:r w:rsidRPr="00851A26">
        <w:t>Ẹ</w:t>
      </w:r>
      <w:r>
        <w:t>do</w:t>
      </w:r>
      <w:proofErr w:type="spellEnd"/>
      <w:r>
        <w:t xml:space="preserve"> using the official </w:t>
      </w:r>
      <w:proofErr w:type="spellStart"/>
      <w:r w:rsidRPr="00851A26">
        <w:t>Ẹ</w:t>
      </w:r>
      <w:r>
        <w:t>do</w:t>
      </w:r>
      <w:proofErr w:type="spellEnd"/>
      <w:r>
        <w:t xml:space="preserve"> </w:t>
      </w:r>
      <w:r w:rsidR="00E430D0">
        <w:t>o</w:t>
      </w:r>
      <w:r>
        <w:t xml:space="preserve">rthography and </w:t>
      </w:r>
      <w:proofErr w:type="spellStart"/>
      <w:r w:rsidR="00E430D0">
        <w:t>m</w:t>
      </w:r>
      <w:r>
        <w:t>etalanguage</w:t>
      </w:r>
      <w:proofErr w:type="spellEnd"/>
      <w:r>
        <w:t>.</w:t>
      </w:r>
      <w:r w:rsidR="00EE193D">
        <w:t xml:space="preserve"> The paper shall carry 100 marks.</w:t>
      </w:r>
    </w:p>
    <w:p w:rsidR="009F3C04" w:rsidRDefault="009F3C04" w:rsidP="009F3C04"/>
    <w:p w:rsidR="009F3C04" w:rsidRDefault="00E430D0" w:rsidP="009F3C04">
      <w:pPr>
        <w:rPr>
          <w:b/>
        </w:rPr>
      </w:pPr>
      <w:r>
        <w:rPr>
          <w:b/>
        </w:rPr>
        <w:t>Content</w:t>
      </w:r>
    </w:p>
    <w:p w:rsidR="009F3C04" w:rsidRDefault="009F3C04" w:rsidP="009F3C04">
      <w:pPr>
        <w:rPr>
          <w:b/>
        </w:rPr>
      </w:pPr>
    </w:p>
    <w:p w:rsidR="009F3C04" w:rsidRDefault="009F3C04" w:rsidP="009F3C04">
      <w:pPr>
        <w:rPr>
          <w:b/>
        </w:rPr>
      </w:pPr>
      <w:r>
        <w:rPr>
          <w:b/>
        </w:rPr>
        <w:t>Section A:</w:t>
      </w:r>
      <w:r>
        <w:rPr>
          <w:b/>
        </w:rPr>
        <w:tab/>
      </w:r>
      <w:r w:rsidR="00E430D0">
        <w:rPr>
          <w:b/>
        </w:rPr>
        <w:t>Language</w:t>
      </w:r>
    </w:p>
    <w:p w:rsidR="009F3C04" w:rsidRDefault="009F3C04" w:rsidP="009F3C04">
      <w:pPr>
        <w:rPr>
          <w:b/>
        </w:rPr>
      </w:pPr>
    </w:p>
    <w:p w:rsidR="009F3C04" w:rsidRDefault="009F3C04" w:rsidP="009F3C04">
      <w:r>
        <w:rPr>
          <w:b/>
        </w:rPr>
        <w:t>Composition</w:t>
      </w:r>
    </w:p>
    <w:p w:rsidR="009F3C04" w:rsidRDefault="009F3C04" w:rsidP="009F3C04"/>
    <w:p w:rsidR="009F3C04" w:rsidRDefault="009F3C04" w:rsidP="009F3C04">
      <w:r>
        <w:t>Candidates are advised to write 300 words and spend not more than 45 minutes on this section. The topic chosen will include any of the following essay type:</w:t>
      </w:r>
    </w:p>
    <w:p w:rsidR="009F3C04" w:rsidRDefault="009F3C04" w:rsidP="009F3C04"/>
    <w:p w:rsidR="009F3C04" w:rsidRDefault="009F3C04" w:rsidP="009F3C04">
      <w:pPr>
        <w:numPr>
          <w:ilvl w:val="0"/>
          <w:numId w:val="3"/>
        </w:numPr>
        <w:ind w:hanging="720"/>
      </w:pPr>
      <w:r>
        <w:t>Narrative</w:t>
      </w:r>
    </w:p>
    <w:p w:rsidR="009F3C04" w:rsidRDefault="009F3C04" w:rsidP="009F3C04">
      <w:pPr>
        <w:numPr>
          <w:ilvl w:val="0"/>
          <w:numId w:val="3"/>
        </w:numPr>
        <w:ind w:hanging="720"/>
      </w:pPr>
      <w:r>
        <w:t>Descriptive</w:t>
      </w:r>
    </w:p>
    <w:p w:rsidR="009F3C04" w:rsidRDefault="009F3C04" w:rsidP="009F3C04">
      <w:pPr>
        <w:numPr>
          <w:ilvl w:val="0"/>
          <w:numId w:val="3"/>
        </w:numPr>
        <w:ind w:hanging="720"/>
      </w:pPr>
      <w:r>
        <w:t>Argumentative</w:t>
      </w:r>
    </w:p>
    <w:p w:rsidR="009F3C04" w:rsidRDefault="009F3C04" w:rsidP="009F3C04">
      <w:pPr>
        <w:numPr>
          <w:ilvl w:val="0"/>
          <w:numId w:val="3"/>
        </w:numPr>
        <w:ind w:hanging="720"/>
      </w:pPr>
      <w:r>
        <w:t>Expository</w:t>
      </w:r>
    </w:p>
    <w:p w:rsidR="009F3C04" w:rsidRDefault="009F3C04" w:rsidP="009F3C04">
      <w:pPr>
        <w:numPr>
          <w:ilvl w:val="0"/>
          <w:numId w:val="3"/>
        </w:numPr>
        <w:ind w:hanging="720"/>
      </w:pPr>
      <w:r>
        <w:t>Dialogue</w:t>
      </w:r>
    </w:p>
    <w:p w:rsidR="009F3C04" w:rsidRDefault="009F3C04" w:rsidP="009F3C04">
      <w:pPr>
        <w:numPr>
          <w:ilvl w:val="0"/>
          <w:numId w:val="3"/>
        </w:numPr>
        <w:ind w:hanging="720"/>
      </w:pPr>
      <w:r>
        <w:t>Debate</w:t>
      </w:r>
    </w:p>
    <w:p w:rsidR="009F3C04" w:rsidRDefault="009F3C04" w:rsidP="009F3C04">
      <w:pPr>
        <w:numPr>
          <w:ilvl w:val="0"/>
          <w:numId w:val="3"/>
        </w:numPr>
        <w:ind w:hanging="720"/>
      </w:pPr>
      <w:r>
        <w:lastRenderedPageBreak/>
        <w:t>Letter writing</w:t>
      </w:r>
    </w:p>
    <w:p w:rsidR="009F3C04" w:rsidRDefault="009F3C04" w:rsidP="009F3C04">
      <w:pPr>
        <w:rPr>
          <w:b/>
        </w:rPr>
      </w:pPr>
    </w:p>
    <w:p w:rsidR="009F3C04" w:rsidRDefault="009F3C04" w:rsidP="009F3C04">
      <w:r>
        <w:rPr>
          <w:b/>
        </w:rPr>
        <w:t>Sound System</w:t>
      </w:r>
    </w:p>
    <w:p w:rsidR="009F3C04" w:rsidRDefault="009F3C04" w:rsidP="009F3C04"/>
    <w:p w:rsidR="009F3C04" w:rsidRDefault="009F3C04" w:rsidP="009F3C04">
      <w:r>
        <w:t>Candida</w:t>
      </w:r>
      <w:r w:rsidR="00E430D0">
        <w:t xml:space="preserve">tes will be required to answer one question from the two that will be </w:t>
      </w:r>
      <w:r>
        <w:t>set.</w:t>
      </w:r>
    </w:p>
    <w:p w:rsidR="009F3C04" w:rsidRDefault="009F3C04" w:rsidP="009F3C04"/>
    <w:p w:rsidR="009F3C04" w:rsidRDefault="009F3C04" w:rsidP="009F3C04">
      <w:pPr>
        <w:rPr>
          <w:b/>
        </w:rPr>
      </w:pPr>
      <w:r>
        <w:rPr>
          <w:b/>
        </w:rPr>
        <w:t>Content</w:t>
      </w:r>
    </w:p>
    <w:p w:rsidR="009F3C04" w:rsidRDefault="009F3C04" w:rsidP="009F3C04"/>
    <w:p w:rsidR="009F3C04" w:rsidRDefault="009F3C04" w:rsidP="009F3C04">
      <w:pPr>
        <w:numPr>
          <w:ilvl w:val="0"/>
          <w:numId w:val="4"/>
        </w:numPr>
        <w:ind w:hanging="1440"/>
      </w:pPr>
      <w:r>
        <w:t>Vowels, Consonants and Syllabic nasal</w:t>
      </w:r>
    </w:p>
    <w:p w:rsidR="009F3C04" w:rsidRDefault="009F3C04" w:rsidP="009F3C04">
      <w:pPr>
        <w:numPr>
          <w:ilvl w:val="0"/>
          <w:numId w:val="5"/>
        </w:numPr>
        <w:ind w:hanging="1800"/>
      </w:pPr>
      <w:r>
        <w:t>their production in terms of place and manner</w:t>
      </w:r>
    </w:p>
    <w:p w:rsidR="009F3C04" w:rsidRDefault="009F3C04" w:rsidP="009F3C04">
      <w:pPr>
        <w:numPr>
          <w:ilvl w:val="0"/>
          <w:numId w:val="5"/>
        </w:numPr>
        <w:ind w:hanging="1800"/>
      </w:pPr>
      <w:r>
        <w:t>their basic phonetic and phonemic classification</w:t>
      </w:r>
    </w:p>
    <w:p w:rsidR="009F3C04" w:rsidRDefault="009F3C04" w:rsidP="009F3C04">
      <w:pPr>
        <w:numPr>
          <w:ilvl w:val="0"/>
          <w:numId w:val="4"/>
        </w:numPr>
        <w:ind w:hanging="1440"/>
      </w:pPr>
      <w:r>
        <w:t>Syllable structure</w:t>
      </w:r>
    </w:p>
    <w:p w:rsidR="009F3C04" w:rsidRDefault="009F3C04" w:rsidP="009F3C04">
      <w:pPr>
        <w:numPr>
          <w:ilvl w:val="0"/>
          <w:numId w:val="4"/>
        </w:numPr>
        <w:ind w:hanging="1440"/>
      </w:pPr>
      <w:r>
        <w:t>Sound processes, e.g. vowel harmony</w:t>
      </w:r>
    </w:p>
    <w:p w:rsidR="009F3C04" w:rsidRDefault="009F3C04" w:rsidP="009F3C04">
      <w:pPr>
        <w:ind w:left="3600"/>
      </w:pPr>
      <w:proofErr w:type="gramStart"/>
      <w:r>
        <w:t>assimilation</w:t>
      </w:r>
      <w:proofErr w:type="gramEnd"/>
    </w:p>
    <w:p w:rsidR="009F3C04" w:rsidRDefault="009F3C04" w:rsidP="009F3C04">
      <w:pPr>
        <w:ind w:left="3600"/>
      </w:pPr>
      <w:proofErr w:type="gramStart"/>
      <w:r>
        <w:t>elision</w:t>
      </w:r>
      <w:proofErr w:type="gramEnd"/>
    </w:p>
    <w:p w:rsidR="009F3C04" w:rsidRDefault="009F3C04" w:rsidP="009F3C04">
      <w:pPr>
        <w:numPr>
          <w:ilvl w:val="0"/>
          <w:numId w:val="4"/>
        </w:numPr>
        <w:ind w:hanging="1440"/>
      </w:pPr>
      <w:r>
        <w:t>Sound system aspect of the orthography</w:t>
      </w:r>
    </w:p>
    <w:p w:rsidR="009F3C04" w:rsidRDefault="009F3C04" w:rsidP="009F3C04">
      <w:pPr>
        <w:numPr>
          <w:ilvl w:val="0"/>
          <w:numId w:val="4"/>
        </w:numPr>
        <w:ind w:hanging="1440"/>
      </w:pPr>
      <w:r>
        <w:t>Tones and tone notation</w:t>
      </w:r>
    </w:p>
    <w:p w:rsidR="009F3C04" w:rsidRDefault="009F3C04" w:rsidP="009F3C04"/>
    <w:p w:rsidR="009F3C04" w:rsidRDefault="009F3C04" w:rsidP="009F3C04">
      <w:pPr>
        <w:tabs>
          <w:tab w:val="left" w:pos="1440"/>
        </w:tabs>
      </w:pPr>
      <w:r>
        <w:rPr>
          <w:b/>
        </w:rPr>
        <w:t>Grammar</w:t>
      </w:r>
    </w:p>
    <w:p w:rsidR="009F3C04" w:rsidRDefault="009F3C04" w:rsidP="009F3C04">
      <w:pPr>
        <w:tabs>
          <w:tab w:val="left" w:pos="1440"/>
        </w:tabs>
      </w:pPr>
    </w:p>
    <w:p w:rsidR="009F3C04" w:rsidRDefault="009F3C04" w:rsidP="009F3C04">
      <w:pPr>
        <w:tabs>
          <w:tab w:val="left" w:pos="1440"/>
        </w:tabs>
      </w:pPr>
      <w:r>
        <w:t>Candidates will be required to answer 1 question from the 2 questions set.</w:t>
      </w:r>
    </w:p>
    <w:p w:rsidR="009F3C04" w:rsidRDefault="009F3C04" w:rsidP="009F3C04">
      <w:pPr>
        <w:tabs>
          <w:tab w:val="left" w:pos="1440"/>
        </w:tabs>
      </w:pPr>
    </w:p>
    <w:p w:rsidR="009F3C04" w:rsidRDefault="009F3C04" w:rsidP="009F3C04">
      <w:pPr>
        <w:tabs>
          <w:tab w:val="left" w:pos="1440"/>
        </w:tabs>
        <w:rPr>
          <w:b/>
        </w:rPr>
      </w:pPr>
      <w:r>
        <w:rPr>
          <w:b/>
        </w:rPr>
        <w:t>Content</w:t>
      </w:r>
    </w:p>
    <w:p w:rsidR="009F3C04" w:rsidRDefault="009F3C04" w:rsidP="009F3C04">
      <w:pPr>
        <w:tabs>
          <w:tab w:val="left" w:pos="1440"/>
        </w:tabs>
        <w:rPr>
          <w:b/>
        </w:rPr>
      </w:pPr>
    </w:p>
    <w:p w:rsidR="009F3C04" w:rsidRDefault="009F3C04" w:rsidP="009F3C04">
      <w:pPr>
        <w:numPr>
          <w:ilvl w:val="0"/>
          <w:numId w:val="6"/>
        </w:numPr>
        <w:tabs>
          <w:tab w:val="left" w:pos="720"/>
        </w:tabs>
        <w:ind w:left="720"/>
      </w:pPr>
      <w:r>
        <w:t>Word structure and word formation</w:t>
      </w:r>
    </w:p>
    <w:p w:rsidR="009F3C04" w:rsidRDefault="009F3C04" w:rsidP="009F3C04">
      <w:pPr>
        <w:numPr>
          <w:ilvl w:val="0"/>
          <w:numId w:val="6"/>
        </w:numPr>
        <w:tabs>
          <w:tab w:val="left" w:pos="720"/>
        </w:tabs>
        <w:ind w:left="720"/>
      </w:pPr>
      <w:r>
        <w:t>Numerals: basic and derived</w:t>
      </w:r>
    </w:p>
    <w:p w:rsidR="009F3C04" w:rsidRDefault="009F3C04" w:rsidP="009F3C04">
      <w:pPr>
        <w:numPr>
          <w:ilvl w:val="0"/>
          <w:numId w:val="6"/>
        </w:numPr>
        <w:tabs>
          <w:tab w:val="left" w:pos="720"/>
        </w:tabs>
        <w:ind w:left="720"/>
      </w:pPr>
      <w:r>
        <w:t>Word classes: nouns, verbs, adverbs, pronouns, adjectives, etc.</w:t>
      </w:r>
    </w:p>
    <w:p w:rsidR="009F3C04" w:rsidRDefault="009F3C04" w:rsidP="009F3C04">
      <w:pPr>
        <w:numPr>
          <w:ilvl w:val="0"/>
          <w:numId w:val="6"/>
        </w:numPr>
        <w:tabs>
          <w:tab w:val="left" w:pos="720"/>
        </w:tabs>
        <w:ind w:left="720"/>
      </w:pPr>
      <w:r>
        <w:t>Grammatical categories: subject, object, complement, predicate, number, person, tense, aspect, mood, etc.</w:t>
      </w:r>
    </w:p>
    <w:p w:rsidR="009F3C04" w:rsidRDefault="009F3C04" w:rsidP="009F3C04">
      <w:pPr>
        <w:numPr>
          <w:ilvl w:val="0"/>
          <w:numId w:val="6"/>
        </w:numPr>
        <w:tabs>
          <w:tab w:val="left" w:pos="720"/>
        </w:tabs>
        <w:ind w:left="720"/>
      </w:pPr>
      <w:r>
        <w:t>Phrases and clauses</w:t>
      </w:r>
    </w:p>
    <w:p w:rsidR="009F3C04" w:rsidRDefault="009F3C04" w:rsidP="009F3C04">
      <w:pPr>
        <w:numPr>
          <w:ilvl w:val="0"/>
          <w:numId w:val="6"/>
        </w:numPr>
        <w:tabs>
          <w:tab w:val="left" w:pos="720"/>
        </w:tabs>
        <w:ind w:left="720"/>
      </w:pPr>
      <w:r>
        <w:t>The structure and type of sentences.</w:t>
      </w:r>
    </w:p>
    <w:p w:rsidR="009F3C04" w:rsidRDefault="009F3C04" w:rsidP="009F3C04">
      <w:pPr>
        <w:tabs>
          <w:tab w:val="left" w:pos="720"/>
        </w:tabs>
      </w:pPr>
    </w:p>
    <w:p w:rsidR="009F3C04" w:rsidRDefault="00FD71ED" w:rsidP="009F3C04">
      <w:pPr>
        <w:tabs>
          <w:tab w:val="left" w:pos="720"/>
        </w:tabs>
      </w:pPr>
      <w:r>
        <w:rPr>
          <w:b/>
        </w:rPr>
        <w:t>Section</w:t>
      </w:r>
      <w:r w:rsidR="009F3C04">
        <w:rPr>
          <w:b/>
        </w:rPr>
        <w:t xml:space="preserve"> B:</w:t>
      </w:r>
      <w:r w:rsidR="009F3C04">
        <w:rPr>
          <w:b/>
        </w:rPr>
        <w:tab/>
        <w:t>Literature</w:t>
      </w:r>
    </w:p>
    <w:p w:rsidR="009F3C04" w:rsidRDefault="009F3C04" w:rsidP="009F3C04">
      <w:pPr>
        <w:tabs>
          <w:tab w:val="left" w:pos="720"/>
        </w:tabs>
      </w:pPr>
    </w:p>
    <w:p w:rsidR="009F3C04" w:rsidRDefault="009F3C04" w:rsidP="009F3C04">
      <w:pPr>
        <w:tabs>
          <w:tab w:val="left" w:pos="720"/>
        </w:tabs>
      </w:pPr>
      <w:r>
        <w:t>This Section consists of Oral Literature and Written Literature.</w:t>
      </w:r>
    </w:p>
    <w:p w:rsidR="009F3C04" w:rsidRDefault="009F3C04" w:rsidP="009F3C04">
      <w:pPr>
        <w:tabs>
          <w:tab w:val="left" w:pos="720"/>
        </w:tabs>
      </w:pPr>
    </w:p>
    <w:p w:rsidR="009F3C04" w:rsidRDefault="009F3C04" w:rsidP="009F3C04">
      <w:pPr>
        <w:tabs>
          <w:tab w:val="left" w:pos="720"/>
        </w:tabs>
      </w:pPr>
      <w:r>
        <w:rPr>
          <w:b/>
        </w:rPr>
        <w:t>Oral Literature – Prose, Poetry, Drama</w:t>
      </w:r>
    </w:p>
    <w:p w:rsidR="009F3C04" w:rsidRDefault="009F3C04" w:rsidP="009F3C04">
      <w:pPr>
        <w:tabs>
          <w:tab w:val="left" w:pos="720"/>
        </w:tabs>
      </w:pPr>
    </w:p>
    <w:p w:rsidR="009F3C04" w:rsidRDefault="009F3C04" w:rsidP="009F3C04">
      <w:pPr>
        <w:tabs>
          <w:tab w:val="left" w:pos="720"/>
        </w:tabs>
      </w:pPr>
      <w:r>
        <w:t xml:space="preserve">In </w:t>
      </w:r>
      <w:r w:rsidR="00E430D0">
        <w:t>Oral Literature, there will be three</w:t>
      </w:r>
      <w:r>
        <w:t xml:space="preserve"> set books c</w:t>
      </w:r>
      <w:r w:rsidR="00E430D0">
        <w:t xml:space="preserve">overing the different genres. One </w:t>
      </w:r>
      <w:r>
        <w:t>question will be set from each set book</w:t>
      </w:r>
      <w:r w:rsidR="00E430D0">
        <w:t>, making three questions in all. C</w:t>
      </w:r>
      <w:r>
        <w:t xml:space="preserve">andidates </w:t>
      </w:r>
      <w:r w:rsidR="00E430D0">
        <w:t xml:space="preserve">will be required to answer any one of the </w:t>
      </w:r>
      <w:r>
        <w:t>questions.</w:t>
      </w:r>
    </w:p>
    <w:p w:rsidR="009F3C04" w:rsidRDefault="009F3C04" w:rsidP="009F3C04">
      <w:pPr>
        <w:tabs>
          <w:tab w:val="left" w:pos="720"/>
        </w:tabs>
        <w:rPr>
          <w:b/>
        </w:rPr>
      </w:pPr>
    </w:p>
    <w:p w:rsidR="009F3C04" w:rsidRDefault="009F3C04" w:rsidP="009F3C04">
      <w:pPr>
        <w:tabs>
          <w:tab w:val="left" w:pos="720"/>
        </w:tabs>
      </w:pPr>
      <w:r>
        <w:rPr>
          <w:b/>
        </w:rPr>
        <w:t>Written Literature – Prose, Poetry, Drama</w:t>
      </w:r>
    </w:p>
    <w:p w:rsidR="009F3C04" w:rsidRDefault="009F3C04" w:rsidP="009F3C04">
      <w:pPr>
        <w:tabs>
          <w:tab w:val="left" w:pos="720"/>
        </w:tabs>
      </w:pPr>
    </w:p>
    <w:p w:rsidR="009F3C04" w:rsidRDefault="009F3C04" w:rsidP="009F3C04">
      <w:pPr>
        <w:tabs>
          <w:tab w:val="left" w:pos="720"/>
        </w:tabs>
      </w:pPr>
      <w:r>
        <w:lastRenderedPageBreak/>
        <w:t xml:space="preserve">In Written Literature, there will be 3 set books </w:t>
      </w:r>
      <w:r w:rsidR="00EE3E8B">
        <w:t xml:space="preserve">covering the different genres. One question will be set on </w:t>
      </w:r>
      <w:r>
        <w:t>each set book</w:t>
      </w:r>
      <w:r w:rsidR="00EE3E8B">
        <w:t xml:space="preserve"> making a total of three questions.  C</w:t>
      </w:r>
      <w:r>
        <w:t xml:space="preserve">andidates </w:t>
      </w:r>
      <w:r w:rsidR="00EE3E8B">
        <w:t>will be required to answer any one of the</w:t>
      </w:r>
      <w:r>
        <w:t xml:space="preserve"> questions.</w:t>
      </w:r>
    </w:p>
    <w:p w:rsidR="009F3C04" w:rsidRDefault="009F3C04" w:rsidP="009F3C04">
      <w:pPr>
        <w:tabs>
          <w:tab w:val="left" w:pos="720"/>
        </w:tabs>
      </w:pPr>
    </w:p>
    <w:p w:rsidR="009F3C04" w:rsidRDefault="00EE193D" w:rsidP="009F3C04">
      <w:pPr>
        <w:tabs>
          <w:tab w:val="left" w:pos="720"/>
        </w:tabs>
      </w:pPr>
      <w:r>
        <w:rPr>
          <w:b/>
        </w:rPr>
        <w:t>Section</w:t>
      </w:r>
      <w:r w:rsidR="009F3C04">
        <w:rPr>
          <w:b/>
        </w:rPr>
        <w:t xml:space="preserve"> C:</w:t>
      </w:r>
      <w:r w:rsidR="009F3C04">
        <w:rPr>
          <w:b/>
        </w:rPr>
        <w:tab/>
        <w:t>Culture</w:t>
      </w:r>
    </w:p>
    <w:p w:rsidR="009F3C04" w:rsidRDefault="009F3C04" w:rsidP="009F3C04">
      <w:pPr>
        <w:tabs>
          <w:tab w:val="left" w:pos="720"/>
        </w:tabs>
      </w:pPr>
    </w:p>
    <w:p w:rsidR="009F3C04" w:rsidRDefault="009F3C04" w:rsidP="009F3C04">
      <w:pPr>
        <w:tabs>
          <w:tab w:val="left" w:pos="720"/>
        </w:tabs>
      </w:pPr>
      <w:r>
        <w:t>This Section will consist of topics on customs and institutions. 2 questions will be set and candidates will be required to answer 1.</w:t>
      </w:r>
    </w:p>
    <w:p w:rsidR="009F3C04" w:rsidRDefault="009F3C04" w:rsidP="009F3C04">
      <w:pPr>
        <w:tabs>
          <w:tab w:val="left" w:pos="720"/>
        </w:tabs>
      </w:pPr>
    </w:p>
    <w:p w:rsidR="009F3C04" w:rsidRDefault="009F3C04" w:rsidP="009F3C04">
      <w:pPr>
        <w:tabs>
          <w:tab w:val="left" w:pos="720"/>
        </w:tabs>
      </w:pPr>
      <w:r>
        <w:t>Topics to be examined will include:</w:t>
      </w:r>
    </w:p>
    <w:p w:rsidR="009F3C04" w:rsidRDefault="009F3C04" w:rsidP="009F3C04">
      <w:pPr>
        <w:tabs>
          <w:tab w:val="left" w:pos="3720"/>
        </w:tabs>
      </w:pPr>
      <w:r>
        <w:tab/>
      </w:r>
    </w:p>
    <w:p w:rsidR="009F3C04" w:rsidRDefault="009F3C04" w:rsidP="009F3C04">
      <w:pPr>
        <w:tabs>
          <w:tab w:val="left" w:pos="720"/>
        </w:tabs>
        <w:rPr>
          <w:u w:val="single"/>
        </w:rPr>
      </w:pPr>
      <w:r>
        <w:rPr>
          <w:u w:val="single"/>
        </w:rPr>
        <w:t>Customs</w:t>
      </w:r>
    </w:p>
    <w:p w:rsidR="009F3C04" w:rsidRDefault="009F3C04" w:rsidP="009F3C04">
      <w:pPr>
        <w:numPr>
          <w:ilvl w:val="0"/>
          <w:numId w:val="7"/>
        </w:numPr>
        <w:tabs>
          <w:tab w:val="left" w:pos="720"/>
        </w:tabs>
        <w:ind w:hanging="1080"/>
      </w:pPr>
      <w:r>
        <w:t>make-up and adornments</w:t>
      </w:r>
    </w:p>
    <w:p w:rsidR="009F3C04" w:rsidRDefault="009F3C04" w:rsidP="009F3C04">
      <w:pPr>
        <w:numPr>
          <w:ilvl w:val="0"/>
          <w:numId w:val="7"/>
        </w:numPr>
        <w:tabs>
          <w:tab w:val="left" w:pos="720"/>
        </w:tabs>
        <w:ind w:hanging="1080"/>
      </w:pPr>
      <w:r>
        <w:t>in-door and out-door games</w:t>
      </w:r>
    </w:p>
    <w:p w:rsidR="009F3C04" w:rsidRDefault="009F3C04" w:rsidP="009F3C04">
      <w:pPr>
        <w:numPr>
          <w:ilvl w:val="0"/>
          <w:numId w:val="7"/>
        </w:numPr>
        <w:tabs>
          <w:tab w:val="left" w:pos="720"/>
        </w:tabs>
        <w:ind w:hanging="1080"/>
      </w:pPr>
      <w:r>
        <w:t>pregnancy and its care</w:t>
      </w:r>
    </w:p>
    <w:p w:rsidR="009F3C04" w:rsidRDefault="009F3C04" w:rsidP="009F3C04">
      <w:pPr>
        <w:numPr>
          <w:ilvl w:val="0"/>
          <w:numId w:val="7"/>
        </w:numPr>
        <w:tabs>
          <w:tab w:val="left" w:pos="720"/>
        </w:tabs>
        <w:ind w:hanging="1080"/>
      </w:pPr>
      <w:r>
        <w:t>names/naming ceremonies</w:t>
      </w:r>
    </w:p>
    <w:p w:rsidR="009F3C04" w:rsidRDefault="009F3C04" w:rsidP="009F3C04">
      <w:pPr>
        <w:numPr>
          <w:ilvl w:val="0"/>
          <w:numId w:val="7"/>
        </w:numPr>
        <w:tabs>
          <w:tab w:val="left" w:pos="720"/>
        </w:tabs>
        <w:ind w:left="720"/>
      </w:pPr>
      <w:proofErr w:type="gramStart"/>
      <w:r>
        <w:t>home</w:t>
      </w:r>
      <w:proofErr w:type="gramEnd"/>
      <w:r>
        <w:t xml:space="preserve"> training: greetings, respect for superiors, cleanliness, tolerance, integrity, hard work, etc.</w:t>
      </w:r>
    </w:p>
    <w:p w:rsidR="009F3C04" w:rsidRDefault="009F3C04" w:rsidP="009F3C04">
      <w:pPr>
        <w:numPr>
          <w:ilvl w:val="0"/>
          <w:numId w:val="7"/>
        </w:numPr>
        <w:tabs>
          <w:tab w:val="left" w:pos="720"/>
        </w:tabs>
        <w:ind w:hanging="1080"/>
      </w:pPr>
      <w:proofErr w:type="spellStart"/>
      <w:r w:rsidRPr="00851A26">
        <w:t>Ẹ</w:t>
      </w:r>
      <w:r>
        <w:t>do</w:t>
      </w:r>
      <w:proofErr w:type="spellEnd"/>
      <w:r>
        <w:t xml:space="preserve"> foods</w:t>
      </w:r>
    </w:p>
    <w:p w:rsidR="009F3C04" w:rsidRDefault="009F3C04" w:rsidP="009F3C04">
      <w:pPr>
        <w:numPr>
          <w:ilvl w:val="0"/>
          <w:numId w:val="7"/>
        </w:numPr>
        <w:tabs>
          <w:tab w:val="left" w:pos="720"/>
        </w:tabs>
        <w:ind w:hanging="1080"/>
      </w:pPr>
      <w:r>
        <w:t>non-verbal communication</w:t>
      </w:r>
    </w:p>
    <w:p w:rsidR="009F3C04" w:rsidRDefault="009F3C04" w:rsidP="009F3C04">
      <w:pPr>
        <w:numPr>
          <w:ilvl w:val="0"/>
          <w:numId w:val="7"/>
        </w:numPr>
        <w:tabs>
          <w:tab w:val="left" w:pos="720"/>
        </w:tabs>
        <w:ind w:hanging="1080"/>
      </w:pPr>
      <w:r>
        <w:t>funerals: traditional and modern methods</w:t>
      </w:r>
    </w:p>
    <w:p w:rsidR="009F3C04" w:rsidRDefault="009F3C04" w:rsidP="009F3C04">
      <w:pPr>
        <w:numPr>
          <w:ilvl w:val="0"/>
          <w:numId w:val="7"/>
        </w:numPr>
        <w:tabs>
          <w:tab w:val="left" w:pos="720"/>
        </w:tabs>
        <w:ind w:hanging="1080"/>
      </w:pPr>
      <w:proofErr w:type="gramStart"/>
      <w:r>
        <w:t>inheritance</w:t>
      </w:r>
      <w:proofErr w:type="gramEnd"/>
      <w:r>
        <w:t>: traditional and modern methods.</w:t>
      </w:r>
    </w:p>
    <w:p w:rsidR="009F3C04" w:rsidRDefault="009F3C04" w:rsidP="009F3C04">
      <w:pPr>
        <w:tabs>
          <w:tab w:val="left" w:pos="720"/>
        </w:tabs>
      </w:pPr>
    </w:p>
    <w:p w:rsidR="009F3C04" w:rsidRDefault="009F3C04" w:rsidP="009F3C04">
      <w:pPr>
        <w:tabs>
          <w:tab w:val="left" w:pos="720"/>
        </w:tabs>
        <w:rPr>
          <w:u w:val="single"/>
        </w:rPr>
      </w:pPr>
      <w:r>
        <w:rPr>
          <w:u w:val="single"/>
        </w:rPr>
        <w:t>Institutions</w:t>
      </w:r>
    </w:p>
    <w:p w:rsidR="009F3C04" w:rsidRDefault="009F3C04" w:rsidP="009F3C04">
      <w:pPr>
        <w:numPr>
          <w:ilvl w:val="0"/>
          <w:numId w:val="8"/>
        </w:numPr>
        <w:tabs>
          <w:tab w:val="left" w:pos="720"/>
        </w:tabs>
      </w:pPr>
      <w:r>
        <w:t>traditional occupations</w:t>
      </w:r>
    </w:p>
    <w:p w:rsidR="009F3C04" w:rsidRDefault="009F3C04" w:rsidP="009F3C04">
      <w:pPr>
        <w:numPr>
          <w:ilvl w:val="0"/>
          <w:numId w:val="8"/>
        </w:numPr>
        <w:tabs>
          <w:tab w:val="left" w:pos="720"/>
        </w:tabs>
      </w:pPr>
      <w:r>
        <w:t>marriage</w:t>
      </w:r>
    </w:p>
    <w:p w:rsidR="009F3C04" w:rsidRDefault="009F3C04" w:rsidP="009F3C04">
      <w:pPr>
        <w:numPr>
          <w:ilvl w:val="0"/>
          <w:numId w:val="8"/>
        </w:numPr>
        <w:tabs>
          <w:tab w:val="left" w:pos="720"/>
        </w:tabs>
      </w:pPr>
      <w:proofErr w:type="gramStart"/>
      <w:r>
        <w:t>politics</w:t>
      </w:r>
      <w:proofErr w:type="gramEnd"/>
      <w:r>
        <w:t xml:space="preserve">: family structure, age grades, chieftaincy, </w:t>
      </w:r>
      <w:proofErr w:type="spellStart"/>
      <w:r>
        <w:t>Obaship</w:t>
      </w:r>
      <w:proofErr w:type="spellEnd"/>
      <w:r>
        <w:t>, etc.</w:t>
      </w:r>
    </w:p>
    <w:p w:rsidR="009F3C04" w:rsidRDefault="009F3C04" w:rsidP="009F3C04">
      <w:pPr>
        <w:numPr>
          <w:ilvl w:val="0"/>
          <w:numId w:val="8"/>
        </w:numPr>
        <w:tabs>
          <w:tab w:val="left" w:pos="720"/>
        </w:tabs>
      </w:pPr>
      <w:r>
        <w:t>child care</w:t>
      </w:r>
    </w:p>
    <w:p w:rsidR="009F3C04" w:rsidRDefault="009F3C04" w:rsidP="009F3C04">
      <w:pPr>
        <w:numPr>
          <w:ilvl w:val="0"/>
          <w:numId w:val="8"/>
        </w:numPr>
        <w:tabs>
          <w:tab w:val="left" w:pos="720"/>
        </w:tabs>
      </w:pPr>
      <w:r>
        <w:t>ancestors</w:t>
      </w:r>
    </w:p>
    <w:p w:rsidR="009F3C04" w:rsidRDefault="009F3C04" w:rsidP="009F3C04">
      <w:pPr>
        <w:numPr>
          <w:ilvl w:val="0"/>
          <w:numId w:val="8"/>
        </w:numPr>
        <w:tabs>
          <w:tab w:val="left" w:pos="720"/>
        </w:tabs>
      </w:pPr>
      <w:proofErr w:type="spellStart"/>
      <w:r w:rsidRPr="00851A26">
        <w:t>Ẹ</w:t>
      </w:r>
      <w:r>
        <w:t>do</w:t>
      </w:r>
      <w:proofErr w:type="spellEnd"/>
      <w:r>
        <w:t xml:space="preserve"> beliefs about </w:t>
      </w:r>
      <w:proofErr w:type="spellStart"/>
      <w:r>
        <w:t>Osalobua</w:t>
      </w:r>
      <w:proofErr w:type="spellEnd"/>
      <w:r>
        <w:t>/</w:t>
      </w:r>
      <w:proofErr w:type="spellStart"/>
      <w:r>
        <w:t>Osanobua</w:t>
      </w:r>
      <w:proofErr w:type="spellEnd"/>
      <w:r>
        <w:t xml:space="preserve"> (God), deities/divinities, other invisible forces, etc.</w:t>
      </w:r>
    </w:p>
    <w:p w:rsidR="009F3C04" w:rsidRPr="001B59EC" w:rsidRDefault="009F3C04" w:rsidP="009F3C04">
      <w:pPr>
        <w:numPr>
          <w:ilvl w:val="0"/>
          <w:numId w:val="8"/>
        </w:numPr>
        <w:tabs>
          <w:tab w:val="left" w:pos="720"/>
        </w:tabs>
        <w:rPr>
          <w:lang w:val="fr-FR"/>
        </w:rPr>
      </w:pPr>
      <w:r w:rsidRPr="001B59EC">
        <w:rPr>
          <w:lang w:val="fr-FR"/>
        </w:rPr>
        <w:t xml:space="preserve">modern religions: Islam, </w:t>
      </w:r>
      <w:proofErr w:type="spellStart"/>
      <w:r w:rsidRPr="001B59EC">
        <w:rPr>
          <w:lang w:val="fr-FR"/>
        </w:rPr>
        <w:t>Christianity</w:t>
      </w:r>
      <w:proofErr w:type="spellEnd"/>
      <w:r w:rsidRPr="001B59EC">
        <w:rPr>
          <w:lang w:val="fr-FR"/>
        </w:rPr>
        <w:t>, etc.</w:t>
      </w:r>
    </w:p>
    <w:p w:rsidR="009F3C04" w:rsidRDefault="009F3C04" w:rsidP="009F3C04">
      <w:pPr>
        <w:numPr>
          <w:ilvl w:val="0"/>
          <w:numId w:val="8"/>
        </w:numPr>
        <w:tabs>
          <w:tab w:val="left" w:pos="720"/>
        </w:tabs>
      </w:pPr>
      <w:r>
        <w:t>Economy: adverts, money lending, cooperative efforts, etc.</w:t>
      </w:r>
    </w:p>
    <w:p w:rsidR="009F3C04" w:rsidRDefault="009F3C04" w:rsidP="009F3C04">
      <w:pPr>
        <w:tabs>
          <w:tab w:val="left" w:pos="720"/>
        </w:tabs>
      </w:pPr>
    </w:p>
    <w:p w:rsidR="009F3C04" w:rsidRDefault="009F3C04" w:rsidP="009F3C04">
      <w:pPr>
        <w:tabs>
          <w:tab w:val="left" w:pos="720"/>
        </w:tabs>
      </w:pPr>
      <w:r>
        <w:rPr>
          <w:b/>
        </w:rPr>
        <w:t>SUMMARY</w:t>
      </w:r>
    </w:p>
    <w:p w:rsidR="009F3C04" w:rsidRDefault="009F3C04" w:rsidP="009F3C04">
      <w:pPr>
        <w:tabs>
          <w:tab w:val="left" w:pos="720"/>
        </w:tabs>
      </w:pPr>
    </w:p>
    <w:p w:rsidR="009F3C04" w:rsidRDefault="009F3C04" w:rsidP="009F3C04">
      <w:pPr>
        <w:tabs>
          <w:tab w:val="left" w:pos="720"/>
        </w:tabs>
      </w:pPr>
      <w:r>
        <w:t>Paper 1</w:t>
      </w:r>
      <w:r>
        <w:tab/>
      </w:r>
      <w:r>
        <w:tab/>
      </w:r>
      <w:r>
        <w:tab/>
      </w:r>
      <w:r>
        <w:tab/>
        <w:t>-</w:t>
      </w:r>
      <w:r>
        <w:tab/>
        <w:t xml:space="preserve">  60 marks (30%)</w:t>
      </w:r>
    </w:p>
    <w:p w:rsidR="009F3C04" w:rsidRPr="00AA773A" w:rsidRDefault="009F3C04" w:rsidP="009F3C04">
      <w:pPr>
        <w:tabs>
          <w:tab w:val="left" w:pos="720"/>
        </w:tabs>
      </w:pPr>
      <w:r>
        <w:t>Paper 2</w:t>
      </w:r>
      <w:r>
        <w:tab/>
      </w:r>
      <w:r>
        <w:tab/>
      </w:r>
      <w:r>
        <w:tab/>
      </w:r>
      <w:r>
        <w:tab/>
        <w:t>-</w:t>
      </w:r>
      <w:r>
        <w:tab/>
      </w:r>
      <w:r>
        <w:rPr>
          <w:u w:val="single"/>
        </w:rPr>
        <w:t>100 marks</w:t>
      </w:r>
      <w:r>
        <w:t xml:space="preserve"> (70%)</w:t>
      </w:r>
    </w:p>
    <w:p w:rsidR="009F3C04" w:rsidRPr="00AA773A" w:rsidRDefault="009F3C04" w:rsidP="009F3C04">
      <w:pPr>
        <w:tabs>
          <w:tab w:val="left" w:pos="720"/>
        </w:tabs>
      </w:pPr>
      <w:r>
        <w:tab/>
      </w:r>
      <w:r>
        <w:tab/>
      </w:r>
      <w:r>
        <w:tab/>
      </w:r>
      <w:r>
        <w:tab/>
      </w:r>
      <w:r>
        <w:tab/>
      </w:r>
      <w:r>
        <w:tab/>
      </w:r>
      <w:r>
        <w:rPr>
          <w:u w:val="single"/>
        </w:rPr>
        <w:t>160 marks</w:t>
      </w:r>
      <w:r>
        <w:t xml:space="preserve"> (100%)</w:t>
      </w:r>
    </w:p>
    <w:p w:rsidR="009F3C04" w:rsidRDefault="009F3C04" w:rsidP="009F3C04">
      <w:pPr>
        <w:tabs>
          <w:tab w:val="left" w:pos="720"/>
        </w:tabs>
      </w:pPr>
    </w:p>
    <w:p w:rsidR="009F3C04" w:rsidRDefault="009F3C04" w:rsidP="009F3C04">
      <w:pPr>
        <w:tabs>
          <w:tab w:val="left" w:pos="720"/>
        </w:tabs>
      </w:pPr>
      <w:r>
        <w:t>Maximum Marks Obtainable – 160 marks (to be scaled down to 100%)</w:t>
      </w:r>
    </w:p>
    <w:p w:rsidR="009F3C04" w:rsidRDefault="009F3C04" w:rsidP="009F3C04">
      <w:pPr>
        <w:tabs>
          <w:tab w:val="left" w:pos="720"/>
        </w:tabs>
      </w:pPr>
    </w:p>
    <w:p w:rsidR="00DA2B5E" w:rsidRDefault="009F3C04" w:rsidP="009368AB">
      <w:pPr>
        <w:tabs>
          <w:tab w:val="left" w:pos="720"/>
        </w:tabs>
        <w:ind w:left="720" w:hanging="720"/>
        <w:rPr>
          <w:rFonts w:ascii="Arial" w:hAnsi="Arial" w:cs="Arial"/>
          <w:szCs w:val="24"/>
        </w:rPr>
      </w:pPr>
      <w:r>
        <w:rPr>
          <w:b/>
        </w:rPr>
        <w:t>NB:</w:t>
      </w:r>
      <w:r>
        <w:rPr>
          <w:b/>
        </w:rPr>
        <w:tab/>
      </w:r>
      <w:r>
        <w:t>To enha</w:t>
      </w:r>
      <w:r w:rsidR="00EE193D">
        <w:t>nce the teaching of this language</w:t>
      </w:r>
      <w:r>
        <w:t xml:space="preserve">, it is recommended that schools provide audio-visual materials such as television sets, radios, tape-recorders and tapes, cameras, charts and </w:t>
      </w:r>
      <w:proofErr w:type="spellStart"/>
      <w:r>
        <w:t>artefacts</w:t>
      </w:r>
      <w:proofErr w:type="spellEnd"/>
      <w:r>
        <w:t>.</w:t>
      </w:r>
      <w:r w:rsidRPr="008B6DE1">
        <w:rPr>
          <w:rFonts w:ascii="Arial" w:hAnsi="Arial" w:cs="Arial"/>
          <w:szCs w:val="24"/>
        </w:rPr>
        <w:t xml:space="preserve"> </w:t>
      </w:r>
    </w:p>
    <w:p w:rsidR="00C85BA7" w:rsidRDefault="00C85BA7" w:rsidP="00474418">
      <w:pPr>
        <w:jc w:val="center"/>
        <w:rPr>
          <w:rFonts w:ascii="Arial" w:hAnsi="Arial" w:cs="Arial"/>
          <w:b/>
          <w:szCs w:val="24"/>
          <w:u w:val="single"/>
        </w:rPr>
      </w:pPr>
    </w:p>
    <w:p w:rsidR="00C85BA7" w:rsidRDefault="00C85BA7" w:rsidP="00474418">
      <w:pPr>
        <w:jc w:val="center"/>
        <w:rPr>
          <w:rFonts w:ascii="Arial" w:hAnsi="Arial" w:cs="Arial"/>
          <w:b/>
          <w:szCs w:val="24"/>
          <w:u w:val="single"/>
        </w:rPr>
      </w:pPr>
    </w:p>
    <w:p w:rsidR="00474418" w:rsidRDefault="00474418" w:rsidP="00474418">
      <w:pPr>
        <w:jc w:val="center"/>
        <w:rPr>
          <w:rFonts w:ascii="Arial" w:hAnsi="Arial" w:cs="Arial"/>
          <w:b/>
          <w:szCs w:val="24"/>
          <w:u w:val="single"/>
        </w:rPr>
      </w:pPr>
      <w:r>
        <w:rPr>
          <w:rFonts w:ascii="Arial" w:hAnsi="Arial" w:cs="Arial"/>
          <w:b/>
          <w:szCs w:val="24"/>
          <w:u w:val="single"/>
        </w:rPr>
        <w:lastRenderedPageBreak/>
        <w:t>LIST OF SELECTED TEXTS FOR WASSCE 2014 &amp; 2015</w:t>
      </w:r>
    </w:p>
    <w:p w:rsidR="00474418" w:rsidRDefault="00474418" w:rsidP="00474418">
      <w:pPr>
        <w:jc w:val="center"/>
        <w:rPr>
          <w:rFonts w:ascii="Arial" w:hAnsi="Arial" w:cs="Arial"/>
          <w:b/>
          <w:szCs w:val="24"/>
          <w:u w:val="single"/>
        </w:rPr>
      </w:pPr>
    </w:p>
    <w:p w:rsidR="00474418" w:rsidRDefault="00474418" w:rsidP="00474418">
      <w:r>
        <w:rPr>
          <w:rFonts w:ascii="Arial" w:hAnsi="Arial" w:cs="Arial"/>
          <w:b/>
          <w:szCs w:val="24"/>
          <w:u w:val="single"/>
        </w:rPr>
        <w:t xml:space="preserve">AUTHOR </w:t>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t>TITLE</w:t>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t>PUBLISHER</w:t>
      </w:r>
      <w:r>
        <w:rPr>
          <w:rFonts w:ascii="Arial" w:hAnsi="Arial" w:cs="Arial"/>
          <w:b/>
          <w:szCs w:val="24"/>
          <w:u w:val="single"/>
        </w:rPr>
        <w:tab/>
      </w:r>
      <w:r>
        <w:rPr>
          <w:rFonts w:ascii="Arial" w:hAnsi="Arial" w:cs="Arial"/>
          <w:b/>
          <w:szCs w:val="24"/>
          <w:u w:val="single"/>
        </w:rPr>
        <w:tab/>
      </w:r>
    </w:p>
    <w:p w:rsidR="00474418" w:rsidRDefault="00474418" w:rsidP="00474418">
      <w:pPr>
        <w:rPr>
          <w:rFonts w:ascii="Arial" w:hAnsi="Arial" w:cs="Arial"/>
          <w:szCs w:val="24"/>
        </w:rPr>
      </w:pPr>
      <w:r>
        <w:rPr>
          <w:rFonts w:ascii="Arial" w:hAnsi="Arial" w:cs="Arial"/>
          <w:b/>
          <w:szCs w:val="24"/>
        </w:rPr>
        <w:t>PROSE</w:t>
      </w:r>
    </w:p>
    <w:p w:rsidR="00474418" w:rsidRDefault="00474418" w:rsidP="00474418">
      <w:pPr>
        <w:rPr>
          <w:rFonts w:ascii="Arial" w:hAnsi="Arial" w:cs="Arial"/>
          <w:szCs w:val="24"/>
        </w:rPr>
      </w:pPr>
      <w:proofErr w:type="spellStart"/>
      <w:r>
        <w:rPr>
          <w:rFonts w:ascii="Arial" w:hAnsi="Arial" w:cs="Arial"/>
          <w:szCs w:val="24"/>
        </w:rPr>
        <w:t>Osaren</w:t>
      </w:r>
      <w:proofErr w:type="spellEnd"/>
      <w:r>
        <w:rPr>
          <w:rFonts w:ascii="Arial" w:hAnsi="Arial" w:cs="Arial"/>
          <w:szCs w:val="24"/>
        </w:rPr>
        <w:t xml:space="preserve"> </w:t>
      </w:r>
      <w:proofErr w:type="spellStart"/>
      <w:r>
        <w:rPr>
          <w:rFonts w:ascii="Arial" w:hAnsi="Arial" w:cs="Arial"/>
          <w:szCs w:val="24"/>
        </w:rPr>
        <w:t>Omoregie</w:t>
      </w:r>
      <w:proofErr w:type="spellEnd"/>
      <w:r>
        <w:rPr>
          <w:rFonts w:ascii="Arial" w:hAnsi="Arial" w:cs="Arial"/>
          <w:szCs w:val="24"/>
        </w:rPr>
        <w:tab/>
      </w:r>
      <w:r>
        <w:rPr>
          <w:rFonts w:ascii="Arial" w:hAnsi="Arial" w:cs="Arial"/>
          <w:szCs w:val="24"/>
        </w:rPr>
        <w:tab/>
      </w:r>
      <w:r>
        <w:rPr>
          <w:rFonts w:ascii="Arial" w:hAnsi="Arial" w:cs="Arial"/>
          <w:szCs w:val="24"/>
        </w:rPr>
        <w:tab/>
      </w:r>
      <w:proofErr w:type="spellStart"/>
      <w:r>
        <w:rPr>
          <w:rFonts w:ascii="Arial" w:hAnsi="Arial" w:cs="Arial"/>
          <w:szCs w:val="24"/>
        </w:rPr>
        <w:t>Iden</w:t>
      </w:r>
      <w:proofErr w:type="spellEnd"/>
      <w:r>
        <w:rPr>
          <w:rFonts w:ascii="Arial" w:hAnsi="Arial" w:cs="Arial"/>
          <w:szCs w:val="24"/>
        </w:rPr>
        <w:t xml:space="preserve"> </w:t>
      </w:r>
      <w:proofErr w:type="spellStart"/>
      <w:r>
        <w:rPr>
          <w:rFonts w:ascii="Arial" w:hAnsi="Arial" w:cs="Arial"/>
          <w:szCs w:val="24"/>
        </w:rPr>
        <w:t>Nokpokhuo</w:t>
      </w:r>
      <w:proofErr w:type="spellEnd"/>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(A novel on Queen </w:t>
      </w:r>
      <w:proofErr w:type="spellStart"/>
      <w:r>
        <w:rPr>
          <w:rFonts w:ascii="Arial" w:hAnsi="Arial" w:cs="Arial"/>
          <w:szCs w:val="24"/>
        </w:rPr>
        <w:t>Iden</w:t>
      </w:r>
      <w:proofErr w:type="spellEnd"/>
      <w:r>
        <w:rPr>
          <w:rFonts w:ascii="Arial" w:hAnsi="Arial" w:cs="Arial"/>
          <w:szCs w:val="24"/>
        </w:rPr>
        <w:t>)</w:t>
      </w:r>
    </w:p>
    <w:p w:rsidR="00474418" w:rsidRDefault="00474418" w:rsidP="00474418">
      <w:pPr>
        <w:rPr>
          <w:rFonts w:ascii="Arial" w:hAnsi="Arial" w:cs="Arial"/>
          <w:szCs w:val="24"/>
        </w:rPr>
      </w:pPr>
      <w:r>
        <w:rPr>
          <w:rFonts w:ascii="Arial" w:hAnsi="Arial" w:cs="Arial"/>
          <w:b/>
          <w:szCs w:val="24"/>
        </w:rPr>
        <w:t>POETRY</w:t>
      </w:r>
    </w:p>
    <w:p w:rsidR="00474418" w:rsidRDefault="00474418" w:rsidP="00474418">
      <w:pPr>
        <w:pStyle w:val="NoSpacing"/>
        <w:rPr>
          <w:rFonts w:ascii="Arial" w:hAnsi="Arial" w:cs="Arial"/>
          <w:sz w:val="24"/>
          <w:szCs w:val="24"/>
        </w:rPr>
      </w:pPr>
      <w:proofErr w:type="spellStart"/>
      <w:r>
        <w:rPr>
          <w:rFonts w:ascii="Arial" w:hAnsi="Arial" w:cs="Arial"/>
          <w:sz w:val="24"/>
          <w:szCs w:val="24"/>
        </w:rPr>
        <w:t>Obazee</w:t>
      </w:r>
      <w:proofErr w:type="spellEnd"/>
      <w:r>
        <w:rPr>
          <w:rFonts w:ascii="Arial" w:hAnsi="Arial" w:cs="Arial"/>
          <w:sz w:val="24"/>
          <w:szCs w:val="24"/>
        </w:rPr>
        <w:t xml:space="preserve"> Gabriel et al.</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Asikoko</w:t>
      </w:r>
      <w:proofErr w:type="spellEnd"/>
      <w:r>
        <w:rPr>
          <w:rFonts w:ascii="Arial" w:hAnsi="Arial" w:cs="Arial"/>
          <w:sz w:val="24"/>
          <w:szCs w:val="24"/>
        </w:rPr>
        <w:t xml:space="preserve"> </w:t>
      </w:r>
      <w:proofErr w:type="spellStart"/>
      <w:r>
        <w:rPr>
          <w:rFonts w:ascii="Arial" w:hAnsi="Arial" w:cs="Arial"/>
          <w:sz w:val="24"/>
          <w:szCs w:val="24"/>
        </w:rPr>
        <w:t>Ekharha</w:t>
      </w:r>
      <w:proofErr w:type="spellEnd"/>
      <w:r>
        <w:rPr>
          <w:rFonts w:ascii="Arial" w:hAnsi="Arial" w:cs="Arial"/>
          <w:sz w:val="24"/>
          <w:szCs w:val="24"/>
        </w:rPr>
        <w:t xml:space="preserve"> </w:t>
      </w:r>
      <w:proofErr w:type="spellStart"/>
      <w:r>
        <w:rPr>
          <w:rFonts w:ascii="Arial" w:hAnsi="Arial" w:cs="Arial"/>
          <w:sz w:val="24"/>
          <w:szCs w:val="24"/>
        </w:rPr>
        <w:t>Oghe</w:t>
      </w:r>
      <w:proofErr w:type="spellEnd"/>
      <w:r>
        <w:rPr>
          <w:rFonts w:ascii="Arial" w:hAnsi="Arial" w:cs="Arial"/>
          <w:sz w:val="24"/>
          <w:szCs w:val="24"/>
        </w:rPr>
        <w:t xml:space="preserve"> Edo</w:t>
      </w:r>
      <w:r>
        <w:rPr>
          <w:rFonts w:ascii="Arial" w:hAnsi="Arial" w:cs="Arial"/>
          <w:sz w:val="24"/>
          <w:szCs w:val="24"/>
        </w:rPr>
        <w:tab/>
        <w:t xml:space="preserve">National Council of </w:t>
      </w:r>
    </w:p>
    <w:p w:rsidR="00474418" w:rsidRDefault="00474418" w:rsidP="00474418">
      <w:pPr>
        <w:ind w:left="6480" w:firstLine="720"/>
        <w:rPr>
          <w:rFonts w:ascii="Arial" w:hAnsi="Arial" w:cs="Arial"/>
          <w:szCs w:val="24"/>
        </w:rPr>
      </w:pPr>
      <w:r>
        <w:rPr>
          <w:rFonts w:ascii="Arial" w:hAnsi="Arial" w:cs="Arial"/>
          <w:szCs w:val="24"/>
        </w:rPr>
        <w:t>Arts &amp; Culture, Abuja</w:t>
      </w:r>
    </w:p>
    <w:p w:rsidR="00474418" w:rsidRDefault="00474418" w:rsidP="00474418">
      <w:pPr>
        <w:pStyle w:val="NoSpacing"/>
        <w:rPr>
          <w:rFonts w:ascii="Arial" w:hAnsi="Arial" w:cs="Arial"/>
          <w:sz w:val="24"/>
          <w:szCs w:val="24"/>
        </w:rPr>
      </w:pPr>
      <w:r>
        <w:rPr>
          <w:rFonts w:ascii="Arial" w:hAnsi="Arial" w:cs="Arial"/>
          <w:sz w:val="24"/>
          <w:szCs w:val="24"/>
        </w:rPr>
        <w:t>Selected poems:</w:t>
      </w:r>
    </w:p>
    <w:p w:rsidR="00474418" w:rsidRPr="00C012A7" w:rsidRDefault="00474418" w:rsidP="00474418">
      <w:pPr>
        <w:pStyle w:val="NoSpacing"/>
        <w:numPr>
          <w:ilvl w:val="0"/>
          <w:numId w:val="9"/>
        </w:numPr>
        <w:ind w:hanging="720"/>
        <w:rPr>
          <w:rFonts w:ascii="Arial" w:hAnsi="Arial" w:cs="Arial"/>
          <w:sz w:val="24"/>
          <w:szCs w:val="24"/>
          <w:lang w:val="fr-FR"/>
        </w:rPr>
      </w:pPr>
      <w:proofErr w:type="spellStart"/>
      <w:r w:rsidRPr="00C012A7">
        <w:rPr>
          <w:rFonts w:ascii="Arial" w:hAnsi="Arial" w:cs="Arial"/>
          <w:sz w:val="24"/>
          <w:szCs w:val="24"/>
          <w:lang w:val="fr-FR"/>
        </w:rPr>
        <w:t>Osanobua</w:t>
      </w:r>
      <w:proofErr w:type="spellEnd"/>
      <w:r w:rsidRPr="00C012A7">
        <w:rPr>
          <w:rFonts w:ascii="Arial" w:hAnsi="Arial" w:cs="Arial"/>
          <w:sz w:val="24"/>
          <w:szCs w:val="24"/>
          <w:lang w:val="fr-FR"/>
        </w:rPr>
        <w:tab/>
      </w:r>
      <w:r w:rsidRPr="00C012A7">
        <w:rPr>
          <w:rFonts w:ascii="Arial" w:hAnsi="Arial" w:cs="Arial"/>
          <w:sz w:val="24"/>
          <w:szCs w:val="24"/>
          <w:lang w:val="fr-FR"/>
        </w:rPr>
        <w:tab/>
        <w:t>-</w:t>
      </w:r>
      <w:r w:rsidRPr="00C012A7">
        <w:rPr>
          <w:rFonts w:ascii="Arial" w:hAnsi="Arial" w:cs="Arial"/>
          <w:sz w:val="24"/>
          <w:szCs w:val="24"/>
          <w:lang w:val="fr-FR"/>
        </w:rPr>
        <w:tab/>
        <w:t xml:space="preserve">Emmanuel </w:t>
      </w:r>
      <w:proofErr w:type="spellStart"/>
      <w:r w:rsidRPr="00C012A7">
        <w:rPr>
          <w:rFonts w:ascii="Arial" w:hAnsi="Arial" w:cs="Arial"/>
          <w:sz w:val="24"/>
          <w:szCs w:val="24"/>
          <w:lang w:val="fr-FR"/>
        </w:rPr>
        <w:t>Orobosa</w:t>
      </w:r>
      <w:proofErr w:type="spellEnd"/>
      <w:r w:rsidRPr="00C012A7">
        <w:rPr>
          <w:rFonts w:ascii="Arial" w:hAnsi="Arial" w:cs="Arial"/>
          <w:sz w:val="24"/>
          <w:szCs w:val="24"/>
          <w:lang w:val="fr-FR"/>
        </w:rPr>
        <w:t xml:space="preserve"> </w:t>
      </w:r>
      <w:proofErr w:type="spellStart"/>
      <w:r w:rsidRPr="00C012A7">
        <w:rPr>
          <w:rFonts w:ascii="Arial" w:hAnsi="Arial" w:cs="Arial"/>
          <w:sz w:val="24"/>
          <w:szCs w:val="24"/>
          <w:lang w:val="fr-FR"/>
        </w:rPr>
        <w:t>Oronsaye</w:t>
      </w:r>
      <w:proofErr w:type="spellEnd"/>
      <w:r w:rsidRPr="00C012A7">
        <w:rPr>
          <w:rFonts w:ascii="Arial" w:hAnsi="Arial" w:cs="Arial"/>
          <w:sz w:val="24"/>
          <w:szCs w:val="24"/>
          <w:lang w:val="fr-FR"/>
        </w:rPr>
        <w:tab/>
      </w:r>
      <w:r w:rsidRPr="00C012A7">
        <w:rPr>
          <w:rFonts w:ascii="Arial" w:hAnsi="Arial" w:cs="Arial"/>
          <w:sz w:val="24"/>
          <w:szCs w:val="24"/>
          <w:lang w:val="fr-FR"/>
        </w:rPr>
        <w:tab/>
        <w:t>p. 7</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Ose</w:t>
      </w:r>
      <w:proofErr w:type="spellEnd"/>
      <w:r>
        <w:rPr>
          <w:rFonts w:ascii="Arial" w:hAnsi="Arial" w:cs="Arial"/>
          <w:sz w:val="24"/>
          <w:szCs w:val="24"/>
        </w:rPr>
        <w:t xml:space="preserve"> Dan</w:t>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Abel </w:t>
      </w:r>
      <w:proofErr w:type="spellStart"/>
      <w:r>
        <w:rPr>
          <w:rFonts w:ascii="Arial" w:hAnsi="Arial" w:cs="Arial"/>
          <w:sz w:val="24"/>
          <w:szCs w:val="24"/>
        </w:rPr>
        <w:t>Igbinosa</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15</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Eghian</w:t>
      </w:r>
      <w:proofErr w:type="spellEnd"/>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Violet O. </w:t>
      </w:r>
      <w:proofErr w:type="spellStart"/>
      <w:r>
        <w:rPr>
          <w:rFonts w:ascii="Arial" w:hAnsi="Arial" w:cs="Arial"/>
          <w:sz w:val="24"/>
          <w:szCs w:val="24"/>
        </w:rPr>
        <w:t>Omoregie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18</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Itohan</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r>
      <w:proofErr w:type="spellStart"/>
      <w:r>
        <w:rPr>
          <w:rFonts w:ascii="Arial" w:hAnsi="Arial" w:cs="Arial"/>
          <w:sz w:val="24"/>
          <w:szCs w:val="24"/>
        </w:rPr>
        <w:t>Osemwegie</w:t>
      </w:r>
      <w:proofErr w:type="spellEnd"/>
      <w:r>
        <w:rPr>
          <w:rFonts w:ascii="Arial" w:hAnsi="Arial" w:cs="Arial"/>
          <w:sz w:val="24"/>
          <w:szCs w:val="24"/>
        </w:rPr>
        <w:t xml:space="preserve"> </w:t>
      </w:r>
      <w:proofErr w:type="spellStart"/>
      <w:r>
        <w:rPr>
          <w:rFonts w:ascii="Arial" w:hAnsi="Arial" w:cs="Arial"/>
          <w:sz w:val="24"/>
          <w:szCs w:val="24"/>
        </w:rPr>
        <w:t>Osayomorre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p. 32</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Igho</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H. I. </w:t>
      </w:r>
      <w:proofErr w:type="spellStart"/>
      <w:r>
        <w:rPr>
          <w:rFonts w:ascii="Arial" w:hAnsi="Arial" w:cs="Arial"/>
          <w:sz w:val="24"/>
          <w:szCs w:val="24"/>
        </w:rPr>
        <w:t>Ojo</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41</w:t>
      </w:r>
    </w:p>
    <w:p w:rsidR="00474418" w:rsidRDefault="00474418" w:rsidP="00474418">
      <w:pPr>
        <w:pStyle w:val="NoSpacing"/>
        <w:numPr>
          <w:ilvl w:val="0"/>
          <w:numId w:val="9"/>
        </w:numPr>
        <w:ind w:hanging="720"/>
        <w:rPr>
          <w:rFonts w:ascii="Arial" w:hAnsi="Arial" w:cs="Arial"/>
          <w:sz w:val="24"/>
          <w:szCs w:val="24"/>
        </w:rPr>
      </w:pPr>
      <w:r>
        <w:rPr>
          <w:rFonts w:ascii="Arial" w:hAnsi="Arial" w:cs="Arial"/>
          <w:sz w:val="24"/>
          <w:szCs w:val="24"/>
        </w:rPr>
        <w:t xml:space="preserve">Edo ne </w:t>
      </w:r>
      <w:proofErr w:type="spellStart"/>
      <w:r>
        <w:rPr>
          <w:rFonts w:ascii="Arial" w:hAnsi="Arial" w:cs="Arial"/>
          <w:sz w:val="24"/>
          <w:szCs w:val="24"/>
        </w:rPr>
        <w:t>evbo</w:t>
      </w:r>
      <w:proofErr w:type="spellEnd"/>
      <w:r>
        <w:rPr>
          <w:rFonts w:ascii="Arial" w:hAnsi="Arial" w:cs="Arial"/>
          <w:sz w:val="24"/>
          <w:szCs w:val="24"/>
        </w:rPr>
        <w:t xml:space="preserve"> </w:t>
      </w:r>
      <w:proofErr w:type="spellStart"/>
      <w:r>
        <w:rPr>
          <w:rFonts w:ascii="Arial" w:hAnsi="Arial" w:cs="Arial"/>
          <w:sz w:val="24"/>
          <w:szCs w:val="24"/>
        </w:rPr>
        <w:t>mwen</w:t>
      </w:r>
      <w:proofErr w:type="spellEnd"/>
      <w:r>
        <w:rPr>
          <w:rFonts w:ascii="Arial" w:hAnsi="Arial" w:cs="Arial"/>
          <w:sz w:val="24"/>
          <w:szCs w:val="24"/>
        </w:rPr>
        <w:tab/>
        <w:t>-</w:t>
      </w:r>
      <w:r>
        <w:rPr>
          <w:rFonts w:ascii="Arial" w:hAnsi="Arial" w:cs="Arial"/>
          <w:sz w:val="24"/>
          <w:szCs w:val="24"/>
        </w:rPr>
        <w:tab/>
        <w:t xml:space="preserve">Eunice O. </w:t>
      </w:r>
      <w:proofErr w:type="spellStart"/>
      <w:r>
        <w:rPr>
          <w:rFonts w:ascii="Arial" w:hAnsi="Arial" w:cs="Arial"/>
          <w:sz w:val="24"/>
          <w:szCs w:val="24"/>
        </w:rPr>
        <w:t>Orhuozee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p. 49</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Uwu</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Lawrence </w:t>
      </w:r>
      <w:proofErr w:type="spellStart"/>
      <w:r>
        <w:rPr>
          <w:rFonts w:ascii="Arial" w:hAnsi="Arial" w:cs="Arial"/>
          <w:sz w:val="24"/>
          <w:szCs w:val="24"/>
        </w:rPr>
        <w:t>Osas</w:t>
      </w:r>
      <w:proofErr w:type="spellEnd"/>
      <w:r>
        <w:rPr>
          <w:rFonts w:ascii="Arial" w:hAnsi="Arial" w:cs="Arial"/>
          <w:sz w:val="24"/>
          <w:szCs w:val="24"/>
        </w:rPr>
        <w:t xml:space="preserve"> </w:t>
      </w:r>
      <w:proofErr w:type="spellStart"/>
      <w:r>
        <w:rPr>
          <w:rFonts w:ascii="Arial" w:hAnsi="Arial" w:cs="Arial"/>
          <w:sz w:val="24"/>
          <w:szCs w:val="24"/>
        </w:rPr>
        <w:t>Osakaue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p. 30</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Gia</w:t>
      </w:r>
      <w:proofErr w:type="spellEnd"/>
      <w:r>
        <w:rPr>
          <w:rFonts w:ascii="Arial" w:hAnsi="Arial" w:cs="Arial"/>
          <w:sz w:val="24"/>
          <w:szCs w:val="24"/>
        </w:rPr>
        <w:t xml:space="preserve"> </w:t>
      </w:r>
      <w:proofErr w:type="spellStart"/>
      <w:r>
        <w:rPr>
          <w:rFonts w:ascii="Arial" w:hAnsi="Arial" w:cs="Arial"/>
          <w:sz w:val="24"/>
          <w:szCs w:val="24"/>
        </w:rPr>
        <w:t>doloyi</w:t>
      </w:r>
      <w:proofErr w:type="spellEnd"/>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Apostle P. O. </w:t>
      </w:r>
      <w:proofErr w:type="spellStart"/>
      <w:r>
        <w:rPr>
          <w:rFonts w:ascii="Arial" w:hAnsi="Arial" w:cs="Arial"/>
          <w:sz w:val="24"/>
          <w:szCs w:val="24"/>
        </w:rPr>
        <w:t>Osakaue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t>p. 70</w:t>
      </w:r>
    </w:p>
    <w:p w:rsidR="00474418" w:rsidRDefault="00474418" w:rsidP="00474418">
      <w:pPr>
        <w:pStyle w:val="NoSpacing"/>
        <w:numPr>
          <w:ilvl w:val="0"/>
          <w:numId w:val="9"/>
        </w:numPr>
        <w:ind w:hanging="720"/>
        <w:rPr>
          <w:rFonts w:ascii="Arial" w:hAnsi="Arial" w:cs="Arial"/>
          <w:sz w:val="24"/>
          <w:szCs w:val="24"/>
        </w:rPr>
      </w:pPr>
      <w:r>
        <w:rPr>
          <w:rFonts w:ascii="Arial" w:hAnsi="Arial" w:cs="Arial"/>
          <w:sz w:val="24"/>
          <w:szCs w:val="24"/>
        </w:rPr>
        <w:t xml:space="preserve">Edo ne </w:t>
      </w:r>
      <w:proofErr w:type="spellStart"/>
      <w:r>
        <w:rPr>
          <w:rFonts w:ascii="Arial" w:hAnsi="Arial" w:cs="Arial"/>
          <w:sz w:val="24"/>
          <w:szCs w:val="24"/>
        </w:rPr>
        <w:t>evbo</w:t>
      </w:r>
      <w:proofErr w:type="spellEnd"/>
      <w:r>
        <w:rPr>
          <w:rFonts w:ascii="Arial" w:hAnsi="Arial" w:cs="Arial"/>
          <w:sz w:val="24"/>
          <w:szCs w:val="24"/>
        </w:rPr>
        <w:t xml:space="preserve"> </w:t>
      </w:r>
      <w:proofErr w:type="spellStart"/>
      <w:r>
        <w:rPr>
          <w:rFonts w:ascii="Arial" w:hAnsi="Arial" w:cs="Arial"/>
          <w:sz w:val="24"/>
          <w:szCs w:val="24"/>
        </w:rPr>
        <w:t>Ahirre</w:t>
      </w:r>
      <w:proofErr w:type="spellEnd"/>
      <w:r>
        <w:rPr>
          <w:rFonts w:ascii="Arial" w:hAnsi="Arial" w:cs="Arial"/>
          <w:sz w:val="24"/>
          <w:szCs w:val="24"/>
        </w:rPr>
        <w:tab/>
        <w:t>-</w:t>
      </w:r>
      <w:r>
        <w:rPr>
          <w:rFonts w:ascii="Arial" w:hAnsi="Arial" w:cs="Arial"/>
          <w:sz w:val="24"/>
          <w:szCs w:val="24"/>
        </w:rPr>
        <w:tab/>
        <w:t xml:space="preserve">Gabriel O. </w:t>
      </w:r>
      <w:proofErr w:type="spellStart"/>
      <w:r>
        <w:rPr>
          <w:rFonts w:ascii="Arial" w:hAnsi="Arial" w:cs="Arial"/>
          <w:sz w:val="24"/>
          <w:szCs w:val="24"/>
        </w:rPr>
        <w:t>Obazee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75</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Alaghodaro</w:t>
      </w:r>
      <w:proofErr w:type="spellEnd"/>
      <w:r>
        <w:rPr>
          <w:rFonts w:ascii="Arial" w:hAnsi="Arial" w:cs="Arial"/>
          <w:sz w:val="24"/>
          <w:szCs w:val="24"/>
        </w:rPr>
        <w:tab/>
      </w:r>
      <w:r>
        <w:rPr>
          <w:rFonts w:ascii="Arial" w:hAnsi="Arial" w:cs="Arial"/>
          <w:sz w:val="24"/>
          <w:szCs w:val="24"/>
        </w:rPr>
        <w:tab/>
        <w:t>-</w:t>
      </w:r>
      <w:r>
        <w:rPr>
          <w:rFonts w:ascii="Arial" w:hAnsi="Arial" w:cs="Arial"/>
          <w:sz w:val="24"/>
          <w:szCs w:val="24"/>
        </w:rPr>
        <w:tab/>
      </w:r>
      <w:proofErr w:type="spellStart"/>
      <w:r>
        <w:rPr>
          <w:rFonts w:ascii="Arial" w:hAnsi="Arial" w:cs="Arial"/>
          <w:sz w:val="24"/>
          <w:szCs w:val="24"/>
        </w:rPr>
        <w:t>Uyilawa</w:t>
      </w:r>
      <w:proofErr w:type="spellEnd"/>
      <w:r>
        <w:rPr>
          <w:rFonts w:ascii="Arial" w:hAnsi="Arial" w:cs="Arial"/>
          <w:sz w:val="24"/>
          <w:szCs w:val="24"/>
        </w:rPr>
        <w:t xml:space="preserve"> </w:t>
      </w:r>
      <w:proofErr w:type="spellStart"/>
      <w:r>
        <w:rPr>
          <w:rFonts w:ascii="Arial" w:hAnsi="Arial" w:cs="Arial"/>
          <w:sz w:val="24"/>
          <w:szCs w:val="24"/>
        </w:rPr>
        <w:t>Usuanlele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68</w:t>
      </w:r>
    </w:p>
    <w:p w:rsidR="00474418" w:rsidRDefault="00474418" w:rsidP="00474418">
      <w:pPr>
        <w:pStyle w:val="NoSpacing"/>
        <w:numPr>
          <w:ilvl w:val="0"/>
          <w:numId w:val="9"/>
        </w:numPr>
        <w:ind w:hanging="720"/>
        <w:rPr>
          <w:rFonts w:ascii="Arial" w:hAnsi="Arial" w:cs="Arial"/>
          <w:sz w:val="24"/>
          <w:szCs w:val="24"/>
        </w:rPr>
      </w:pPr>
      <w:proofErr w:type="spellStart"/>
      <w:r>
        <w:rPr>
          <w:rFonts w:ascii="Arial" w:hAnsi="Arial" w:cs="Arial"/>
          <w:sz w:val="24"/>
          <w:szCs w:val="24"/>
        </w:rPr>
        <w:t>Ewaen</w:t>
      </w:r>
      <w:proofErr w:type="spellEnd"/>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Felix I. </w:t>
      </w:r>
      <w:proofErr w:type="spellStart"/>
      <w:r>
        <w:rPr>
          <w:rFonts w:ascii="Arial" w:hAnsi="Arial" w:cs="Arial"/>
          <w:sz w:val="24"/>
          <w:szCs w:val="24"/>
        </w:rPr>
        <w:t>Omoregie</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 26</w:t>
      </w:r>
    </w:p>
    <w:p w:rsidR="00474418" w:rsidRPr="00C012A7" w:rsidRDefault="00474418" w:rsidP="00474418">
      <w:pPr>
        <w:pStyle w:val="NoSpacing"/>
        <w:numPr>
          <w:ilvl w:val="0"/>
          <w:numId w:val="9"/>
        </w:numPr>
        <w:ind w:hanging="720"/>
        <w:rPr>
          <w:rFonts w:ascii="Arial" w:hAnsi="Arial" w:cs="Arial"/>
          <w:sz w:val="24"/>
          <w:szCs w:val="24"/>
          <w:lang w:val="fr-FR"/>
        </w:rPr>
      </w:pPr>
      <w:proofErr w:type="spellStart"/>
      <w:r w:rsidRPr="00C012A7">
        <w:rPr>
          <w:rFonts w:ascii="Arial" w:hAnsi="Arial" w:cs="Arial"/>
          <w:sz w:val="24"/>
          <w:szCs w:val="24"/>
          <w:lang w:val="fr-FR"/>
        </w:rPr>
        <w:t>Ukhu</w:t>
      </w:r>
      <w:proofErr w:type="spellEnd"/>
      <w:r w:rsidRPr="00C012A7">
        <w:rPr>
          <w:rFonts w:ascii="Arial" w:hAnsi="Arial" w:cs="Arial"/>
          <w:sz w:val="24"/>
          <w:szCs w:val="24"/>
          <w:lang w:val="fr-FR"/>
        </w:rPr>
        <w:tab/>
      </w:r>
      <w:r w:rsidRPr="00C012A7">
        <w:rPr>
          <w:rFonts w:ascii="Arial" w:hAnsi="Arial" w:cs="Arial"/>
          <w:sz w:val="24"/>
          <w:szCs w:val="24"/>
          <w:lang w:val="fr-FR"/>
        </w:rPr>
        <w:tab/>
      </w:r>
      <w:r w:rsidRPr="00C012A7">
        <w:rPr>
          <w:rFonts w:ascii="Arial" w:hAnsi="Arial" w:cs="Arial"/>
          <w:sz w:val="24"/>
          <w:szCs w:val="24"/>
          <w:lang w:val="fr-FR"/>
        </w:rPr>
        <w:tab/>
        <w:t>-</w:t>
      </w:r>
      <w:r w:rsidRPr="00C012A7">
        <w:rPr>
          <w:rFonts w:ascii="Arial" w:hAnsi="Arial" w:cs="Arial"/>
          <w:sz w:val="24"/>
          <w:szCs w:val="24"/>
          <w:lang w:val="fr-FR"/>
        </w:rPr>
        <w:tab/>
        <w:t xml:space="preserve">Emmanuel </w:t>
      </w:r>
      <w:proofErr w:type="spellStart"/>
      <w:r w:rsidRPr="00C012A7">
        <w:rPr>
          <w:rFonts w:ascii="Arial" w:hAnsi="Arial" w:cs="Arial"/>
          <w:sz w:val="24"/>
          <w:szCs w:val="24"/>
          <w:lang w:val="fr-FR"/>
        </w:rPr>
        <w:t>Orobosa</w:t>
      </w:r>
      <w:proofErr w:type="spellEnd"/>
      <w:r w:rsidRPr="00C012A7">
        <w:rPr>
          <w:rFonts w:ascii="Arial" w:hAnsi="Arial" w:cs="Arial"/>
          <w:sz w:val="24"/>
          <w:szCs w:val="24"/>
          <w:lang w:val="fr-FR"/>
        </w:rPr>
        <w:t xml:space="preserve"> </w:t>
      </w:r>
      <w:proofErr w:type="spellStart"/>
      <w:r w:rsidRPr="00C012A7">
        <w:rPr>
          <w:rFonts w:ascii="Arial" w:hAnsi="Arial" w:cs="Arial"/>
          <w:sz w:val="24"/>
          <w:szCs w:val="24"/>
          <w:lang w:val="fr-FR"/>
        </w:rPr>
        <w:t>Oronsaye</w:t>
      </w:r>
      <w:proofErr w:type="spellEnd"/>
      <w:r w:rsidRPr="00C012A7">
        <w:rPr>
          <w:rFonts w:ascii="Arial" w:hAnsi="Arial" w:cs="Arial"/>
          <w:sz w:val="24"/>
          <w:szCs w:val="24"/>
          <w:lang w:val="fr-FR"/>
        </w:rPr>
        <w:tab/>
      </w:r>
      <w:r w:rsidRPr="00C012A7">
        <w:rPr>
          <w:rFonts w:ascii="Arial" w:hAnsi="Arial" w:cs="Arial"/>
          <w:sz w:val="24"/>
          <w:szCs w:val="24"/>
          <w:lang w:val="fr-FR"/>
        </w:rPr>
        <w:tab/>
        <w:t>p. 14</w:t>
      </w:r>
    </w:p>
    <w:p w:rsidR="00474418" w:rsidRPr="00C012A7" w:rsidRDefault="00474418" w:rsidP="00474418">
      <w:pPr>
        <w:pStyle w:val="NoSpacing"/>
        <w:rPr>
          <w:rFonts w:ascii="Arial" w:hAnsi="Arial" w:cs="Arial"/>
          <w:sz w:val="24"/>
          <w:szCs w:val="24"/>
          <w:lang w:val="fr-FR"/>
        </w:rPr>
      </w:pPr>
    </w:p>
    <w:p w:rsidR="00474418" w:rsidRDefault="00474418" w:rsidP="00474418">
      <w:pPr>
        <w:rPr>
          <w:rFonts w:ascii="Arial" w:hAnsi="Arial" w:cs="Arial"/>
          <w:szCs w:val="24"/>
        </w:rPr>
      </w:pPr>
      <w:r>
        <w:rPr>
          <w:rFonts w:ascii="Arial" w:hAnsi="Arial" w:cs="Arial"/>
          <w:b/>
          <w:szCs w:val="24"/>
        </w:rPr>
        <w:t>DRAMA</w:t>
      </w:r>
    </w:p>
    <w:p w:rsidR="00474418" w:rsidRDefault="00474418" w:rsidP="00474418">
      <w:pPr>
        <w:rPr>
          <w:rFonts w:ascii="Arial" w:hAnsi="Arial" w:cs="Arial"/>
          <w:szCs w:val="24"/>
        </w:rPr>
      </w:pPr>
      <w:proofErr w:type="spellStart"/>
      <w:r>
        <w:rPr>
          <w:rFonts w:ascii="Arial" w:hAnsi="Arial" w:cs="Arial"/>
          <w:szCs w:val="24"/>
        </w:rPr>
        <w:t>Ikponmwosa</w:t>
      </w:r>
      <w:proofErr w:type="spellEnd"/>
      <w:r>
        <w:rPr>
          <w:rFonts w:ascii="Arial" w:hAnsi="Arial" w:cs="Arial"/>
          <w:szCs w:val="24"/>
        </w:rPr>
        <w:t xml:space="preserve"> </w:t>
      </w:r>
      <w:proofErr w:type="spellStart"/>
      <w:r>
        <w:rPr>
          <w:rFonts w:ascii="Arial" w:hAnsi="Arial" w:cs="Arial"/>
          <w:szCs w:val="24"/>
        </w:rPr>
        <w:t>Osemwegie</w:t>
      </w:r>
      <w:proofErr w:type="spellEnd"/>
      <w:r>
        <w:rPr>
          <w:rFonts w:ascii="Arial" w:hAnsi="Arial" w:cs="Arial"/>
          <w:szCs w:val="24"/>
        </w:rPr>
        <w:tab/>
      </w:r>
      <w:r>
        <w:rPr>
          <w:rFonts w:ascii="Arial" w:hAnsi="Arial" w:cs="Arial"/>
          <w:szCs w:val="24"/>
        </w:rPr>
        <w:tab/>
      </w:r>
      <w:proofErr w:type="spellStart"/>
      <w:r>
        <w:rPr>
          <w:rFonts w:ascii="Arial" w:hAnsi="Arial" w:cs="Arial"/>
          <w:szCs w:val="24"/>
        </w:rPr>
        <w:t>Eseikho</w:t>
      </w:r>
      <w:proofErr w:type="spellEnd"/>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Language Press</w:t>
      </w:r>
    </w:p>
    <w:p w:rsidR="00C31634" w:rsidRDefault="00C31634" w:rsidP="00474418">
      <w:pPr>
        <w:rPr>
          <w:rFonts w:ascii="Arial" w:hAnsi="Arial" w:cs="Arial"/>
          <w:szCs w:val="24"/>
        </w:rPr>
      </w:pPr>
    </w:p>
    <w:p w:rsidR="00C31634" w:rsidRDefault="00C31634" w:rsidP="00C31634">
      <w:pPr>
        <w:jc w:val="center"/>
        <w:rPr>
          <w:rFonts w:ascii="Arial" w:hAnsi="Arial" w:cs="Arial"/>
          <w:b/>
          <w:szCs w:val="24"/>
          <w:u w:val="single"/>
        </w:rPr>
      </w:pPr>
    </w:p>
    <w:p w:rsidR="00C31634" w:rsidRDefault="00C31634" w:rsidP="00C31634">
      <w:pPr>
        <w:jc w:val="center"/>
        <w:rPr>
          <w:rFonts w:ascii="Arial" w:hAnsi="Arial" w:cs="Arial"/>
          <w:b/>
          <w:szCs w:val="24"/>
          <w:u w:val="single"/>
        </w:rPr>
      </w:pPr>
      <w:r>
        <w:rPr>
          <w:rFonts w:ascii="Arial" w:hAnsi="Arial" w:cs="Arial"/>
          <w:b/>
          <w:szCs w:val="24"/>
          <w:u w:val="single"/>
        </w:rPr>
        <w:t>LIST OF SELECTED TEXTS FOR WASSCE 2016 – 2020</w:t>
      </w:r>
    </w:p>
    <w:p w:rsidR="00C31634" w:rsidRDefault="00C31634" w:rsidP="00C31634">
      <w:pPr>
        <w:jc w:val="center"/>
        <w:rPr>
          <w:rFonts w:ascii="Arial" w:hAnsi="Arial" w:cs="Arial"/>
          <w:b/>
          <w:szCs w:val="24"/>
          <w:u w:val="single"/>
        </w:rPr>
      </w:pPr>
    </w:p>
    <w:p w:rsidR="00C31634" w:rsidRDefault="00C31634" w:rsidP="00C31634">
      <w:r>
        <w:rPr>
          <w:rFonts w:ascii="Arial" w:hAnsi="Arial" w:cs="Arial"/>
          <w:b/>
          <w:szCs w:val="24"/>
          <w:u w:val="single"/>
        </w:rPr>
        <w:t xml:space="preserve">AUTHOR </w:t>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t>TITLE</w:t>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r>
      <w:r>
        <w:rPr>
          <w:rFonts w:ascii="Arial" w:hAnsi="Arial" w:cs="Arial"/>
          <w:b/>
          <w:szCs w:val="24"/>
          <w:u w:val="single"/>
        </w:rPr>
        <w:tab/>
        <w:t>PUBLISHER</w:t>
      </w:r>
      <w:r>
        <w:rPr>
          <w:rFonts w:ascii="Arial" w:hAnsi="Arial" w:cs="Arial"/>
          <w:b/>
          <w:szCs w:val="24"/>
          <w:u w:val="single"/>
        </w:rPr>
        <w:tab/>
      </w:r>
      <w:r>
        <w:rPr>
          <w:rFonts w:ascii="Arial" w:hAnsi="Arial" w:cs="Arial"/>
          <w:b/>
          <w:szCs w:val="24"/>
          <w:u w:val="single"/>
        </w:rPr>
        <w:tab/>
      </w:r>
    </w:p>
    <w:p w:rsidR="00C31634" w:rsidRDefault="00C31634" w:rsidP="00C31634">
      <w:pPr>
        <w:jc w:val="center"/>
        <w:rPr>
          <w:rFonts w:ascii="Arial" w:hAnsi="Arial" w:cs="Arial"/>
          <w:szCs w:val="24"/>
        </w:rPr>
      </w:pPr>
      <w:r>
        <w:rPr>
          <w:rFonts w:ascii="Arial" w:hAnsi="Arial" w:cs="Arial"/>
          <w:b/>
          <w:szCs w:val="24"/>
          <w:u w:val="single"/>
        </w:rPr>
        <w:t>LANGUAGE</w:t>
      </w:r>
    </w:p>
    <w:p w:rsidR="00C31634" w:rsidRDefault="00C31634" w:rsidP="00C31634">
      <w:pPr>
        <w:rPr>
          <w:rFonts w:ascii="Arial" w:hAnsi="Arial" w:cs="Arial"/>
          <w:szCs w:val="24"/>
        </w:rPr>
      </w:pPr>
      <w:proofErr w:type="spellStart"/>
      <w:r>
        <w:rPr>
          <w:rFonts w:ascii="Arial" w:hAnsi="Arial" w:cs="Arial"/>
          <w:szCs w:val="24"/>
        </w:rPr>
        <w:t>Imasuen</w:t>
      </w:r>
      <w:proofErr w:type="spellEnd"/>
      <w:r>
        <w:rPr>
          <w:rFonts w:ascii="Arial" w:hAnsi="Arial" w:cs="Arial"/>
          <w:szCs w:val="24"/>
        </w:rPr>
        <w:t>, E. O. (DR)</w:t>
      </w:r>
      <w:r>
        <w:rPr>
          <w:rFonts w:ascii="Arial" w:hAnsi="Arial" w:cs="Arial"/>
          <w:szCs w:val="24"/>
        </w:rPr>
        <w:tab/>
      </w:r>
      <w:r>
        <w:rPr>
          <w:rFonts w:ascii="Arial" w:hAnsi="Arial" w:cs="Arial"/>
          <w:szCs w:val="24"/>
        </w:rPr>
        <w:tab/>
        <w:t xml:space="preserve">Edo course </w:t>
      </w:r>
      <w:proofErr w:type="spellStart"/>
      <w:r>
        <w:rPr>
          <w:rFonts w:ascii="Arial" w:hAnsi="Arial" w:cs="Arial"/>
          <w:szCs w:val="24"/>
        </w:rPr>
        <w:t>Bk</w:t>
      </w:r>
      <w:proofErr w:type="spellEnd"/>
      <w:r>
        <w:rPr>
          <w:rFonts w:ascii="Arial" w:hAnsi="Arial" w:cs="Arial"/>
          <w:szCs w:val="24"/>
        </w:rPr>
        <w:t xml:space="preserve"> 4 – 6</w:t>
      </w:r>
      <w:r>
        <w:rPr>
          <w:rFonts w:ascii="Arial" w:hAnsi="Arial" w:cs="Arial"/>
          <w:szCs w:val="24"/>
        </w:rPr>
        <w:tab/>
      </w:r>
      <w:r>
        <w:rPr>
          <w:rFonts w:ascii="Arial" w:hAnsi="Arial" w:cs="Arial"/>
          <w:szCs w:val="24"/>
        </w:rPr>
        <w:tab/>
      </w:r>
      <w:proofErr w:type="spellStart"/>
      <w:r>
        <w:rPr>
          <w:rFonts w:ascii="Arial" w:hAnsi="Arial" w:cs="Arial"/>
          <w:szCs w:val="24"/>
        </w:rPr>
        <w:t>Aisien</w:t>
      </w:r>
      <w:proofErr w:type="spellEnd"/>
      <w:r>
        <w:rPr>
          <w:rFonts w:ascii="Arial" w:hAnsi="Arial" w:cs="Arial"/>
          <w:szCs w:val="24"/>
        </w:rPr>
        <w:t xml:space="preserve"> Publishers</w:t>
      </w:r>
    </w:p>
    <w:p w:rsidR="00C31634" w:rsidRDefault="00C31634" w:rsidP="00C31634">
      <w:pPr>
        <w:rPr>
          <w:rFonts w:ascii="Arial" w:hAnsi="Arial" w:cs="Arial"/>
          <w:szCs w:val="24"/>
        </w:rPr>
      </w:pPr>
      <w:proofErr w:type="spellStart"/>
      <w:r>
        <w:rPr>
          <w:rFonts w:ascii="Arial" w:hAnsi="Arial" w:cs="Arial"/>
          <w:szCs w:val="24"/>
        </w:rPr>
        <w:t>Omozuwa</w:t>
      </w:r>
      <w:proofErr w:type="spellEnd"/>
      <w:r>
        <w:rPr>
          <w:rFonts w:ascii="Arial" w:hAnsi="Arial" w:cs="Arial"/>
          <w:szCs w:val="24"/>
        </w:rPr>
        <w:t xml:space="preserve">, Victor </w:t>
      </w:r>
      <w:proofErr w:type="spellStart"/>
      <w:r>
        <w:rPr>
          <w:rFonts w:ascii="Arial" w:hAnsi="Arial" w:cs="Arial"/>
          <w:szCs w:val="24"/>
        </w:rPr>
        <w:t>Edosa</w:t>
      </w:r>
      <w:proofErr w:type="spellEnd"/>
      <w:r>
        <w:rPr>
          <w:rFonts w:ascii="Arial" w:hAnsi="Arial" w:cs="Arial"/>
          <w:szCs w:val="24"/>
        </w:rPr>
        <w:tab/>
      </w:r>
      <w:r>
        <w:rPr>
          <w:rFonts w:ascii="Arial" w:hAnsi="Arial" w:cs="Arial"/>
          <w:szCs w:val="24"/>
        </w:rPr>
        <w:tab/>
        <w:t>Edo phonetics and phonology</w:t>
      </w:r>
      <w:r>
        <w:rPr>
          <w:rFonts w:ascii="Arial" w:hAnsi="Arial" w:cs="Arial"/>
          <w:szCs w:val="24"/>
        </w:rPr>
        <w:tab/>
      </w:r>
      <w:proofErr w:type="spellStart"/>
      <w:r>
        <w:rPr>
          <w:rFonts w:ascii="Arial" w:hAnsi="Arial" w:cs="Arial"/>
          <w:szCs w:val="24"/>
        </w:rPr>
        <w:t>Ambik</w:t>
      </w:r>
      <w:proofErr w:type="spellEnd"/>
      <w:r>
        <w:rPr>
          <w:rFonts w:ascii="Arial" w:hAnsi="Arial" w:cs="Arial"/>
          <w:szCs w:val="24"/>
        </w:rPr>
        <w:t xml:space="preserve"> Press</w:t>
      </w:r>
    </w:p>
    <w:p w:rsidR="00C31634" w:rsidRDefault="00C31634" w:rsidP="00C31634">
      <w:pPr>
        <w:jc w:val="center"/>
        <w:rPr>
          <w:rFonts w:ascii="Arial" w:hAnsi="Arial" w:cs="Arial"/>
          <w:b/>
          <w:sz w:val="12"/>
          <w:szCs w:val="12"/>
          <w:u w:val="single"/>
        </w:rPr>
      </w:pPr>
    </w:p>
    <w:p w:rsidR="00C31634" w:rsidRDefault="00C31634" w:rsidP="00C31634">
      <w:pPr>
        <w:jc w:val="center"/>
        <w:rPr>
          <w:rFonts w:ascii="Arial" w:hAnsi="Arial" w:cs="Arial"/>
          <w:b/>
          <w:szCs w:val="24"/>
          <w:u w:val="single"/>
        </w:rPr>
      </w:pPr>
      <w:r>
        <w:rPr>
          <w:rFonts w:ascii="Arial" w:hAnsi="Arial" w:cs="Arial"/>
          <w:b/>
          <w:szCs w:val="24"/>
          <w:u w:val="single"/>
        </w:rPr>
        <w:t>LITERATURE</w:t>
      </w:r>
    </w:p>
    <w:p w:rsidR="00C31634" w:rsidRDefault="00C31634" w:rsidP="00C31634">
      <w:pPr>
        <w:jc w:val="center"/>
        <w:rPr>
          <w:rFonts w:ascii="Arial" w:hAnsi="Arial" w:cs="Arial"/>
          <w:b/>
          <w:szCs w:val="24"/>
        </w:rPr>
      </w:pPr>
      <w:r>
        <w:rPr>
          <w:rFonts w:ascii="Arial" w:hAnsi="Arial" w:cs="Arial"/>
          <w:b/>
          <w:szCs w:val="24"/>
          <w:u w:val="single"/>
        </w:rPr>
        <w:t>ORAL LITERATURE</w:t>
      </w:r>
    </w:p>
    <w:p w:rsidR="00C31634" w:rsidRDefault="00C31634" w:rsidP="00C31634">
      <w:pPr>
        <w:rPr>
          <w:rFonts w:ascii="Arial" w:hAnsi="Arial" w:cs="Arial"/>
          <w:szCs w:val="24"/>
        </w:rPr>
      </w:pPr>
      <w:r>
        <w:rPr>
          <w:rFonts w:ascii="Arial" w:hAnsi="Arial" w:cs="Arial"/>
          <w:b/>
          <w:szCs w:val="24"/>
        </w:rPr>
        <w:t>PROSE</w:t>
      </w:r>
    </w:p>
    <w:p w:rsidR="00C31634" w:rsidRDefault="00C31634" w:rsidP="00C31634">
      <w:pPr>
        <w:pStyle w:val="NoSpacing"/>
        <w:rPr>
          <w:rFonts w:ascii="Arial" w:hAnsi="Arial" w:cs="Arial"/>
          <w:sz w:val="24"/>
          <w:szCs w:val="24"/>
        </w:rPr>
      </w:pPr>
      <w:proofErr w:type="spellStart"/>
      <w:r>
        <w:rPr>
          <w:rFonts w:ascii="Arial" w:hAnsi="Arial" w:cs="Arial"/>
          <w:sz w:val="24"/>
          <w:szCs w:val="24"/>
        </w:rPr>
        <w:t>Osemwegie</w:t>
      </w:r>
      <w:proofErr w:type="spellEnd"/>
      <w:r>
        <w:rPr>
          <w:rFonts w:ascii="Arial" w:hAnsi="Arial" w:cs="Arial"/>
          <w:sz w:val="24"/>
          <w:szCs w:val="24"/>
        </w:rPr>
        <w:t xml:space="preserve">, </w:t>
      </w:r>
      <w:proofErr w:type="spellStart"/>
      <w:r>
        <w:rPr>
          <w:rFonts w:ascii="Arial" w:hAnsi="Arial" w:cs="Arial"/>
          <w:sz w:val="24"/>
          <w:szCs w:val="24"/>
        </w:rPr>
        <w:t>Osayomwanbo</w:t>
      </w:r>
      <w:proofErr w:type="spellEnd"/>
      <w:r>
        <w:rPr>
          <w:rFonts w:ascii="Arial" w:hAnsi="Arial" w:cs="Arial"/>
          <w:sz w:val="24"/>
          <w:szCs w:val="24"/>
        </w:rPr>
        <w:t xml:space="preserve"> E.</w:t>
      </w:r>
      <w:r>
        <w:rPr>
          <w:rFonts w:ascii="Arial" w:hAnsi="Arial" w:cs="Arial"/>
          <w:sz w:val="24"/>
          <w:szCs w:val="24"/>
        </w:rPr>
        <w:tab/>
      </w:r>
      <w:proofErr w:type="spellStart"/>
      <w:r>
        <w:rPr>
          <w:rFonts w:ascii="Arial" w:hAnsi="Arial" w:cs="Arial"/>
          <w:sz w:val="24"/>
          <w:szCs w:val="24"/>
        </w:rPr>
        <w:t>Izelogha</w:t>
      </w:r>
      <w:proofErr w:type="spell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Osunero</w:t>
      </w:r>
      <w:proofErr w:type="spellEnd"/>
      <w:r>
        <w:rPr>
          <w:rFonts w:ascii="Arial" w:hAnsi="Arial" w:cs="Arial"/>
          <w:sz w:val="24"/>
          <w:szCs w:val="24"/>
        </w:rPr>
        <w:t xml:space="preserve"> Publishers</w:t>
      </w:r>
    </w:p>
    <w:p w:rsidR="00C31634" w:rsidRDefault="00C31634" w:rsidP="00C31634">
      <w:pPr>
        <w:pStyle w:val="NoSpacing"/>
        <w:rPr>
          <w:rFonts w:ascii="Arial" w:hAnsi="Arial" w:cs="Arial"/>
          <w:sz w:val="24"/>
          <w:szCs w:val="24"/>
        </w:rPr>
      </w:pPr>
    </w:p>
    <w:p w:rsidR="00C31634" w:rsidRDefault="00C31634" w:rsidP="00C31634">
      <w:pPr>
        <w:rPr>
          <w:rFonts w:ascii="Arial" w:hAnsi="Arial" w:cs="Arial"/>
          <w:szCs w:val="24"/>
        </w:rPr>
      </w:pPr>
      <w:r>
        <w:rPr>
          <w:rFonts w:ascii="Arial" w:hAnsi="Arial" w:cs="Arial"/>
          <w:b/>
          <w:szCs w:val="24"/>
        </w:rPr>
        <w:t>POETRY</w:t>
      </w:r>
    </w:p>
    <w:p w:rsidR="00C31634" w:rsidRDefault="00C31634" w:rsidP="00C31634">
      <w:pPr>
        <w:rPr>
          <w:rFonts w:ascii="Arial" w:hAnsi="Arial" w:cs="Arial"/>
          <w:szCs w:val="24"/>
        </w:rPr>
      </w:pPr>
      <w:proofErr w:type="spellStart"/>
      <w:r>
        <w:rPr>
          <w:rFonts w:ascii="Arial" w:hAnsi="Arial" w:cs="Arial"/>
          <w:szCs w:val="24"/>
        </w:rPr>
        <w:t>Ikponmwosa</w:t>
      </w:r>
      <w:proofErr w:type="spellEnd"/>
      <w:r>
        <w:rPr>
          <w:rFonts w:ascii="Arial" w:hAnsi="Arial" w:cs="Arial"/>
          <w:szCs w:val="24"/>
        </w:rPr>
        <w:t xml:space="preserve">, </w:t>
      </w:r>
      <w:proofErr w:type="spellStart"/>
      <w:r>
        <w:rPr>
          <w:rFonts w:ascii="Arial" w:hAnsi="Arial" w:cs="Arial"/>
          <w:szCs w:val="24"/>
        </w:rPr>
        <w:t>Osemwegie</w:t>
      </w:r>
      <w:proofErr w:type="spellEnd"/>
      <w:r>
        <w:rPr>
          <w:rFonts w:ascii="Arial" w:hAnsi="Arial" w:cs="Arial"/>
          <w:szCs w:val="24"/>
        </w:rPr>
        <w:tab/>
      </w:r>
      <w:r>
        <w:rPr>
          <w:rFonts w:ascii="Arial" w:hAnsi="Arial" w:cs="Arial"/>
          <w:szCs w:val="24"/>
        </w:rPr>
        <w:tab/>
        <w:t>Oro (pages 1 – 49)</w:t>
      </w:r>
      <w:r>
        <w:rPr>
          <w:rFonts w:ascii="Arial" w:hAnsi="Arial" w:cs="Arial"/>
          <w:szCs w:val="24"/>
        </w:rPr>
        <w:tab/>
      </w:r>
      <w:r>
        <w:rPr>
          <w:rFonts w:ascii="Arial" w:hAnsi="Arial" w:cs="Arial"/>
          <w:szCs w:val="24"/>
        </w:rPr>
        <w:tab/>
      </w:r>
      <w:r>
        <w:rPr>
          <w:rFonts w:ascii="Arial" w:hAnsi="Arial" w:cs="Arial"/>
          <w:szCs w:val="24"/>
        </w:rPr>
        <w:tab/>
        <w:t>Pristine Publications</w:t>
      </w:r>
    </w:p>
    <w:p w:rsidR="00C31634" w:rsidRDefault="00C31634" w:rsidP="00C31634">
      <w:pPr>
        <w:rPr>
          <w:rFonts w:ascii="Arial" w:hAnsi="Arial" w:cs="Arial"/>
          <w:szCs w:val="24"/>
        </w:rPr>
      </w:pPr>
      <w:r>
        <w:rPr>
          <w:rFonts w:ascii="Arial" w:hAnsi="Arial" w:cs="Arial"/>
          <w:b/>
          <w:szCs w:val="24"/>
        </w:rPr>
        <w:t>DRAMA</w:t>
      </w:r>
    </w:p>
    <w:p w:rsidR="00C31634" w:rsidRDefault="00C31634" w:rsidP="00C31634">
      <w:pPr>
        <w:rPr>
          <w:rFonts w:ascii="Arial" w:hAnsi="Arial" w:cs="Arial"/>
          <w:szCs w:val="24"/>
        </w:rPr>
      </w:pPr>
      <w:proofErr w:type="spellStart"/>
      <w:r>
        <w:rPr>
          <w:rFonts w:ascii="Arial" w:hAnsi="Arial" w:cs="Arial"/>
          <w:szCs w:val="24"/>
        </w:rPr>
        <w:t>Osemwegie</w:t>
      </w:r>
      <w:proofErr w:type="spellEnd"/>
      <w:r>
        <w:rPr>
          <w:rFonts w:ascii="Arial" w:hAnsi="Arial" w:cs="Arial"/>
          <w:szCs w:val="24"/>
        </w:rPr>
        <w:t xml:space="preserve">, </w:t>
      </w:r>
      <w:proofErr w:type="spellStart"/>
      <w:r>
        <w:rPr>
          <w:rFonts w:ascii="Arial" w:hAnsi="Arial" w:cs="Arial"/>
          <w:szCs w:val="24"/>
        </w:rPr>
        <w:t>Osayomwanbo</w:t>
      </w:r>
      <w:proofErr w:type="spellEnd"/>
      <w:r>
        <w:rPr>
          <w:rFonts w:ascii="Arial" w:hAnsi="Arial" w:cs="Arial"/>
          <w:szCs w:val="24"/>
        </w:rPr>
        <w:t xml:space="preserve"> E.</w:t>
      </w:r>
      <w:r>
        <w:rPr>
          <w:rFonts w:ascii="Arial" w:hAnsi="Arial" w:cs="Arial"/>
          <w:szCs w:val="24"/>
        </w:rPr>
        <w:tab/>
        <w:t xml:space="preserve">Me </w:t>
      </w:r>
      <w:proofErr w:type="spellStart"/>
      <w:r>
        <w:rPr>
          <w:rFonts w:ascii="Arial" w:hAnsi="Arial" w:cs="Arial"/>
          <w:szCs w:val="24"/>
        </w:rPr>
        <w:t>Okpao</w:t>
      </w:r>
      <w:proofErr w:type="spellEnd"/>
      <w:r>
        <w:rPr>
          <w:rFonts w:ascii="Arial" w:hAnsi="Arial" w:cs="Arial"/>
          <w:szCs w:val="24"/>
        </w:rPr>
        <w:t xml:space="preserve"> </w:t>
      </w:r>
      <w:proofErr w:type="spellStart"/>
      <w:r>
        <w:rPr>
          <w:rFonts w:ascii="Arial" w:hAnsi="Arial" w:cs="Arial"/>
          <w:szCs w:val="24"/>
        </w:rPr>
        <w:t>Ghare</w:t>
      </w:r>
      <w:proofErr w:type="spellEnd"/>
      <w:r>
        <w:rPr>
          <w:rFonts w:ascii="Arial" w:hAnsi="Arial" w:cs="Arial"/>
          <w:szCs w:val="24"/>
        </w:rPr>
        <w:tab/>
      </w:r>
      <w:r>
        <w:rPr>
          <w:rFonts w:ascii="Arial" w:hAnsi="Arial" w:cs="Arial"/>
          <w:szCs w:val="24"/>
        </w:rPr>
        <w:tab/>
      </w:r>
      <w:r>
        <w:rPr>
          <w:rFonts w:ascii="Arial" w:hAnsi="Arial" w:cs="Arial"/>
          <w:szCs w:val="24"/>
        </w:rPr>
        <w:tab/>
      </w:r>
      <w:proofErr w:type="spellStart"/>
      <w:r>
        <w:rPr>
          <w:rFonts w:ascii="Arial" w:hAnsi="Arial" w:cs="Arial"/>
          <w:szCs w:val="24"/>
        </w:rPr>
        <w:t>Osunero</w:t>
      </w:r>
      <w:proofErr w:type="spellEnd"/>
      <w:r>
        <w:rPr>
          <w:rFonts w:ascii="Arial" w:hAnsi="Arial" w:cs="Arial"/>
          <w:szCs w:val="24"/>
        </w:rPr>
        <w:t xml:space="preserve"> Publishers</w:t>
      </w:r>
    </w:p>
    <w:p w:rsidR="00C31634" w:rsidRDefault="00C31634" w:rsidP="00C31634">
      <w:pPr>
        <w:jc w:val="center"/>
        <w:rPr>
          <w:rFonts w:ascii="Arial" w:hAnsi="Arial" w:cs="Arial"/>
          <w:b/>
          <w:szCs w:val="24"/>
        </w:rPr>
      </w:pPr>
      <w:r>
        <w:rPr>
          <w:rFonts w:ascii="Arial" w:hAnsi="Arial" w:cs="Arial"/>
          <w:b/>
          <w:szCs w:val="24"/>
          <w:u w:val="single"/>
        </w:rPr>
        <w:t>WRITTEN LITERATURE</w:t>
      </w:r>
    </w:p>
    <w:p w:rsidR="00C31634" w:rsidRDefault="00C31634" w:rsidP="00C31634">
      <w:pPr>
        <w:rPr>
          <w:rFonts w:ascii="Arial" w:hAnsi="Arial" w:cs="Arial"/>
          <w:b/>
          <w:szCs w:val="24"/>
        </w:rPr>
      </w:pPr>
      <w:r>
        <w:rPr>
          <w:rFonts w:ascii="Arial" w:hAnsi="Arial" w:cs="Arial"/>
          <w:b/>
          <w:szCs w:val="24"/>
        </w:rPr>
        <w:t>PROSE</w:t>
      </w:r>
    </w:p>
    <w:p w:rsidR="00C31634" w:rsidRDefault="00C31634" w:rsidP="00C31634">
      <w:pPr>
        <w:ind w:right="-90"/>
        <w:rPr>
          <w:rFonts w:ascii="Arial" w:hAnsi="Arial" w:cs="Arial"/>
          <w:b/>
          <w:szCs w:val="24"/>
        </w:rPr>
      </w:pPr>
      <w:proofErr w:type="spellStart"/>
      <w:r>
        <w:rPr>
          <w:rFonts w:ascii="Arial" w:hAnsi="Arial" w:cs="Arial"/>
          <w:szCs w:val="24"/>
        </w:rPr>
        <w:lastRenderedPageBreak/>
        <w:t>Emovon</w:t>
      </w:r>
      <w:proofErr w:type="spellEnd"/>
      <w:r>
        <w:rPr>
          <w:rFonts w:ascii="Arial" w:hAnsi="Arial" w:cs="Arial"/>
          <w:szCs w:val="24"/>
        </w:rPr>
        <w:t xml:space="preserve"> &amp; </w:t>
      </w:r>
      <w:proofErr w:type="spellStart"/>
      <w:r>
        <w:rPr>
          <w:rFonts w:ascii="Arial" w:hAnsi="Arial" w:cs="Arial"/>
          <w:szCs w:val="24"/>
        </w:rPr>
        <w:t>Osemwegie</w:t>
      </w:r>
      <w:proofErr w:type="spellEnd"/>
      <w:r>
        <w:rPr>
          <w:rFonts w:ascii="Arial" w:hAnsi="Arial" w:cs="Arial"/>
          <w:szCs w:val="24"/>
        </w:rPr>
        <w:tab/>
      </w:r>
      <w:r>
        <w:rPr>
          <w:rFonts w:ascii="Arial" w:hAnsi="Arial" w:cs="Arial"/>
          <w:szCs w:val="24"/>
        </w:rPr>
        <w:tab/>
      </w:r>
      <w:proofErr w:type="spellStart"/>
      <w:r>
        <w:rPr>
          <w:rFonts w:ascii="Arial" w:hAnsi="Arial" w:cs="Arial"/>
          <w:szCs w:val="24"/>
        </w:rPr>
        <w:t>Okha</w:t>
      </w:r>
      <w:proofErr w:type="spellEnd"/>
      <w:r>
        <w:rPr>
          <w:rFonts w:ascii="Arial" w:hAnsi="Arial" w:cs="Arial"/>
          <w:szCs w:val="24"/>
        </w:rPr>
        <w:t xml:space="preserve"> Edo (pp 1 – 5; 23 – 45;</w:t>
      </w:r>
      <w:r>
        <w:rPr>
          <w:rFonts w:ascii="Arial" w:hAnsi="Arial" w:cs="Arial"/>
          <w:szCs w:val="24"/>
        </w:rPr>
        <w:tab/>
        <w:t>Nelson Publishers</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&amp; 81 – 85)</w:t>
      </w:r>
      <w:r>
        <w:rPr>
          <w:rFonts w:ascii="Arial" w:hAnsi="Arial" w:cs="Arial"/>
          <w:b/>
          <w:szCs w:val="24"/>
        </w:rPr>
        <w:t xml:space="preserve"> </w:t>
      </w:r>
    </w:p>
    <w:p w:rsidR="00C31634" w:rsidRDefault="00C31634" w:rsidP="00C31634">
      <w:pPr>
        <w:ind w:right="-90"/>
        <w:rPr>
          <w:rFonts w:ascii="Arial" w:hAnsi="Arial" w:cs="Arial"/>
          <w:szCs w:val="24"/>
        </w:rPr>
      </w:pPr>
      <w:r>
        <w:rPr>
          <w:rFonts w:ascii="Arial" w:hAnsi="Arial" w:cs="Arial"/>
          <w:b/>
          <w:szCs w:val="24"/>
        </w:rPr>
        <w:t>POETRY</w:t>
      </w:r>
    </w:p>
    <w:p w:rsidR="00C31634" w:rsidRDefault="00C31634" w:rsidP="00C31634">
      <w:pPr>
        <w:pStyle w:val="NoSpacing"/>
        <w:rPr>
          <w:rFonts w:ascii="Arial" w:hAnsi="Arial" w:cs="Arial"/>
          <w:sz w:val="24"/>
          <w:szCs w:val="24"/>
        </w:rPr>
      </w:pPr>
      <w:proofErr w:type="spellStart"/>
      <w:r>
        <w:rPr>
          <w:rFonts w:ascii="Arial" w:hAnsi="Arial" w:cs="Arial"/>
          <w:sz w:val="24"/>
          <w:szCs w:val="24"/>
        </w:rPr>
        <w:t>Obazee</w:t>
      </w:r>
      <w:proofErr w:type="spellEnd"/>
      <w:r>
        <w:rPr>
          <w:rFonts w:ascii="Arial" w:hAnsi="Arial" w:cs="Arial"/>
          <w:sz w:val="24"/>
          <w:szCs w:val="24"/>
        </w:rPr>
        <w:t xml:space="preserve"> Gabriel et al.</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Asikoko</w:t>
      </w:r>
      <w:proofErr w:type="spellEnd"/>
      <w:r>
        <w:rPr>
          <w:rFonts w:ascii="Arial" w:hAnsi="Arial" w:cs="Arial"/>
          <w:sz w:val="24"/>
          <w:szCs w:val="24"/>
        </w:rPr>
        <w:t xml:space="preserve"> </w:t>
      </w:r>
      <w:proofErr w:type="spellStart"/>
      <w:r>
        <w:rPr>
          <w:rFonts w:ascii="Arial" w:hAnsi="Arial" w:cs="Arial"/>
          <w:sz w:val="24"/>
          <w:szCs w:val="24"/>
        </w:rPr>
        <w:t>Ekharha</w:t>
      </w:r>
      <w:proofErr w:type="spellEnd"/>
      <w:r>
        <w:rPr>
          <w:rFonts w:ascii="Arial" w:hAnsi="Arial" w:cs="Arial"/>
          <w:sz w:val="24"/>
          <w:szCs w:val="24"/>
        </w:rPr>
        <w:t xml:space="preserve"> </w:t>
      </w:r>
      <w:proofErr w:type="spellStart"/>
      <w:r>
        <w:rPr>
          <w:rFonts w:ascii="Arial" w:hAnsi="Arial" w:cs="Arial"/>
          <w:sz w:val="24"/>
          <w:szCs w:val="24"/>
        </w:rPr>
        <w:t>Oghe</w:t>
      </w:r>
      <w:proofErr w:type="spellEnd"/>
      <w:r>
        <w:rPr>
          <w:rFonts w:ascii="Arial" w:hAnsi="Arial" w:cs="Arial"/>
          <w:sz w:val="24"/>
          <w:szCs w:val="24"/>
        </w:rPr>
        <w:t xml:space="preserve"> Edo</w:t>
      </w:r>
      <w:r>
        <w:rPr>
          <w:rFonts w:ascii="Arial" w:hAnsi="Arial" w:cs="Arial"/>
          <w:sz w:val="24"/>
          <w:szCs w:val="24"/>
        </w:rPr>
        <w:tab/>
        <w:t xml:space="preserve">National Council of </w:t>
      </w:r>
    </w:p>
    <w:p w:rsidR="00C31634" w:rsidRDefault="00C31634" w:rsidP="00C31634">
      <w:pPr>
        <w:ind w:left="2880" w:firstLine="720"/>
        <w:rPr>
          <w:rFonts w:ascii="Arial" w:hAnsi="Arial" w:cs="Arial"/>
          <w:szCs w:val="24"/>
        </w:rPr>
      </w:pPr>
      <w:r>
        <w:rPr>
          <w:rFonts w:ascii="Arial" w:hAnsi="Arial" w:cs="Arial"/>
          <w:szCs w:val="24"/>
        </w:rPr>
        <w:t>(pp 1 – 37)</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Arts &amp; Culture, Abuja</w:t>
      </w:r>
    </w:p>
    <w:p w:rsidR="00C31634" w:rsidRDefault="00C31634" w:rsidP="00C31634">
      <w:pPr>
        <w:ind w:right="-90"/>
        <w:rPr>
          <w:rFonts w:ascii="Arial" w:hAnsi="Arial" w:cs="Arial"/>
          <w:szCs w:val="24"/>
        </w:rPr>
      </w:pPr>
      <w:r>
        <w:rPr>
          <w:rFonts w:ascii="Arial" w:hAnsi="Arial" w:cs="Arial"/>
          <w:b/>
          <w:szCs w:val="24"/>
        </w:rPr>
        <w:t>DRAMA</w:t>
      </w:r>
    </w:p>
    <w:p w:rsidR="00C31634" w:rsidRDefault="00C31634" w:rsidP="00C31634">
      <w:pPr>
        <w:rPr>
          <w:rFonts w:ascii="Arial" w:hAnsi="Arial" w:cs="Arial"/>
          <w:szCs w:val="24"/>
        </w:rPr>
      </w:pPr>
      <w:proofErr w:type="spellStart"/>
      <w:r>
        <w:rPr>
          <w:rFonts w:ascii="Arial" w:hAnsi="Arial" w:cs="Arial"/>
          <w:szCs w:val="24"/>
        </w:rPr>
        <w:t>Ikponmwosa</w:t>
      </w:r>
      <w:proofErr w:type="spellEnd"/>
      <w:r>
        <w:rPr>
          <w:rFonts w:ascii="Arial" w:hAnsi="Arial" w:cs="Arial"/>
          <w:szCs w:val="24"/>
        </w:rPr>
        <w:t xml:space="preserve"> </w:t>
      </w:r>
      <w:proofErr w:type="spellStart"/>
      <w:r>
        <w:rPr>
          <w:rFonts w:ascii="Arial" w:hAnsi="Arial" w:cs="Arial"/>
          <w:szCs w:val="24"/>
        </w:rPr>
        <w:t>Osemwegie</w:t>
      </w:r>
      <w:proofErr w:type="spellEnd"/>
      <w:r>
        <w:rPr>
          <w:rFonts w:ascii="Arial" w:hAnsi="Arial" w:cs="Arial"/>
          <w:szCs w:val="24"/>
        </w:rPr>
        <w:tab/>
      </w:r>
      <w:r>
        <w:rPr>
          <w:rFonts w:ascii="Arial" w:hAnsi="Arial" w:cs="Arial"/>
          <w:szCs w:val="24"/>
        </w:rPr>
        <w:tab/>
      </w:r>
      <w:proofErr w:type="spellStart"/>
      <w:r>
        <w:rPr>
          <w:rFonts w:ascii="Arial" w:hAnsi="Arial" w:cs="Arial"/>
          <w:szCs w:val="24"/>
        </w:rPr>
        <w:t>Eseikho</w:t>
      </w:r>
      <w:proofErr w:type="spellEnd"/>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Language Press</w:t>
      </w:r>
    </w:p>
    <w:p w:rsidR="00C31634" w:rsidRDefault="00C31634" w:rsidP="00C31634">
      <w:pPr>
        <w:ind w:right="-90"/>
        <w:jc w:val="center"/>
        <w:rPr>
          <w:rFonts w:ascii="Arial" w:hAnsi="Arial" w:cs="Arial"/>
          <w:szCs w:val="24"/>
        </w:rPr>
      </w:pPr>
      <w:r>
        <w:rPr>
          <w:rFonts w:ascii="Arial" w:hAnsi="Arial" w:cs="Arial"/>
          <w:b/>
          <w:szCs w:val="24"/>
          <w:u w:val="single"/>
        </w:rPr>
        <w:t>CULTURE</w:t>
      </w:r>
    </w:p>
    <w:p w:rsidR="00C31634" w:rsidRDefault="00C31634" w:rsidP="00C31634">
      <w:pPr>
        <w:rPr>
          <w:rFonts w:ascii="Arial" w:hAnsi="Arial" w:cs="Arial"/>
          <w:szCs w:val="24"/>
        </w:rPr>
      </w:pPr>
      <w:proofErr w:type="spellStart"/>
      <w:r>
        <w:rPr>
          <w:rFonts w:ascii="Arial" w:hAnsi="Arial" w:cs="Arial"/>
          <w:szCs w:val="24"/>
        </w:rPr>
        <w:t>Imasuen</w:t>
      </w:r>
      <w:proofErr w:type="spellEnd"/>
      <w:r>
        <w:rPr>
          <w:rFonts w:ascii="Arial" w:hAnsi="Arial" w:cs="Arial"/>
          <w:szCs w:val="24"/>
        </w:rPr>
        <w:t>, E. O. (DR)</w:t>
      </w:r>
      <w:r>
        <w:rPr>
          <w:rFonts w:ascii="Arial" w:hAnsi="Arial" w:cs="Arial"/>
          <w:szCs w:val="24"/>
        </w:rPr>
        <w:tab/>
      </w:r>
      <w:r>
        <w:rPr>
          <w:rFonts w:ascii="Arial" w:hAnsi="Arial" w:cs="Arial"/>
          <w:szCs w:val="24"/>
        </w:rPr>
        <w:tab/>
        <w:t xml:space="preserve">Edo course </w:t>
      </w:r>
      <w:proofErr w:type="spellStart"/>
      <w:r>
        <w:rPr>
          <w:rFonts w:ascii="Arial" w:hAnsi="Arial" w:cs="Arial"/>
          <w:szCs w:val="24"/>
        </w:rPr>
        <w:t>Bk</w:t>
      </w:r>
      <w:proofErr w:type="spellEnd"/>
      <w:r>
        <w:rPr>
          <w:rFonts w:ascii="Arial" w:hAnsi="Arial" w:cs="Arial"/>
          <w:szCs w:val="24"/>
        </w:rPr>
        <w:t xml:space="preserve"> 4 – 6</w:t>
      </w:r>
      <w:r>
        <w:rPr>
          <w:rFonts w:ascii="Arial" w:hAnsi="Arial" w:cs="Arial"/>
          <w:szCs w:val="24"/>
        </w:rPr>
        <w:tab/>
      </w:r>
      <w:r>
        <w:rPr>
          <w:rFonts w:ascii="Arial" w:hAnsi="Arial" w:cs="Arial"/>
          <w:szCs w:val="24"/>
        </w:rPr>
        <w:tab/>
      </w:r>
      <w:proofErr w:type="spellStart"/>
      <w:r>
        <w:rPr>
          <w:rFonts w:ascii="Arial" w:hAnsi="Arial" w:cs="Arial"/>
          <w:szCs w:val="24"/>
        </w:rPr>
        <w:t>Aisien</w:t>
      </w:r>
      <w:proofErr w:type="spellEnd"/>
      <w:r>
        <w:rPr>
          <w:rFonts w:ascii="Arial" w:hAnsi="Arial" w:cs="Arial"/>
          <w:szCs w:val="24"/>
        </w:rPr>
        <w:t xml:space="preserve"> Publishers</w:t>
      </w:r>
    </w:p>
    <w:p w:rsidR="00C31634" w:rsidRDefault="00C31634" w:rsidP="00C31634">
      <w:pPr>
        <w:ind w:right="-90"/>
        <w:rPr>
          <w:rFonts w:ascii="Arial" w:hAnsi="Arial" w:cs="Arial"/>
          <w:szCs w:val="24"/>
        </w:rPr>
      </w:pPr>
      <w:proofErr w:type="spellStart"/>
      <w:r>
        <w:rPr>
          <w:rFonts w:ascii="Arial" w:hAnsi="Arial" w:cs="Arial"/>
          <w:szCs w:val="24"/>
        </w:rPr>
        <w:t>Erhahon</w:t>
      </w:r>
      <w:proofErr w:type="spellEnd"/>
      <w:r>
        <w:rPr>
          <w:rFonts w:ascii="Arial" w:hAnsi="Arial" w:cs="Arial"/>
          <w:szCs w:val="24"/>
        </w:rPr>
        <w:t xml:space="preserve"> </w:t>
      </w:r>
      <w:proofErr w:type="spellStart"/>
      <w:r>
        <w:rPr>
          <w:rFonts w:ascii="Arial" w:hAnsi="Arial" w:cs="Arial"/>
          <w:szCs w:val="24"/>
        </w:rPr>
        <w:t>Ivie</w:t>
      </w:r>
      <w:proofErr w:type="spellEnd"/>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Edo Proverbs and Figure of</w:t>
      </w:r>
      <w:r>
        <w:rPr>
          <w:rFonts w:ascii="Arial" w:hAnsi="Arial" w:cs="Arial"/>
          <w:szCs w:val="24"/>
        </w:rPr>
        <w:tab/>
        <w:t>UNIBEN Press</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Speech</w:t>
      </w:r>
    </w:p>
    <w:p w:rsidR="00C31634" w:rsidRDefault="00C31634" w:rsidP="00C31634">
      <w:pPr>
        <w:ind w:right="-90"/>
        <w:rPr>
          <w:rFonts w:ascii="Arial" w:hAnsi="Arial" w:cs="Arial"/>
          <w:sz w:val="20"/>
          <w:szCs w:val="20"/>
        </w:rPr>
      </w:pPr>
    </w:p>
    <w:p w:rsidR="00C31634" w:rsidRDefault="00C31634" w:rsidP="00C31634">
      <w:pPr>
        <w:ind w:right="-90"/>
        <w:jc w:val="center"/>
        <w:rPr>
          <w:rFonts w:ascii="Arial" w:hAnsi="Arial" w:cs="Arial"/>
          <w:szCs w:val="24"/>
        </w:rPr>
      </w:pPr>
      <w:r>
        <w:rPr>
          <w:rFonts w:ascii="Arial" w:hAnsi="Arial" w:cs="Arial"/>
          <w:b/>
          <w:szCs w:val="24"/>
          <w:u w:val="single"/>
        </w:rPr>
        <w:t>SUPPLEMENTARY TEXTS</w:t>
      </w:r>
    </w:p>
    <w:p w:rsidR="00C31634" w:rsidRDefault="00C31634" w:rsidP="00C31634">
      <w:pPr>
        <w:ind w:right="-90"/>
        <w:rPr>
          <w:rFonts w:ascii="Arial" w:hAnsi="Arial" w:cs="Arial"/>
          <w:szCs w:val="24"/>
        </w:rPr>
      </w:pPr>
      <w:proofErr w:type="spellStart"/>
      <w:r>
        <w:rPr>
          <w:rFonts w:ascii="Arial" w:hAnsi="Arial" w:cs="Arial"/>
          <w:szCs w:val="24"/>
        </w:rPr>
        <w:t>Eghareuba</w:t>
      </w:r>
      <w:proofErr w:type="spellEnd"/>
      <w:r>
        <w:rPr>
          <w:rFonts w:ascii="Arial" w:hAnsi="Arial" w:cs="Arial"/>
          <w:szCs w:val="24"/>
        </w:rPr>
        <w:t>, J. U.</w:t>
      </w:r>
      <w:r>
        <w:rPr>
          <w:rFonts w:ascii="Arial" w:hAnsi="Arial" w:cs="Arial"/>
          <w:szCs w:val="24"/>
        </w:rPr>
        <w:tab/>
      </w:r>
      <w:r>
        <w:rPr>
          <w:rFonts w:ascii="Arial" w:hAnsi="Arial" w:cs="Arial"/>
          <w:szCs w:val="24"/>
        </w:rPr>
        <w:tab/>
      </w:r>
      <w:r>
        <w:rPr>
          <w:rFonts w:ascii="Arial" w:hAnsi="Arial" w:cs="Arial"/>
          <w:szCs w:val="24"/>
        </w:rPr>
        <w:tab/>
        <w:t xml:space="preserve">A short History of </w:t>
      </w:r>
      <w:proofErr w:type="spellStart"/>
      <w:r>
        <w:rPr>
          <w:rFonts w:ascii="Arial" w:hAnsi="Arial" w:cs="Arial"/>
          <w:szCs w:val="24"/>
        </w:rPr>
        <w:t>Bini</w:t>
      </w:r>
      <w:proofErr w:type="spellEnd"/>
      <w:r>
        <w:rPr>
          <w:rFonts w:ascii="Arial" w:hAnsi="Arial" w:cs="Arial"/>
          <w:szCs w:val="24"/>
        </w:rPr>
        <w:tab/>
      </w:r>
      <w:r>
        <w:rPr>
          <w:rFonts w:ascii="Arial" w:hAnsi="Arial" w:cs="Arial"/>
          <w:szCs w:val="24"/>
        </w:rPr>
        <w:tab/>
        <w:t>University Press</w:t>
      </w:r>
    </w:p>
    <w:p w:rsidR="00C31634" w:rsidRPr="00C012A7" w:rsidRDefault="00C31634" w:rsidP="00C31634">
      <w:pPr>
        <w:ind w:right="-90"/>
        <w:rPr>
          <w:rFonts w:ascii="Arial" w:hAnsi="Arial" w:cs="Arial"/>
          <w:szCs w:val="24"/>
          <w:lang w:val="fr-FR"/>
        </w:rPr>
      </w:pPr>
      <w:proofErr w:type="spellStart"/>
      <w:r w:rsidRPr="00C012A7">
        <w:rPr>
          <w:rFonts w:ascii="Arial" w:hAnsi="Arial" w:cs="Arial"/>
          <w:szCs w:val="24"/>
          <w:lang w:val="fr-FR"/>
        </w:rPr>
        <w:t>Emwinma</w:t>
      </w:r>
      <w:proofErr w:type="spellEnd"/>
      <w:r w:rsidRPr="00C012A7">
        <w:rPr>
          <w:rFonts w:ascii="Arial" w:hAnsi="Arial" w:cs="Arial"/>
          <w:szCs w:val="24"/>
          <w:lang w:val="fr-FR"/>
        </w:rPr>
        <w:t xml:space="preserve">, </w:t>
      </w:r>
      <w:proofErr w:type="spellStart"/>
      <w:r w:rsidRPr="00C012A7">
        <w:rPr>
          <w:rFonts w:ascii="Arial" w:hAnsi="Arial" w:cs="Arial"/>
          <w:szCs w:val="24"/>
          <w:lang w:val="fr-FR"/>
        </w:rPr>
        <w:t>Ogie</w:t>
      </w:r>
      <w:proofErr w:type="spellEnd"/>
      <w:r w:rsidRPr="00C012A7">
        <w:rPr>
          <w:rFonts w:ascii="Arial" w:hAnsi="Arial" w:cs="Arial"/>
          <w:szCs w:val="24"/>
          <w:lang w:val="fr-FR"/>
        </w:rPr>
        <w:tab/>
      </w:r>
      <w:r w:rsidRPr="00C012A7">
        <w:rPr>
          <w:rFonts w:ascii="Arial" w:hAnsi="Arial" w:cs="Arial"/>
          <w:szCs w:val="24"/>
          <w:lang w:val="fr-FR"/>
        </w:rPr>
        <w:tab/>
      </w:r>
      <w:r w:rsidRPr="00C012A7">
        <w:rPr>
          <w:rFonts w:ascii="Arial" w:hAnsi="Arial" w:cs="Arial"/>
          <w:szCs w:val="24"/>
          <w:lang w:val="fr-FR"/>
        </w:rPr>
        <w:tab/>
      </w:r>
      <w:proofErr w:type="spellStart"/>
      <w:r w:rsidRPr="00C012A7">
        <w:rPr>
          <w:rFonts w:ascii="Arial" w:hAnsi="Arial" w:cs="Arial"/>
          <w:szCs w:val="24"/>
          <w:lang w:val="fr-FR"/>
        </w:rPr>
        <w:t>Imaguero</w:t>
      </w:r>
      <w:proofErr w:type="spellEnd"/>
      <w:r w:rsidRPr="00C012A7">
        <w:rPr>
          <w:rFonts w:ascii="Arial" w:hAnsi="Arial" w:cs="Arial"/>
          <w:szCs w:val="24"/>
          <w:lang w:val="fr-FR"/>
        </w:rPr>
        <w:tab/>
      </w:r>
      <w:r w:rsidRPr="00C012A7">
        <w:rPr>
          <w:rFonts w:ascii="Arial" w:hAnsi="Arial" w:cs="Arial"/>
          <w:szCs w:val="24"/>
          <w:lang w:val="fr-FR"/>
        </w:rPr>
        <w:tab/>
      </w:r>
      <w:r w:rsidRPr="00C012A7">
        <w:rPr>
          <w:rFonts w:ascii="Arial" w:hAnsi="Arial" w:cs="Arial"/>
          <w:szCs w:val="24"/>
          <w:lang w:val="fr-FR"/>
        </w:rPr>
        <w:tab/>
      </w:r>
      <w:r w:rsidRPr="00C012A7">
        <w:rPr>
          <w:rFonts w:ascii="Arial" w:hAnsi="Arial" w:cs="Arial"/>
          <w:szCs w:val="24"/>
          <w:lang w:val="fr-FR"/>
        </w:rPr>
        <w:tab/>
        <w:t xml:space="preserve">c/o </w:t>
      </w:r>
      <w:proofErr w:type="spellStart"/>
      <w:r w:rsidRPr="00C012A7">
        <w:rPr>
          <w:rFonts w:ascii="Arial" w:hAnsi="Arial" w:cs="Arial"/>
          <w:szCs w:val="24"/>
          <w:lang w:val="fr-FR"/>
        </w:rPr>
        <w:t>Aisien</w:t>
      </w:r>
      <w:proofErr w:type="spellEnd"/>
      <w:r w:rsidRPr="00C012A7">
        <w:rPr>
          <w:rFonts w:ascii="Arial" w:hAnsi="Arial" w:cs="Arial"/>
          <w:szCs w:val="24"/>
          <w:lang w:val="fr-FR"/>
        </w:rPr>
        <w:t xml:space="preserve"> </w:t>
      </w:r>
      <w:proofErr w:type="spellStart"/>
      <w:r w:rsidRPr="00C012A7">
        <w:rPr>
          <w:rFonts w:ascii="Arial" w:hAnsi="Arial" w:cs="Arial"/>
          <w:szCs w:val="24"/>
          <w:lang w:val="fr-FR"/>
        </w:rPr>
        <w:t>Publishers</w:t>
      </w:r>
      <w:proofErr w:type="spellEnd"/>
    </w:p>
    <w:p w:rsidR="00C31634" w:rsidRDefault="00C31634" w:rsidP="00C31634">
      <w:pPr>
        <w:ind w:right="-90"/>
        <w:rPr>
          <w:rFonts w:ascii="Arial" w:hAnsi="Arial" w:cs="Arial"/>
          <w:szCs w:val="24"/>
        </w:rPr>
      </w:pPr>
      <w:proofErr w:type="spellStart"/>
      <w:r>
        <w:rPr>
          <w:rFonts w:ascii="Arial" w:hAnsi="Arial" w:cs="Arial"/>
          <w:szCs w:val="24"/>
        </w:rPr>
        <w:t>Ahiatuoghiomwan</w:t>
      </w:r>
      <w:proofErr w:type="spellEnd"/>
      <w:r>
        <w:rPr>
          <w:rFonts w:ascii="Arial" w:hAnsi="Arial" w:cs="Arial"/>
          <w:szCs w:val="24"/>
        </w:rPr>
        <w:t xml:space="preserve">, </w:t>
      </w:r>
      <w:proofErr w:type="spellStart"/>
      <w:r>
        <w:rPr>
          <w:rFonts w:ascii="Arial" w:hAnsi="Arial" w:cs="Arial"/>
          <w:szCs w:val="24"/>
        </w:rPr>
        <w:t>Enabulele</w:t>
      </w:r>
      <w:proofErr w:type="spellEnd"/>
      <w:r>
        <w:rPr>
          <w:rFonts w:ascii="Arial" w:hAnsi="Arial" w:cs="Arial"/>
          <w:szCs w:val="24"/>
        </w:rPr>
        <w:tab/>
      </w:r>
      <w:proofErr w:type="spellStart"/>
      <w:r>
        <w:rPr>
          <w:rFonts w:ascii="Arial" w:hAnsi="Arial" w:cs="Arial"/>
          <w:szCs w:val="24"/>
        </w:rPr>
        <w:t>Ebe</w:t>
      </w:r>
      <w:proofErr w:type="spellEnd"/>
      <w:r>
        <w:rPr>
          <w:rFonts w:ascii="Arial" w:hAnsi="Arial" w:cs="Arial"/>
          <w:szCs w:val="24"/>
        </w:rPr>
        <w:t xml:space="preserve"> </w:t>
      </w:r>
      <w:proofErr w:type="spellStart"/>
      <w:r>
        <w:rPr>
          <w:rFonts w:ascii="Arial" w:hAnsi="Arial" w:cs="Arial"/>
          <w:szCs w:val="24"/>
        </w:rPr>
        <w:t>Iruemwi</w:t>
      </w:r>
      <w:proofErr w:type="spellEnd"/>
      <w:r>
        <w:rPr>
          <w:rFonts w:ascii="Arial" w:hAnsi="Arial" w:cs="Arial"/>
          <w:szCs w:val="24"/>
        </w:rPr>
        <w:t xml:space="preserve"> Edo </w:t>
      </w:r>
      <w:proofErr w:type="spellStart"/>
      <w:r>
        <w:rPr>
          <w:rFonts w:ascii="Arial" w:hAnsi="Arial" w:cs="Arial"/>
          <w:szCs w:val="24"/>
        </w:rPr>
        <w:t>Nogieha</w:t>
      </w:r>
      <w:proofErr w:type="spellEnd"/>
      <w:r>
        <w:rPr>
          <w:rFonts w:ascii="Arial" w:hAnsi="Arial" w:cs="Arial"/>
          <w:szCs w:val="24"/>
        </w:rPr>
        <w:tab/>
      </w:r>
      <w:r>
        <w:rPr>
          <w:rFonts w:ascii="Arial" w:hAnsi="Arial" w:cs="Arial"/>
          <w:szCs w:val="24"/>
        </w:rPr>
        <w:tab/>
      </w:r>
      <w:proofErr w:type="spellStart"/>
      <w:r>
        <w:rPr>
          <w:rFonts w:ascii="Arial" w:hAnsi="Arial" w:cs="Arial"/>
          <w:szCs w:val="24"/>
        </w:rPr>
        <w:t>Emnasco</w:t>
      </w:r>
      <w:proofErr w:type="spellEnd"/>
      <w:r>
        <w:rPr>
          <w:rFonts w:ascii="Arial" w:hAnsi="Arial" w:cs="Arial"/>
          <w:szCs w:val="24"/>
        </w:rPr>
        <w:t xml:space="preserve"> Production</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(pp 30 – 40)</w:t>
      </w:r>
    </w:p>
    <w:p w:rsidR="00C31634" w:rsidRDefault="00C31634" w:rsidP="00C31634">
      <w:pPr>
        <w:ind w:right="-90"/>
        <w:rPr>
          <w:rFonts w:ascii="Arial" w:hAnsi="Arial" w:cs="Arial"/>
          <w:szCs w:val="24"/>
        </w:rPr>
      </w:pPr>
      <w:proofErr w:type="spellStart"/>
      <w:r>
        <w:rPr>
          <w:rFonts w:ascii="Arial" w:hAnsi="Arial" w:cs="Arial"/>
          <w:szCs w:val="24"/>
        </w:rPr>
        <w:t>Agheyisi</w:t>
      </w:r>
      <w:proofErr w:type="spellEnd"/>
      <w:r>
        <w:rPr>
          <w:rFonts w:ascii="Arial" w:hAnsi="Arial" w:cs="Arial"/>
          <w:szCs w:val="24"/>
        </w:rPr>
        <w:t>, (Prof)</w:t>
      </w:r>
      <w:r>
        <w:rPr>
          <w:rFonts w:ascii="Arial" w:hAnsi="Arial" w:cs="Arial"/>
          <w:szCs w:val="24"/>
        </w:rPr>
        <w:tab/>
      </w:r>
      <w:r>
        <w:rPr>
          <w:rFonts w:ascii="Arial" w:hAnsi="Arial" w:cs="Arial"/>
          <w:szCs w:val="24"/>
        </w:rPr>
        <w:tab/>
      </w:r>
      <w:r>
        <w:rPr>
          <w:rFonts w:ascii="Arial" w:hAnsi="Arial" w:cs="Arial"/>
          <w:szCs w:val="24"/>
        </w:rPr>
        <w:tab/>
      </w:r>
      <w:proofErr w:type="gramStart"/>
      <w:r>
        <w:rPr>
          <w:rFonts w:ascii="Arial" w:hAnsi="Arial" w:cs="Arial"/>
          <w:szCs w:val="24"/>
        </w:rPr>
        <w:t>An</w:t>
      </w:r>
      <w:proofErr w:type="gramEnd"/>
      <w:r>
        <w:rPr>
          <w:rFonts w:ascii="Arial" w:hAnsi="Arial" w:cs="Arial"/>
          <w:szCs w:val="24"/>
        </w:rPr>
        <w:t xml:space="preserve"> Edo/English Dictionary</w:t>
      </w:r>
      <w:r>
        <w:rPr>
          <w:rFonts w:ascii="Arial" w:hAnsi="Arial" w:cs="Arial"/>
          <w:szCs w:val="24"/>
        </w:rPr>
        <w:tab/>
      </w:r>
      <w:r>
        <w:rPr>
          <w:rFonts w:ascii="Arial" w:hAnsi="Arial" w:cs="Arial"/>
          <w:szCs w:val="24"/>
        </w:rPr>
        <w:tab/>
      </w:r>
      <w:proofErr w:type="spellStart"/>
      <w:r>
        <w:rPr>
          <w:rFonts w:ascii="Arial" w:hAnsi="Arial" w:cs="Arial"/>
          <w:szCs w:val="24"/>
        </w:rPr>
        <w:t>Ethiope</w:t>
      </w:r>
      <w:proofErr w:type="spellEnd"/>
      <w:r>
        <w:rPr>
          <w:rFonts w:ascii="Arial" w:hAnsi="Arial" w:cs="Arial"/>
          <w:szCs w:val="24"/>
        </w:rPr>
        <w:t xml:space="preserve"> Publishers</w:t>
      </w:r>
    </w:p>
    <w:p w:rsidR="00C31634" w:rsidRDefault="00C31634" w:rsidP="00474418">
      <w:pPr>
        <w:rPr>
          <w:rFonts w:ascii="Arial" w:hAnsi="Arial" w:cs="Arial"/>
          <w:szCs w:val="24"/>
        </w:rPr>
      </w:pPr>
    </w:p>
    <w:p w:rsidR="00474418" w:rsidRDefault="00474418" w:rsidP="009368AB">
      <w:pPr>
        <w:tabs>
          <w:tab w:val="left" w:pos="720"/>
        </w:tabs>
        <w:ind w:left="720" w:hanging="720"/>
      </w:pPr>
    </w:p>
    <w:sectPr w:rsidR="00474418" w:rsidSect="006320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41A66"/>
    <w:multiLevelType w:val="hybridMultilevel"/>
    <w:tmpl w:val="95D44A9E"/>
    <w:lvl w:ilvl="0" w:tplc="910ACFD4">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E47C30"/>
    <w:multiLevelType w:val="hybridMultilevel"/>
    <w:tmpl w:val="6890E51C"/>
    <w:lvl w:ilvl="0" w:tplc="5AAE47CA">
      <w:start w:val="1"/>
      <w:numFmt w:val="lowerLetter"/>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6A15BC0"/>
    <w:multiLevelType w:val="hybridMultilevel"/>
    <w:tmpl w:val="52562F30"/>
    <w:lvl w:ilvl="0" w:tplc="9130513E">
      <w:start w:val="1"/>
      <w:numFmt w:val="bullet"/>
      <w:lvlText w:val="-"/>
      <w:lvlJc w:val="left"/>
      <w:pPr>
        <w:ind w:left="61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59518BA"/>
    <w:multiLevelType w:val="hybridMultilevel"/>
    <w:tmpl w:val="9912CF58"/>
    <w:lvl w:ilvl="0" w:tplc="6C5EE5BA">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B65E4D"/>
    <w:multiLevelType w:val="hybridMultilevel"/>
    <w:tmpl w:val="DED05DEE"/>
    <w:lvl w:ilvl="0" w:tplc="032E72E2">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3FE7249"/>
    <w:multiLevelType w:val="hybridMultilevel"/>
    <w:tmpl w:val="B268B924"/>
    <w:lvl w:ilvl="0" w:tplc="A5C636FC">
      <w:start w:val="1"/>
      <w:numFmt w:val="lowerRoman"/>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9817780"/>
    <w:multiLevelType w:val="hybridMultilevel"/>
    <w:tmpl w:val="39A859D8"/>
    <w:lvl w:ilvl="0" w:tplc="8732F52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C1E14CB"/>
    <w:multiLevelType w:val="hybridMultilevel"/>
    <w:tmpl w:val="D4E85FEA"/>
    <w:lvl w:ilvl="0" w:tplc="0AFCAEA6">
      <w:start w:val="1"/>
      <w:numFmt w:val="lowerRoman"/>
      <w:lvlText w:val="(%1)"/>
      <w:lvlJc w:val="left"/>
      <w:pPr>
        <w:ind w:left="720" w:hanging="360"/>
      </w:pPr>
      <w:rPr>
        <w:rFonts w:ascii="Times New Roman" w:eastAsia="Calibr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3C406B1"/>
    <w:multiLevelType w:val="hybridMultilevel"/>
    <w:tmpl w:val="753618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3C04"/>
    <w:rsid w:val="001745E3"/>
    <w:rsid w:val="003577DF"/>
    <w:rsid w:val="00460EF6"/>
    <w:rsid w:val="00474418"/>
    <w:rsid w:val="0063209F"/>
    <w:rsid w:val="00667B00"/>
    <w:rsid w:val="006B3721"/>
    <w:rsid w:val="008545A4"/>
    <w:rsid w:val="009368AB"/>
    <w:rsid w:val="009A3A52"/>
    <w:rsid w:val="009F3C04"/>
    <w:rsid w:val="00AE6CF4"/>
    <w:rsid w:val="00B71AA1"/>
    <w:rsid w:val="00C31634"/>
    <w:rsid w:val="00C34CB2"/>
    <w:rsid w:val="00C85BA7"/>
    <w:rsid w:val="00DF083E"/>
    <w:rsid w:val="00E430D0"/>
    <w:rsid w:val="00EE193D"/>
    <w:rsid w:val="00EE3E8B"/>
    <w:rsid w:val="00FD7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04"/>
    <w:pPr>
      <w:spacing w:after="0" w:line="24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04"/>
    <w:pPr>
      <w:ind w:left="720"/>
      <w:contextualSpacing/>
    </w:pPr>
  </w:style>
  <w:style w:type="paragraph" w:styleId="NoSpacing">
    <w:name w:val="No Spacing"/>
    <w:qFormat/>
    <w:rsid w:val="00474418"/>
    <w:pPr>
      <w:spacing w:after="0" w:line="240" w:lineRule="auto"/>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7</cp:revision>
  <dcterms:created xsi:type="dcterms:W3CDTF">2013-02-08T12:45:00Z</dcterms:created>
  <dcterms:modified xsi:type="dcterms:W3CDTF">2014-01-08T18:19:00Z</dcterms:modified>
</cp:coreProperties>
</file>