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3E21" w14:textId="6016B8DC" w:rsidR="00C6111A" w:rsidRPr="00A80F2F" w:rsidRDefault="00A80F2F">
      <w:pPr>
        <w:rPr>
          <w:b/>
          <w:bCs/>
          <w:sz w:val="32"/>
          <w:szCs w:val="32"/>
          <w:lang w:val="es-ES"/>
        </w:rPr>
      </w:pPr>
      <w:r w:rsidRPr="00A80F2F">
        <w:rPr>
          <w:b/>
          <w:bCs/>
          <w:sz w:val="32"/>
          <w:szCs w:val="32"/>
          <w:lang w:val="es-ES"/>
        </w:rPr>
        <w:t>Back-</w:t>
      </w:r>
      <w:proofErr w:type="spellStart"/>
      <w:r w:rsidRPr="00A80F2F">
        <w:rPr>
          <w:b/>
          <w:bCs/>
          <w:sz w:val="32"/>
          <w:szCs w:val="32"/>
          <w:lang w:val="es-ES"/>
        </w:rPr>
        <w:t>end</w:t>
      </w:r>
      <w:proofErr w:type="spellEnd"/>
    </w:p>
    <w:p w14:paraId="7BFE2678" w14:textId="68A756F1" w:rsidR="00A80F2F" w:rsidRDefault="00A80F2F">
      <w:pPr>
        <w:rPr>
          <w:lang w:val="es-ES"/>
        </w:rPr>
      </w:pPr>
      <w:r>
        <w:rPr>
          <w:lang w:val="es-ES"/>
        </w:rPr>
        <w:t>Herramientas</w:t>
      </w:r>
    </w:p>
    <w:p w14:paraId="76BF5442" w14:textId="06ECE96F" w:rsidR="00A80F2F" w:rsidRDefault="00A80F2F">
      <w:pPr>
        <w:rPr>
          <w:lang w:val="es-ES"/>
        </w:rPr>
      </w:pPr>
      <w:r>
        <w:rPr>
          <w:lang w:val="es-ES"/>
        </w:rPr>
        <w:tab/>
        <w:t xml:space="preserve">. Sprint </w:t>
      </w:r>
      <w:proofErr w:type="spellStart"/>
      <w:r>
        <w:rPr>
          <w:lang w:val="es-ES"/>
        </w:rPr>
        <w:t>tools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suite(</w:t>
      </w:r>
      <w:proofErr w:type="gramEnd"/>
      <w:r>
        <w:rPr>
          <w:lang w:val="es-ES"/>
        </w:rPr>
        <w:t>no se tiene que descargar ningún plugin)</w:t>
      </w:r>
    </w:p>
    <w:p w14:paraId="49C3FF98" w14:textId="43C644C2" w:rsidR="00A80F2F" w:rsidRDefault="00A80F2F">
      <w:pPr>
        <w:rPr>
          <w:lang w:val="es-ES"/>
        </w:rPr>
      </w:pPr>
      <w:r>
        <w:rPr>
          <w:lang w:val="es-ES"/>
        </w:rPr>
        <w:t xml:space="preserve">                          </w:t>
      </w:r>
      <w:hyperlink r:id="rId6" w:history="1">
        <w:r w:rsidRPr="002D6C0F">
          <w:rPr>
            <w:rStyle w:val="Hipervnculo"/>
            <w:lang w:val="es-ES"/>
          </w:rPr>
          <w:t>https://spring.io/tools</w:t>
        </w:r>
      </w:hyperlink>
    </w:p>
    <w:p w14:paraId="77B9510E" w14:textId="3AE4A768" w:rsidR="00A80F2F" w:rsidRDefault="00A80F2F">
      <w:pPr>
        <w:rPr>
          <w:lang w:val="es-ES"/>
        </w:rPr>
      </w:pPr>
      <w:r>
        <w:rPr>
          <w:lang w:val="es-ES"/>
        </w:rPr>
        <w:t xml:space="preserve">              .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se</w:t>
      </w:r>
      <w:proofErr w:type="gramEnd"/>
      <w:r>
        <w:rPr>
          <w:lang w:val="es-ES"/>
        </w:rPr>
        <w:t xml:space="preserve"> tiene que descargar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para poder correr api )</w:t>
      </w:r>
    </w:p>
    <w:p w14:paraId="6BCD1B38" w14:textId="70F7215C" w:rsidR="00A80F2F" w:rsidRDefault="00A80F2F">
      <w:pPr>
        <w:rPr>
          <w:lang w:val="es-ES"/>
        </w:rPr>
      </w:pPr>
      <w:r>
        <w:rPr>
          <w:lang w:val="es-ES"/>
        </w:rPr>
        <w:t xml:space="preserve">              . </w:t>
      </w:r>
      <w:r w:rsidRPr="00A80F2F">
        <w:rPr>
          <w:lang w:val="es-ES"/>
        </w:rPr>
        <w:t xml:space="preserve">MySQL </w:t>
      </w:r>
      <w:proofErr w:type="spellStart"/>
      <w:r w:rsidRPr="00A80F2F">
        <w:rPr>
          <w:lang w:val="es-ES"/>
        </w:rPr>
        <w:t>Workbench</w:t>
      </w:r>
      <w:proofErr w:type="spellEnd"/>
    </w:p>
    <w:p w14:paraId="53C7CBCB" w14:textId="3092EF14" w:rsidR="00A80F2F" w:rsidRDefault="00A80F2F">
      <w:pPr>
        <w:rPr>
          <w:lang w:val="es-ES"/>
        </w:rPr>
      </w:pPr>
      <w:r>
        <w:rPr>
          <w:lang w:val="es-ES"/>
        </w:rPr>
        <w:t>Pasos</w:t>
      </w:r>
    </w:p>
    <w:p w14:paraId="606FC874" w14:textId="40C3B6F4" w:rsidR="00A80F2F" w:rsidRDefault="00A80F2F">
      <w:pPr>
        <w:rPr>
          <w:lang w:val="es-ES"/>
        </w:rPr>
      </w:pPr>
      <w:r>
        <w:rPr>
          <w:lang w:val="es-ES"/>
        </w:rPr>
        <w:tab/>
        <w:t xml:space="preserve">. crear una base de datos en </w:t>
      </w:r>
      <w:r w:rsidRPr="00A80F2F">
        <w:rPr>
          <w:lang w:val="es-ES"/>
        </w:rPr>
        <w:t xml:space="preserve">MySQL </w:t>
      </w:r>
      <w:proofErr w:type="spellStart"/>
      <w:r w:rsidRPr="00A80F2F">
        <w:rPr>
          <w:lang w:val="es-ES"/>
        </w:rPr>
        <w:t>Workbench</w:t>
      </w:r>
      <w:proofErr w:type="spellEnd"/>
      <w:r>
        <w:rPr>
          <w:lang w:val="es-ES"/>
        </w:rPr>
        <w:t xml:space="preserve"> con el nombre </w:t>
      </w:r>
      <w:proofErr w:type="spellStart"/>
      <w:r w:rsidRPr="00EC04B4">
        <w:rPr>
          <w:b/>
          <w:bCs/>
          <w:lang w:val="es-ES"/>
        </w:rPr>
        <w:t>acerdudb</w:t>
      </w:r>
      <w:proofErr w:type="spellEnd"/>
    </w:p>
    <w:p w14:paraId="7FB76D9A" w14:textId="2F4E893B" w:rsidR="00A80F2F" w:rsidRDefault="00A80F2F">
      <w:pPr>
        <w:rPr>
          <w:lang w:val="es-ES"/>
        </w:rPr>
      </w:pPr>
      <w:r>
        <w:rPr>
          <w:lang w:val="es-ES"/>
        </w:rPr>
        <w:tab/>
        <w:t xml:space="preserve">. abrir el proyecto 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tools</w:t>
      </w:r>
      <w:proofErr w:type="spellEnd"/>
    </w:p>
    <w:p w14:paraId="72F3670F" w14:textId="0DD504FA" w:rsidR="00A80F2F" w:rsidRDefault="00A80F2F">
      <w:pPr>
        <w:rPr>
          <w:lang w:val="es-ES"/>
        </w:rPr>
      </w:pPr>
      <w:r>
        <w:rPr>
          <w:lang w:val="es-ES"/>
        </w:rPr>
        <w:tab/>
        <w:t xml:space="preserve">. dirigirse al archivo </w:t>
      </w:r>
      <w:proofErr w:type="spellStart"/>
      <w:proofErr w:type="gramStart"/>
      <w:r>
        <w:rPr>
          <w:lang w:val="es-ES"/>
        </w:rPr>
        <w:t>application.properties</w:t>
      </w:r>
      <w:proofErr w:type="spellEnd"/>
      <w:proofErr w:type="gramEnd"/>
    </w:p>
    <w:p w14:paraId="402CA989" w14:textId="26B59E0D" w:rsidR="00A80F2F" w:rsidRDefault="00A80F2F">
      <w:pPr>
        <w:rPr>
          <w:lang w:val="es-ES"/>
        </w:rPr>
      </w:pPr>
      <w:r w:rsidRPr="00A80F2F">
        <w:rPr>
          <w:lang w:val="es-ES"/>
        </w:rPr>
        <w:drawing>
          <wp:anchor distT="0" distB="0" distL="114300" distR="114300" simplePos="0" relativeHeight="251658240" behindDoc="1" locked="0" layoutInCell="1" allowOverlap="1" wp14:anchorId="0E73BE01" wp14:editId="36BC4630">
            <wp:simplePos x="0" y="0"/>
            <wp:positionH relativeFrom="column">
              <wp:posOffset>-222885</wp:posOffset>
            </wp:positionH>
            <wp:positionV relativeFrom="paragraph">
              <wp:posOffset>301625</wp:posOffset>
            </wp:positionV>
            <wp:extent cx="6377305" cy="4248150"/>
            <wp:effectExtent l="0" t="0" r="444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  </w:t>
      </w:r>
    </w:p>
    <w:p w14:paraId="4B467937" w14:textId="0716F490" w:rsidR="00A80F2F" w:rsidRDefault="00A80F2F">
      <w:pPr>
        <w:rPr>
          <w:lang w:val="es-ES"/>
        </w:rPr>
      </w:pPr>
    </w:p>
    <w:p w14:paraId="7C6DE002" w14:textId="1266D950" w:rsidR="00A80F2F" w:rsidRDefault="00A80F2F">
      <w:pPr>
        <w:rPr>
          <w:lang w:val="es-ES"/>
        </w:rPr>
      </w:pPr>
      <w:r>
        <w:rPr>
          <w:lang w:val="es-ES"/>
        </w:rPr>
        <w:t xml:space="preserve">Punto 1 -&gt; poner en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 de su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</w:p>
    <w:p w14:paraId="64655664" w14:textId="544AB464" w:rsidR="00A80F2F" w:rsidRDefault="00A80F2F">
      <w:pPr>
        <w:rPr>
          <w:lang w:val="es-ES"/>
        </w:rPr>
      </w:pPr>
      <w:r>
        <w:rPr>
          <w:lang w:val="es-ES"/>
        </w:rPr>
        <w:t xml:space="preserve">Punto 2 -&gt; poner la contraseña de su </w:t>
      </w:r>
      <w:proofErr w:type="spellStart"/>
      <w:r>
        <w:rPr>
          <w:lang w:val="es-ES"/>
        </w:rPr>
        <w:t>mysql</w:t>
      </w:r>
      <w:proofErr w:type="spellEnd"/>
    </w:p>
    <w:p w14:paraId="36B0D4E8" w14:textId="0C4912C3" w:rsidR="00A80F2F" w:rsidRDefault="00A80F2F">
      <w:pPr>
        <w:rPr>
          <w:lang w:val="es-ES"/>
        </w:rPr>
      </w:pPr>
      <w:r>
        <w:rPr>
          <w:lang w:val="es-ES"/>
        </w:rPr>
        <w:t xml:space="preserve">Por ultimo darle correr la aplicación en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tools</w:t>
      </w:r>
      <w:proofErr w:type="spellEnd"/>
      <w:r>
        <w:rPr>
          <w:lang w:val="es-ES"/>
        </w:rPr>
        <w:t xml:space="preserve"> </w:t>
      </w:r>
      <w:r w:rsidR="00EC04B4">
        <w:rPr>
          <w:lang w:val="es-ES"/>
        </w:rPr>
        <w:t xml:space="preserve"> y</w:t>
      </w:r>
      <w:proofErr w:type="gramEnd"/>
      <w:r w:rsidR="00EC04B4">
        <w:rPr>
          <w:lang w:val="es-ES"/>
        </w:rPr>
        <w:t xml:space="preserve"> en navegador poner </w:t>
      </w:r>
    </w:p>
    <w:p w14:paraId="4636ACC4" w14:textId="77777777" w:rsidR="00EC04B4" w:rsidRPr="00EC04B4" w:rsidRDefault="00EC04B4" w:rsidP="00EC04B4">
      <w:r w:rsidRPr="00EC04B4">
        <w:t>http://localhost:8080</w:t>
      </w:r>
    </w:p>
    <w:p w14:paraId="6A616AC6" w14:textId="77777777" w:rsidR="00EC04B4" w:rsidRDefault="00EC04B4">
      <w:pPr>
        <w:rPr>
          <w:lang w:val="es-ES"/>
        </w:rPr>
      </w:pPr>
    </w:p>
    <w:p w14:paraId="67E127D7" w14:textId="77777777" w:rsidR="00EC04B4" w:rsidRDefault="00EC04B4">
      <w:pPr>
        <w:rPr>
          <w:lang w:val="es-ES"/>
        </w:rPr>
      </w:pPr>
    </w:p>
    <w:p w14:paraId="5809C034" w14:textId="38E48E7D" w:rsidR="00A80F2F" w:rsidRPr="00EC04B4" w:rsidRDefault="00A80F2F">
      <w:pPr>
        <w:rPr>
          <w:b/>
          <w:bCs/>
          <w:sz w:val="36"/>
          <w:szCs w:val="36"/>
          <w:lang w:val="es-ES"/>
        </w:rPr>
      </w:pPr>
      <w:r w:rsidRPr="00EC04B4">
        <w:rPr>
          <w:b/>
          <w:bCs/>
          <w:sz w:val="36"/>
          <w:szCs w:val="36"/>
          <w:lang w:val="es-ES"/>
        </w:rPr>
        <w:t>Front-</w:t>
      </w:r>
      <w:proofErr w:type="spellStart"/>
      <w:r w:rsidRPr="00EC04B4">
        <w:rPr>
          <w:b/>
          <w:bCs/>
          <w:sz w:val="36"/>
          <w:szCs w:val="36"/>
          <w:lang w:val="es-ES"/>
        </w:rPr>
        <w:t>end</w:t>
      </w:r>
      <w:proofErr w:type="spellEnd"/>
    </w:p>
    <w:p w14:paraId="333B32D1" w14:textId="01195ADD" w:rsidR="00A80F2F" w:rsidRDefault="00A80F2F">
      <w:pPr>
        <w:rPr>
          <w:lang w:val="es-ES"/>
        </w:rPr>
      </w:pPr>
    </w:p>
    <w:p w14:paraId="44BF8915" w14:textId="7057A1F5" w:rsidR="00A80F2F" w:rsidRDefault="00EC04B4">
      <w:pPr>
        <w:rPr>
          <w:lang w:val="es-ES"/>
        </w:rPr>
      </w:pPr>
      <w:r w:rsidRPr="00EC04B4">
        <w:rPr>
          <w:lang w:val="es-ES"/>
        </w:rPr>
        <w:drawing>
          <wp:inline distT="0" distB="0" distL="0" distR="0" wp14:anchorId="6CED1675" wp14:editId="5E837A6B">
            <wp:extent cx="2562583" cy="27245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0C7" w14:textId="34F7DFC4" w:rsidR="00A80F2F" w:rsidRDefault="00EC04B4">
      <w:pPr>
        <w:rPr>
          <w:lang w:val="es-ES"/>
        </w:rPr>
      </w:pPr>
      <w:r>
        <w:rPr>
          <w:lang w:val="es-ES"/>
        </w:rPr>
        <w:t xml:space="preserve">Irse al archivo </w:t>
      </w:r>
      <w:proofErr w:type="spellStart"/>
      <w:r>
        <w:rPr>
          <w:lang w:val="es-ES"/>
        </w:rPr>
        <w:t>helper.ts</w:t>
      </w:r>
      <w:proofErr w:type="spellEnd"/>
    </w:p>
    <w:p w14:paraId="245038AC" w14:textId="46E15992" w:rsidR="00EC04B4" w:rsidRDefault="00EC04B4">
      <w:pPr>
        <w:rPr>
          <w:lang w:val="es-ES"/>
        </w:rPr>
      </w:pPr>
      <w:r w:rsidRPr="00EC04B4">
        <w:rPr>
          <w:lang w:val="es-ES"/>
        </w:rPr>
        <w:drawing>
          <wp:inline distT="0" distB="0" distL="0" distR="0" wp14:anchorId="52548CDB" wp14:editId="10AC8E72">
            <wp:extent cx="3400900" cy="104789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0BAE" w14:textId="5665880D" w:rsidR="00EC04B4" w:rsidRDefault="00EC04B4">
      <w:pPr>
        <w:rPr>
          <w:lang w:val="es-ES"/>
        </w:rPr>
      </w:pPr>
      <w:r>
        <w:rPr>
          <w:lang w:val="es-ES"/>
        </w:rPr>
        <w:t xml:space="preserve">Cambiar según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servidor </w:t>
      </w:r>
      <w:proofErr w:type="gramStart"/>
      <w:r>
        <w:rPr>
          <w:lang w:val="es-ES"/>
        </w:rPr>
        <w:t xml:space="preserve">( </w:t>
      </w:r>
      <w:proofErr w:type="spellStart"/>
      <w:r>
        <w:rPr>
          <w:lang w:val="es-ES"/>
        </w:rPr>
        <w:t>url</w:t>
      </w:r>
      <w:proofErr w:type="spellEnd"/>
      <w:proofErr w:type="gramEnd"/>
      <w:r>
        <w:rPr>
          <w:lang w:val="es-ES"/>
        </w:rPr>
        <w:t xml:space="preserve"> base) por defecto cuando lo hacen de manera local viene esa </w:t>
      </w:r>
      <w:proofErr w:type="spellStart"/>
      <w:r>
        <w:rPr>
          <w:lang w:val="es-ES"/>
        </w:rPr>
        <w:t>url</w:t>
      </w:r>
      <w:proofErr w:type="spellEnd"/>
    </w:p>
    <w:p w14:paraId="3554899B" w14:textId="207D1531" w:rsidR="00A80F2F" w:rsidRPr="00A80F2F" w:rsidRDefault="00A80F2F">
      <w:pPr>
        <w:rPr>
          <w:lang w:val="es-ES"/>
        </w:rPr>
      </w:pPr>
      <w:r>
        <w:rPr>
          <w:lang w:val="es-ES"/>
        </w:rPr>
        <w:t xml:space="preserve">             </w:t>
      </w:r>
    </w:p>
    <w:sectPr w:rsidR="00A80F2F" w:rsidRPr="00A8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8C9C" w14:textId="77777777" w:rsidR="007B2685" w:rsidRDefault="007B2685" w:rsidP="00A80F2F">
      <w:pPr>
        <w:spacing w:after="0" w:line="240" w:lineRule="auto"/>
      </w:pPr>
      <w:r>
        <w:separator/>
      </w:r>
    </w:p>
  </w:endnote>
  <w:endnote w:type="continuationSeparator" w:id="0">
    <w:p w14:paraId="7C0C344B" w14:textId="77777777" w:rsidR="007B2685" w:rsidRDefault="007B2685" w:rsidP="00A8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5448" w14:textId="77777777" w:rsidR="007B2685" w:rsidRDefault="007B2685" w:rsidP="00A80F2F">
      <w:pPr>
        <w:spacing w:after="0" w:line="240" w:lineRule="auto"/>
      </w:pPr>
      <w:r>
        <w:separator/>
      </w:r>
    </w:p>
  </w:footnote>
  <w:footnote w:type="continuationSeparator" w:id="0">
    <w:p w14:paraId="3D88A872" w14:textId="77777777" w:rsidR="007B2685" w:rsidRDefault="007B2685" w:rsidP="00A80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2F"/>
    <w:rsid w:val="007B2685"/>
    <w:rsid w:val="00A80F2F"/>
    <w:rsid w:val="00C6111A"/>
    <w:rsid w:val="00E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0C9D4"/>
  <w15:chartTrackingRefBased/>
  <w15:docId w15:val="{B1FB928D-469C-45B4-9866-A1A0FE4C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0F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F2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2F"/>
  </w:style>
  <w:style w:type="paragraph" w:styleId="Piedepgina">
    <w:name w:val="footer"/>
    <w:basedOn w:val="Normal"/>
    <w:link w:val="PiedepginaCar"/>
    <w:uiPriority w:val="99"/>
    <w:unhideWhenUsed/>
    <w:rsid w:val="00A8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tool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2023-09-20T12:23:00Z</dcterms:created>
  <dcterms:modified xsi:type="dcterms:W3CDTF">2023-09-20T12:39:00Z</dcterms:modified>
</cp:coreProperties>
</file>