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Python Environment Setup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assessment and reflection for Python Environment Setup: Apply Python environment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environment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Environment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Environment Setup.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Environment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Day_12_Python_Environment_Setup/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Beyond_AI_Internship\Day_12_Python_Environment_Setup\evidence, Beyond_AI_Internship\Day_12_Python_Environment_Setup\notebooks, Beyond_AI_Internship\Day_12_Python_Environment_Setup\src, Beyond_AI_Internship\Day_12_Python_Environment_Setup\data, Beyond_AI_Internship\Day_12_Python_Environment_Setup\output, Beyond_AI_Internship\Day_12_Python_Environment_Setup\report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Beyond_AI_Internship/Day_12_Python_Environment_Setup/{evidence,notebooks,src,data,output,report}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Python Environment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Python environment setup,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day_12_lab.py — Assessment and reflection: Python Environment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 practical starter for Python Environment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Environment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Environment Setup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Environment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(Assessment and reflection) on Python Environment Setup.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