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Search And Optimization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independent build for Search And Optimization Concepts: Apply search and optimization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search and optimization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Search And Optimization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Search And Optimization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“Search And Optimization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Search And Optimization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Day_33_Search_And_Optimization_Concepts/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Beyond_AI_Internship\Day_33_Search_And_Optimization_Concepts\evidence, Beyond_AI_Internship\Day_33_Search_And_Optimization_Concepts\notebooks, Beyond_AI_Internship\Day_33_Search_And_Optimization_Concepts\src, Beyond_AI_Internship\Day_33_Search_And_Optimization_Concepts\data, Beyond_AI_Internship\Day_33_Search_And_Optimization_Concepts\output, Beyond_AI_Internship\Day_33_Search_And_Optimization_Concepts\report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Beyond_AI_Internship/Day_33_Search_And_Optimization_Concepts/{evidence,notebooks,src,data,output,report}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Search And Optimization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search and optimization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day_33_lab.py — Independent build: Search And Optimization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33 practical starter for Search And Optimization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'Search And Optimization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Search And Optimization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Search And Optimization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(Independent build) on Search And Optimization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