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Feature Engineering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Feature Engineering: Apply feature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Engineering.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Day_100_Feature_Engineering/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Beyond_AI_Internship\Day_100_Feature_Engineering\evidence, Beyond_AI_Internship\Day_100_Feature_Engineering\notebooks, Beyond_AI_Internship\Day_100_Feature_Engineering\src, Beyond_AI_Internship\Day_100_Feature_Engineering\data, Beyond_AI_Internship\Day_100_Feature_Engineering\output, Beyond_AI_Internship\Day_100_Feature_Engineering\report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Beyond_AI_Internship/Day_100_Feature_Engineering/{evidence,notebooks,src,data,output,report}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Feature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feature engineering.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Troubleshoot: Feature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Feature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Engineering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Feature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