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Natural Language Processing Basics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Natural Language Processing Basics: Apply natural language processing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natural language processing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Natural Language Processing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Natural Language Processing Basics.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“Natural Language Processing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Natural Language Processing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Day_116_Natural_Language_Processing_Basics/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Beyond_AI_Internship\Day_116_Natural_Language_Processing_Basics\evidence, Beyond_AI_Internship\Day_116_Natural_Language_Processing_Basics\notebooks, Beyond_AI_Internship\Day_116_Natural_Language_Processing_Basics\src, Beyond_AI_Internship\Day_116_Natural_Language_Processing_Basics\data, Beyond_AI_Internship\Day_116_Natural_Language_Processing_Basics\output, Beyond_AI_Internship\Day_116_Natural_Language_Processing_Basics\report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Beyond_AI_Internship/Day_116_Natural_Language_Processing_Basics/{evidence,notebooks,src,data,output,report}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Natural Language Processing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natural language processing basics.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Guided practical: Natural Language Processing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Natural Language Processing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'Natural Language Processing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Natural Language Processing Basics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Natural Language Processing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Natural Language Processing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