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Speech And Audio Ai Basics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guided practical for Speech And Audio Ai Basics: Apply speech and audio AI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speech and audio AI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Speech And Audio Ai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Speech And Audio Ai Basics.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“Speech And Audio Ai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Day_122_Speech_And_Audio_Ai_Basics/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Beyond_AI_Internship\Day_122_Speech_And_Audio_Ai_Basics\evidence, Beyond_AI_Internship\Day_122_Speech_And_Audio_Ai_Basics\notebooks, Beyond_AI_Internship\Day_122_Speech_And_Audio_Ai_Basics\src, Beyond_AI_Internship\Day_122_Speech_And_Audio_Ai_Basics\data, Beyond_AI_Internship\Day_122_Speech_And_Audio_Ai_Basics\output, Beyond_AI_Internship\Day_122_Speech_And_Audio_Ai_Basics\report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Beyond_AI_Internship/Day_122_Speech_And_Audio_Ai_Basics/{evidence,notebooks,src,data,output,report}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Speech And Audio Ai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speech and audio AI basics.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day_122_lab.py — Guided practical: Speech And Audio Ai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122 practical starter for Speech And Audio Ai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'Speech And Audio Ai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Speech And Audio Ai Basics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Speech And Audio Ai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(Guided practical) on Speech And Audio Ai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