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Capstone Demonstration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orientation and setup for Capstone Demonstration: Apply capstone demonstration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demonstration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Demonstration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Demonstration.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Demonstration”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Demonstration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Day_175_Capstone_Demonstration/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Beyond_AI_Internship\Day_175_Capstone_Demonstration\evidence, Beyond_AI_Internship\Day_175_Capstone_Demonstration\notebooks, Beyond_AI_Internship\Day_175_Capstone_Demonstration\src, Beyond_AI_Internship\Day_175_Capstone_Demonstration\data, Beyond_AI_Internship\Day_175_Capstone_Demonstration\output, Beyond_AI_Internship\Day_175_Capstone_Demonstration\report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Beyond_AI_Internship/Day_175_Capstone_Demonstration/{evidence,notebooks,src,data,output,report}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Demonstration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capstone demonstration.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day_175_lab.py — Orientation and setup: Capstone Demonstration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175 practical starter for Capstone Demonstration.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Demonstration')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Demonstration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Demonstration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(Orientation and setup) on Capstone Demonstration.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