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Linux Command Line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assessment and reflection for Linux Command Line: Apply Linux command line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Linux command line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Linux Command Line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Command Line.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Command Line”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Day_18_Linux_Command_Line/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Beyond_CyberSecurity_Internship\Day_18_Linux_Command_Line\evidence, Beyond_CyberSecurity_Internship\Day_18_Linux_Command_Line\notebooks, Beyond_CyberSecurity_Internship\Day_18_Linux_Command_Line\src, Beyond_CyberSecurity_Internship\Day_18_Linux_Command_Line\data, Beyond_CyberSecurity_Internship\Day_18_Linux_Command_Line\output, Beyond_CyberSecurity_Internship\Day_18_Linux_Command_Line\report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Beyond_CyberSecurity_Internship/Day_18_Linux_Command_Line/{evidence,notebooks,src,data,output,report}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Linux Command Line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Linux command line,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day_18_lab.py — Assessment and reflection: Linux Command Line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 practical starter for Linux Command Line.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Command Line')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Command Line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Command Line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(Assessment and reflection) on Linux Command Line.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