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CYBER SECURITY INTERNSHIP</w:t>
      </w:r>
    </w:p>
    <w:p>
      <w:pPr>
        <w:jc w:val="center"/>
      </w:pPr>
      <w:r>
        <w:rPr>
          <w:b/>
          <w:color w:val="0B3F90"/>
          <w:sz w:val="44"/>
        </w:rPr>
        <w:t>DAY 47 STUDENT HANDBOOK</w:t>
      </w:r>
    </w:p>
    <w:p>
      <w:pPr>
        <w:jc w:val="center"/>
      </w:pPr>
      <w:r>
        <w:rPr>
          <w:b/>
          <w:color w:val="1E293B"/>
          <w:sz w:val="28"/>
        </w:rPr>
        <w:t>Threat Modeling</w:t>
      </w:r>
    </w:p>
    <w:p>
      <w:pPr>
        <w:spacing w:after="120"/>
      </w:pPr>
      <w:r>
        <w:rPr>
          <w:b w:val="0"/>
          <w:sz w:val="22"/>
        </w:rPr>
        <w:t>Document and improve.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Document and improve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VirtualBox, Kali Linux, Ubuntu, Windows evaluation VMs, Wireshark and OWASP Juice Shop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47 objective  Complete the document and improve for Threat Modeling: Apply threat modeling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Work only in isolated labs with written authorization. Never use offensive tools against live systems, classmates, or the internet.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Kali Linux, Ubuntu, Windows evaluation images in an isolated lab only.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One PDF procedure, supporting screenshots/diagrams, and one improvement recommendation..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Audit prior artifacts for gaps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Gap list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0:40–2:20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Rewrite procedure for 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README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2:20–2:35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2:35–4:35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One improvement + before/after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Improvement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4:35–6:20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 + packaging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Peer-style checklist +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threat modeling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Threat Modeling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Threat Modeling.</w:t>
      </w:r>
    </w:p>
    <w:p>
      <w:pPr>
        <w:pStyle w:val="ListBullet"/>
      </w:pPr>
      <w:r>
        <w:rPr>
          <w:b w:val="0"/>
          <w:sz w:val="22"/>
        </w:rPr>
        <w:t>Implement or perform the document and improve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“Threat Modeling”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46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VirtualBox, Kali Linux, Ubuntu, Windows evaluation VMs, Wireshark and OWASP Juice Shop.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VirtualBox, Kali Linux, Ubuntu, Windows evaluation VMs, Wireshark and OWASP Juice Shop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Beyond_CyberSecurity_Internship/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Day_47_Threat_Modeling/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Beyond_CyberSecurity_Internship\Day_47_Threat_Modeling\evidence, Beyond_CyberSecurity_Internship\Day_47_Threat_Modeling\notebooks, Beyond_CyberSecurity_Internship\Day_47_Threat_Modeling\src, Beyond_CyberSecurity_Internship\Day_47_Threat_Modeling\data, Beyond_CyberSecurity_Internship\Day_47_Threat_Modeling\output, Beyond_CyberSecurity_Internship\Day_47_Threat_Modeling\report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Beyond_CyberSecurity_Internship/Day_47_Threat_Modeling/{evidence,notebooks,src,data,output,report}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Document and improve: Threat Modeling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Write an operator-friendly procedure for threat modeling, including safety, security, rollback and rural/low-cost alternatives.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`src/day_47_lab.py`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day_47_lab.py — Document and improve: Threat Modeling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47 practical starter for Threat Modeling.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'Threat Modeling')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'Document and improve')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day-47_preflight.png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day-47_folders.png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day-47_tools.png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day-47_practical.png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day-47_verify.png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day-47_pack_list.png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Ethics &amp; authorization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METRIC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QUESTION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CAUTION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Accuracy / error rate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Overall correctness?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Weak on imbalanced data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Precision / recall / F1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Error type trade-off?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Optimize for the real cost of mistakes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Latency / resource use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Is it usable?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Lab laptop ≠ production load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day-47_tools.png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day-47_practical.png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day-47_verify.png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report/day-47_technical_report.md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Work only in isolated labs with written authorization. Never use offensive tools against live systems, classmates, or th…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Threat Modeling</w:t>
      </w:r>
    </w:p>
    <w:p>
      <w:pPr>
        <w:pStyle w:val="ListBullet"/>
      </w:pPr>
      <w:r>
        <w:rPr>
          <w:b w:val="0"/>
          <w:sz w:val="22"/>
        </w:rPr>
        <w:t>Document and improve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One PDF procedure, supporting screenshots/diagrams, and one improvement recommendation.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Threat Modeling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47 (Document and improve) on Threat Modeling. I worked only in the authorized Beyond cybersecurity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2026-08-09. Prefer first-party sources. Do not invent URLs.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ListBullet"/>
      </w:pPr>
      <w:r>
        <w:rPr>
          <w:b w:val="0"/>
          <w:sz w:val="22"/>
        </w:rPr>
        <w:t>Kali documentation — https://www.kali.org/docs/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