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Security Policies And Awareness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independent build for Security Policies And Awareness: Apply security policies and awareness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policies and awareness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Policies And Awareness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Policies And Awareness.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Policies And Awareness”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Day_51_Security_Policies_And_Awareness/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Beyond_CyberSecurity_Internship\Day_51_Security_Policies_And_Awareness\evidence, Beyond_CyberSecurity_Internship\Day_51_Security_Policies_And_Awareness\notebooks, Beyond_CyberSecurity_Internship\Day_51_Security_Policies_And_Awareness\src, Beyond_CyberSecurity_Internship\Day_51_Security_Policies_And_Awareness\data, Beyond_CyberSecurity_Internship\Day_51_Security_Policies_And_Awareness\output, Beyond_CyberSecurity_Internship\Day_51_Security_Policies_And_Awareness\report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Beyond_CyberSecurity_Internship/Day_51_Security_Policies_And_Awareness/{evidence,notebooks,src,data,output,report}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Security Policies And Awareness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security policies and awareness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day_51_lab.py — Independent build: Security Policies And Awareness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51 practical starter for Security Policies And Awareness.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Policies And Awareness')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Policies And Awareness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Policies And Awareness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(Independent build) on Security Policies And Awareness.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