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CYBER SECURITY INTERNSHIP</w:t>
      </w:r>
    </w:p>
    <w:p>
      <w:pPr>
        <w:jc w:val="center"/>
      </w:pPr>
      <w:r>
        <w:rPr>
          <w:b/>
          <w:color w:val="0B3F90"/>
          <w:sz w:val="44"/>
        </w:rPr>
        <w:t>DAY 59 STUDENT HANDBOOK</w:t>
      </w:r>
    </w:p>
    <w:p>
      <w:pPr>
        <w:jc w:val="center"/>
      </w:pPr>
      <w:r>
        <w:rPr>
          <w:b/>
          <w:color w:val="1E293B"/>
          <w:sz w:val="28"/>
        </w:rPr>
        <w:t>Identity And Access Management</w:t>
      </w:r>
    </w:p>
    <w:p>
      <w:pPr>
        <w:spacing w:after="120"/>
      </w:pPr>
      <w:r>
        <w:rPr>
          <w:b w:val="0"/>
          <w:sz w:val="22"/>
        </w:rPr>
        <w:t>Document and improve.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Document and improve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Kali Linux, Ubuntu, Windows evaluation VMs, Wireshark and OWASP Juice Shop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59 objective  Complete the document and improve for Identity And Access Management: Apply identity and access management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Work only in isolated labs with written authorization. Never use offensive tools against live systems, classmates, or the internet.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Kali Linux, Ubuntu, Windows evaluation images in an isolated lab only.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One PDF procedure, supporting screenshots/diagrams, and one improvement recommendation..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Audit prior artifacts for gaps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Gap list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0:40–2:20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procedure for 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2:20–2:35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2:35–4:35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One improvement + before/after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Improvement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4:35–6:20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 + packaging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Peer-style checklist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identity and access management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Identity And Access Management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Identity And Access Management.</w:t>
      </w:r>
    </w:p>
    <w:p>
      <w:pPr>
        <w:pStyle w:val="ListBullet"/>
      </w:pPr>
      <w:r>
        <w:rPr>
          <w:b w:val="0"/>
          <w:sz w:val="22"/>
        </w:rPr>
        <w:t>Implement or perform the document and improve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“Identity And Access Management”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Identity And Access Management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58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Kali Linux, Ubuntu, Windows evaluation VMs, Wireshark and OWASP Juice Shop.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Kali Linux, Ubuntu, Windows evaluation VMs, Wireshark and OWASP Juice Shop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Beyond_CyberSecurity_Internship/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Day_59_Identity_And_Access_Management/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Beyond_CyberSecurity_Internship\Day_59_Identity_And_Access_Management\evidence, Beyond_CyberSecurity_Internship\Day_59_Identity_And_Access_Management\notebooks, Beyond_CyberSecurity_Internship\Day_59_Identity_And_Access_Management\src, Beyond_CyberSecurity_Internship\Day_59_Identity_And_Access_Management\data, Beyond_CyberSecurity_Internship\Day_59_Identity_And_Access_Management\output, Beyond_CyberSecurity_Internship\Day_59_Identity_And_Access_Management\report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Beyond_CyberSecurity_Internship/Day_59_Identity_And_Access_Management/{evidence,notebooks,src,data,output,report}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Document and improve: Identity And Access Management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Write an operator-friendly procedure for identity and access management, including safety, security, rollback and rural/low-cost alternatives.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`src/day_59_lab.py`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day_59_lab.py — Document and improve: Identity And Access Management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59 practical starter for Identity And Access Management.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'Identity And Access Management')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'Document and improve')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day-59_preflight.png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day-59_folders.png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day-59_tools.png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day-59_practical.png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day-59_verify.png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day-59_pack_list.png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Ethics &amp; authorization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day-59_tools.png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day-59_practical.png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day-59_verify.png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report/day-59_technical_report.md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Work only in isolated labs with written authorization. Never use offensive tools against live systems, classmates, or th…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Identity And Access Management</w:t>
      </w:r>
    </w:p>
    <w:p>
      <w:pPr>
        <w:pStyle w:val="ListBullet"/>
      </w:pPr>
      <w:r>
        <w:rPr>
          <w:b w:val="0"/>
          <w:sz w:val="22"/>
        </w:rPr>
        <w:t>Document and improve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One PDF procedure, supporting screenshots/diagrams, and one improvement recommendation.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Identity And Access Management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59 (Document and improve) on Identity And Access Management. I worked only in the authorized Beyond cybersecurity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2026-08-09. Prefer first-party sources. Do not invent URLs.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ListBullet"/>
      </w:pPr>
      <w:r>
        <w:rPr>
          <w:b w:val="0"/>
          <w:sz w:val="22"/>
        </w:rPr>
        <w:t>Kali documentation — https://www.kali.org/docs/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