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Patch And Vulnerability Management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Patch And Vulnerability Management: Apply patch and vulnerability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 and vulnerability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 And Vulnerability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 And Vulnerability Management.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 And Vulnerability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Patch And Vulnerability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Day_73_Patch_And_Vulnerability_Management/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Beyond_CyberSecurity_Internship\Day_73_Patch_And_Vulnerability_Management\evidence, Beyond_CyberSecurity_Internship\Day_73_Patch_And_Vulnerability_Management\notebooks, Beyond_CyberSecurity_Internship\Day_73_Patch_And_Vulnerability_Management\src, Beyond_CyberSecurity_Internship\Day_73_Patch_And_Vulnerability_Management\data, Beyond_CyberSecurity_Internship\Day_73_Patch_And_Vulnerability_Management\output, Beyond_CyberSecurity_Internship\Day_73_Patch_And_Vulnerability_Management\report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Beyond_CyberSecurity_Internship/Day_73_Patch_And_Vulnerability_Management/{evidence,notebooks,src,data,output,report}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Patch And Vulnerability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patch and vulnerability management.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Orientation and setup: Patch And Vulnerability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Patch And Vulnerability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'Patch And Vulnerability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 And Vulnerability Management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 And Vulnerability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Patch And Vulnerability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