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Patch And Vulnerability Management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practical for Patch And Vulnerability Management: Apply patch and vulnerability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patch and vulnerability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Patch And Vulnerability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Patch And Vulnerability Management.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“Patch And Vulnerability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Patch And Vulnerability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Day_74_Patch_And_Vulnerability_Management/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Beyond_CyberSecurity_Internship\Day_74_Patch_And_Vulnerability_Management\evidence, Beyond_CyberSecurity_Internship\Day_74_Patch_And_Vulnerability_Management\notebooks, Beyond_CyberSecurity_Internship\Day_74_Patch_And_Vulnerability_Management\src, Beyond_CyberSecurity_Internship\Day_74_Patch_And_Vulnerability_Management\data, Beyond_CyberSecurity_Internship\Day_74_Patch_And_Vulnerability_Management\output, Beyond_CyberSecurity_Internship\Day_74_Patch_And_Vulnerability_Management\report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Beyond_CyberSecurity_Internship/Day_74_Patch_And_Vulnerability_Management/{evidence,notebooks,src,data,output,report}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Patch And Vulnerability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patch and vulnerability management.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Guided practical: Patch And Vulnerability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Patch And Vulnerability Management.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'Patch And Vulnerability Management')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Patch And Vulnerability Management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Patch And Vulnerability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practical) on Patch And Vulnerability Management.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