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Beyond_CyberSecurity_Internship\Day_122_Cryptography_Fundamentals\evidence, Beyond_CyberSecurity_Internship\Day_122_Cryptography_Fundamentals\notebooks, Beyond_CyberSecurity_Internship\Day_122_Cryptography_Fundamentals\src, Beyond_CyberSecurity_Internship\Day_122_Cryptography_Fundamentals\data, Beyond_CyberSecurity_Internship\Day_122_Cryptography_Fundamentals\output, Beyond_CyberSecurity_Internship\Day_122_Cryptography_Fundamentals\report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Beyond_CyberSecurity_Internship/Day_122_Cryptography_Fundamentals/{evidence,notebooks,src,data,output,report}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cryptography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Guided practical: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