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Mobile And Wireless Security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orientation and setup for Mobile And Wireless Security: Apply mobile and wireless security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mobile and wireless security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Mobile And Wireless Security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Wireless Security.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Wireless Security”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Day_157_Mobile_And_Wireless_Security/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Beyond_CyberSecurity_Internship\Day_157_Mobile_And_Wireless_Security\evidence, Beyond_CyberSecurity_Internship\Day_157_Mobile_And_Wireless_Security\notebooks, Beyond_CyberSecurity_Internship\Day_157_Mobile_And_Wireless_Security\src, Beyond_CyberSecurity_Internship\Day_157_Mobile_And_Wireless_Security\data, Beyond_CyberSecurity_Internship\Day_157_Mobile_And_Wireless_Security\output, Beyond_CyberSecurity_Internship\Day_157_Mobile_And_Wireless_Security\report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Beyond_CyberSecurity_Internship/Day_157_Mobile_And_Wireless_Security/{evidence,notebooks,src,data,output,report}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Mobile And Wireless Security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mobile and wireless security.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Orientation and setup: Mobile And Wireless Security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Mobile And Wireless Security.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Wireless Security')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Wireless Security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Wireless Security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(Orientation and setup) on Mobile And Wireless Security.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