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Spreadsheet Data Hygiene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Spreadsheet Data Hygiene: Apply spreadsheet data hygiene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spreadsheet data hygiene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Spreadsheet Data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Spreadsheet Data Hygiene.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“Spreadsheet Data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Day_13_Spreadsheet_Data_Hygiene/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Beyond_DataScience_Internship\Day_13_Spreadsheet_Data_Hygiene\evidence, Beyond_DataScience_Internship\Day_13_Spreadsheet_Data_Hygiene\notebooks, Beyond_DataScience_Internship\Day_13_Spreadsheet_Data_Hygiene\src, Beyond_DataScience_Internship\Day_13_Spreadsheet_Data_Hygiene\data, Beyond_DataScience_Internship\Day_13_Spreadsheet_Data_Hygiene\output, Beyond_DataScience_Internship\Day_13_Spreadsheet_Data_Hygiene\report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Beyond_DataScience_Internship/Day_13_Spreadsheet_Data_Hygiene/{evidence,notebooks,src,data,output,report}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Spreadsheet Data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spreadsheet data hygiene.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Orientation and setup: Spreadsheet Data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Spreadsheet Data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'Spreadsheet Data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Spreadsheet Data Hygiene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Spreadsheet Data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Spreadsheet Data Hygiene.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