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Tidy Data And Reshaping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orientation and setup for Tidy Data And Reshaping: Apply tidy data and reshaping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tidy data and reshaping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Tidy Data And Reshaping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Tidy Data And Reshaping.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“Tidy Data And Reshaping”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Day_43_Tidy_Data_And_Reshaping/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Beyond_DataScience_Internship\Day_43_Tidy_Data_And_Reshaping\evidence, Beyond_DataScience_Internship\Day_43_Tidy_Data_And_Reshaping\notebooks, Beyond_DataScience_Internship\Day_43_Tidy_Data_And_Reshaping\src, Beyond_DataScience_Internship\Day_43_Tidy_Data_And_Reshaping\data, Beyond_DataScience_Internship\Day_43_Tidy_Data_And_Reshaping\output, Beyond_DataScience_Internship\Day_43_Tidy_Data_And_Reshaping\report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Beyond_DataScience_Internship/Day_43_Tidy_Data_And_Reshaping/{evidence,notebooks,src,data,output,report}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Tidy Data And Reshaping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tidy data and reshaping.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day_43_lab.py — Orientation and setup: Tidy Data And Reshaping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43 practical starter for Tidy Data And Reshaping.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'Tidy Data And Reshaping')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Tidy Data And Reshaping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Tidy Data And Reshaping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(Orientation and setup) on Tidy Data And Reshaping.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