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Position Focus And Beam Shaping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troubleshoot for Position Focus And Beam Shaping: Apply position focus and beam shaping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position focus and beam shaping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Position Focus And Beam Shaping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Position Focus And Beam Shaping.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“Position Focus And Beam Shaping”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Day_70_Position_Focus_And_Beam_Shaping/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Position Focus And Beam Shaping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position focus and beam shaping.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Position Focus And Beam Shaping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"Position Focus And Beam Shaping"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Position Focus And Beam Shaping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Position Focus And Beam Shaping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(Troubleshoot) on Position Focus And Beam Shaping.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