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Position Focus And Beam Shaping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assessment and reflection for Position Focus And Beam Shaping: Apply position focus and beam shaping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position focus and beam shaping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Position Focus And Beam Shaping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Position Focus And Beam Shaping.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“Position Focus And Beam Shaping”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Day_72_Position_Focus_And_Beam_Shaping/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Position Focus And Beam Shaping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position focus and beam shaping,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Position Focus And Beam Shaping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"Position Focus And Beam Shaping"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Position Focus And Beam Shaping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Position Focus And Beam Shaping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(Assessment and reflection) on Position Focus And Beam Shaping.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