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Lighting Plots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Lighting Plots: Apply lighting plots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plots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Plots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Plots.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Plots”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Day_99_Lighting_Plots/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Lighting Plots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lighting plots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Plots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Plots"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Plots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Plots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Lighting Plots.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