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Stage Wash Design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independent build for Stage Wash Design: Apply stage wash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stage wash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Stage Wash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Stage Wash Design.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“Stage Wash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Stage Wash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Day_111_Stage_Wash_Design/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Stage Wash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stage wash design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Stage Wash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"Stage Wash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Stage Wash Design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Stage Wash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(Independent build) on Stage Wash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