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Power And Dmx Documentation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assessment and reflection for Power And Dmx Documentation: Apply power and DMX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power and DMX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Power And Dmx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And Dmx Documentation.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And Dmx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Day_162_Power_And_Dmx_Documentation/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Power And Dmx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power and DMX documentation,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And Dmx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And Dmx Documentation"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And Dmx Documentation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And Dmx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(Assessment and reflection) on Power And Dmx Documentation.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