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Passive And Active Systems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reflection for Passive And Active Systems: Apply passive and active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passive and active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Passive And Active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Passive And Active Systems.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“Passive And Active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Passive And Active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Day_90_Passive_And_Active_Systems/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Passive And Active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passive and active systems,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Passive And Active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"Passive And Active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Passive And Active Systems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Passive And Active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reflection) on Passive And Active Systems.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