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Drum Miking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orientation and setup for Drum Miking: Apply drum miking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drum miking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Drum Miking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Drum Miking.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“Drum Miking”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Drum Miking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Day_103_Drum_Miking/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Drum Miking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drum miking.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Drum Miking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"Drum Miking"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Drum Miking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Drum Miking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(Orientation and setup) on Drum Miking.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