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Pandas Foundations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Pandas Foundations: Apply pandas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Foundations.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Day_23_Pandas_Foundations/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Beyond_ML_Internship\Day_23_Pandas_Foundations\evidence, Beyond_ML_Internship\Day_23_Pandas_Foundations\notebooks, Beyond_ML_Internship\Day_23_Pandas_Foundations\src, Beyond_ML_Internship\Day_23_Pandas_Foundations\data, Beyond_ML_Internship\Day_23_Pandas_Foundations\output, Beyond_ML_Internship\Day_23_Pandas_Foundations\report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Beyond_ML_Internship/Day_23_Pandas_Foundations/{evidence,notebooks,src,data,output,report}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Pandas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pandas foundations,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Document and improve: Pandas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Pandas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Foundations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Pandas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