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Linear Regression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independent build for Linear Regression: Apply linear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Linear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Regression.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Day_63_Linear_Regression/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Beyond_ML_Internship\Day_63_Linear_Regression\evidence, Beyond_ML_Internship\Day_63_Linear_Regression\notebooks, Beyond_ML_Internship\Day_63_Linear_Regression\src, Beyond_ML_Internship\Day_63_Linear_Regression\data, Beyond_ML_Internship\Day_63_Linear_Regression\output, Beyond_ML_Internship\Day_63_Linear_Regression\report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Beyond_ML_Internship/Day_63_Linear_Regression/{evidence,notebooks,src,data,output,report}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Linear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linear regression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Independent build: Linear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Linear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Regression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(Independent build) on Linear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