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Captive Portal And Guest Access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guided practical for Captive Portal And Guest Access: Apply captive portal and guest access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captive portal and guest access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Captive Portal And Guest Access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Captive Portal And Guest Access.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“Captive Portal And Guest Access”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Captive Portal And Guest Access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Day_152_Captive_Portal_And_Guest_Access/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Beyond_Networking_Internship\Day_152_Captive_Portal_And_Guest_Access\evidence, Beyond_Networking_Internship\Day_152_Captive_Portal_And_Guest_Access\notebooks, Beyond_Networking_Internship\Day_152_Captive_Portal_And_Guest_Access\src, Beyond_Networking_Internship\Day_152_Captive_Portal_And_Guest_Access\data, Beyond_Networking_Internship\Day_152_Captive_Portal_And_Guest_Access\output, Beyond_Networking_Internship\Day_152_Captive_Portal_And_Guest_Access\report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Beyond_Networking_Internship/Day_152_Captive_Portal_And_Guest_Access/{evidence,notebooks,src,data,output,report}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Captive Portal And Guest Access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captive portal and guest access.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day_152_lab.py — Guided practical: Captive Portal And Guest Access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152 practical starter for Captive Portal And Guest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'Captive Portal And Guest Access')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Captive Portal And Guest Access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Captive Portal And Guest Access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(Guided practical) on Captive Portal And Guest Access.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