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Projectors And Lenses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document and improve for Projectors And Lenses: Apply projectors and lenses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projectors and lenses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Projectors And Lenses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Projectors And Lenses.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“Projectors And Lenses”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Day_35_Projectors_And_Lenses/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Projectors And Lenses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projectors and lenses,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Projectors And Lenses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"Projectors And Lenses"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Projectors And Lenses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Projectors And Lenses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(Document and improve) on Projectors And Lenses.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