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Led Processor Setup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reflection for Led Processor Setup: Apply LED processor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LED processor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Led Processor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Processor Setup.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Processor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Day_60_Led_Processor_Setup/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Led Processor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LED processor setup,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Processor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Processor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Processor Setup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Processor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reflection) on Led Processor Setup.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