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SCREENS &amp; VIDEO INTERNSHIP</w:t>
      </w:r>
    </w:p>
    <w:p>
      <w:pPr>
        <w:jc w:val="center"/>
      </w:pPr>
      <w:r>
        <w:rPr>
          <w:b/>
          <w:color w:val="0B3F90"/>
          <w:sz w:val="44"/>
        </w:rPr>
        <w:t>DAY 172 STUDENT HANDBOOK</w:t>
      </w:r>
    </w:p>
    <w:p>
      <w:pPr>
        <w:jc w:val="center"/>
      </w:pPr>
      <w:r>
        <w:rPr>
          <w:b/>
          <w:color w:val="1E293B"/>
          <w:sz w:val="28"/>
        </w:rPr>
        <w:t>Concert Screen Workflow</w:t>
      </w:r>
    </w:p>
    <w:p>
      <w:pPr>
        <w:spacing w:after="120"/>
      </w:pPr>
      <w:r>
        <w:rPr>
          <w:b w:val="0"/>
          <w:sz w:val="22"/>
        </w:rPr>
        <w:t>Troubleshoot.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Troubleshoot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advanced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LED screens/projectors/switchers and free media tools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172 objective  Complete the troubleshoot for Concert Screen Workflow: Apply concert screen workflow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Use approved lifts/stands. Secure cables against trip hazards. Follow power-down rules before reseating signal connectors when instructed.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LED screens/projectors/switchers and free media tools approved by Beyond.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Fault table with symptom, test, cause and fix; before/after screenshots or photos; final verification..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Confirm healthy baseline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Baseline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0:25–2:00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A diagnose → fix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log A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2:00–2:15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2:15–3:45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B diagnose → fix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log B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3:45–5:00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Independent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Rerun proof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5:00–6:30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Incident-style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Report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6:30–8:00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Five-minute failure drill + submit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concert screen workflow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Concert Screen Workflow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Concert Screen Workflow.</w:t>
      </w:r>
    </w:p>
    <w:p>
      <w:pPr>
        <w:pStyle w:val="ListBullet"/>
      </w:pPr>
      <w:r>
        <w:rPr>
          <w:b w:val="0"/>
          <w:sz w:val="22"/>
        </w:rPr>
        <w:t>Implement or perform the troubleshoot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“Concert Screen Workflow”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Concert Screen Workflow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171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LED screens/projectors/switchers and free media tools.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LED screens/projectors/switchers and free media tools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Beyond_ScreensVideo_Internship/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Day_172_Concert_Screen_Workflow/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Troubleshoot: Concert Screen Workflow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The supervisor will provide or enable faults related to concert screen workflow. Diagnose systematically, correct them, and preserve before/after evidence.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172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Concert Screen Workflow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Troubleshoot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"Concert Screen Workflow"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day-172_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day-172_preflight.png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day-172_folders.png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day-172_tools.png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day-172_practical.png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day-172_verify.png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day-172_pack_list.png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Signal &amp; site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day-172_tools.png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day-172_practical.png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day-172_verify.png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report/day-172_technical_report.md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Use approved lifts/stands. Secure cables against trip hazards. Follow power-down rules before reseating signal connector…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Concert Screen Workflow</w:t>
      </w:r>
    </w:p>
    <w:p>
      <w:pPr>
        <w:pStyle w:val="ListBullet"/>
      </w:pPr>
      <w:r>
        <w:rPr>
          <w:b w:val="0"/>
          <w:sz w:val="22"/>
        </w:rPr>
        <w:t>Troubleshoot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Fault table with symptom, test, cause and fix; before/after screenshots or photos; final verification.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Concert Screen Workflow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172 (Troubleshoot) on Concert Screen Workflow. I worked only in the authorized Beyond video / LED / projection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Equipment manuals assigned by Beyond</w:t>
      </w:r>
    </w:p>
    <w:p>
      <w:pPr>
        <w:pStyle w:val="ListBullet"/>
      </w:pPr>
      <w:r>
        <w:rPr>
          <w:b w:val="0"/>
          <w:sz w:val="22"/>
        </w:rPr>
        <w:t>Signal standard documentation provided in lab packs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