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Http And Rest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independent build for Http And Rest: Apply HTTP and REST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HTTP and REST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Http And Rest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Http And Rest.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“Http And Rest”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Http And Rest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Day_63_Http_And_Rest/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Beyond_SoftwareDev_Internship\Day_63_Http_And_Rest\evidence, Beyond_SoftwareDev_Internship\Day_63_Http_And_Rest\notebooks, Beyond_SoftwareDev_Internship\Day_63_Http_And_Rest\src, Beyond_SoftwareDev_Internship\Day_63_Http_And_Rest\data, Beyond_SoftwareDev_Internship\Day_63_Http_And_Rest\output, Beyond_SoftwareDev_Internship\Day_63_Http_And_Rest\report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Beyond_SoftwareDev_Internship/Day_63_Http_And_Rest/{evidence,notebooks,src,data,output,report}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Http And Rest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HTTP and REST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Independent build: Http And Rest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Http And Rest.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'Http And Rest')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Http And Rest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Http And Rest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(Independent build) on Http And Rest.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