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File Uploads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assessment and reflection for File Uploads: Apply file uploads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file uploads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File Uploads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File Uploads.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“File Uploads”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File Uploads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Day_114_File_Uploads/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Beyond_SoftwareDev_Internship\Day_114_File_Uploads\evidence, Beyond_SoftwareDev_Internship\Day_114_File_Uploads\notebooks, Beyond_SoftwareDev_Internship\Day_114_File_Uploads\src, Beyond_SoftwareDev_Internship\Day_114_File_Uploads\data, Beyond_SoftwareDev_Internship\Day_114_File_Uploads\output, Beyond_SoftwareDev_Internship\Day_114_File_Uploads\report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Beyond_SoftwareDev_Internship/Day_114_File_Uploads/{evidence,notebooks,src,data,output,report}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File Uploads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file uploads,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Assessment and reflection: File Uploads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File Uploads.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'File Uploads')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File Uploads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File Uploads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(Assessment and reflection) on File Uploads.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