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Security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practical for Security Fundamentals: Apply security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Day_134_Security_Fundamentals/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Beyond_SoftwareDev_Internship\Day_134_Security_Fundamentals\evidence, Beyond_SoftwareDev_Internship\Day_134_Security_Fundamentals\notebooks, Beyond_SoftwareDev_Internship\Day_134_Security_Fundamentals\src, Beyond_SoftwareDev_Internship\Day_134_Security_Fundamentals\data, Beyond_SoftwareDev_Internship\Day_134_Security_Fundamentals\output, Beyond_SoftwareDev_Internship\Day_134_Security_Fundamentals\report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Beyond_SoftwareDev_Internship/Day_134_Security_Fundamentals/{evidence,notebooks,src,data,output,report}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Security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security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day_134_lab.py — Guided practical: Security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134 practical starter for Security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practical) on Security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