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42 STUDENT HANDBOOK</w:t>
      </w:r>
    </w:p>
    <w:p>
      <w:pPr>
        <w:jc w:val="center"/>
      </w:pPr>
      <w:r>
        <w:rPr>
          <w:b/>
          <w:color w:val="1E293B"/>
          <w:sz w:val="28"/>
        </w:rPr>
        <w:t>Features Labels Estimators And Assumptions: Practical Implementation and Verification</w:t>
      </w:r>
    </w:p>
    <w:p>
      <w:pPr>
        <w:spacing w:after="120"/>
      </w:pPr>
      <w:r>
        <w:rPr>
          <w:b w:val="0"/>
          <w:sz w:val="22"/>
        </w:rPr>
        <w:t>Guided lab.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42 objective  Complete the guided lab for Features Labels Estimators And Assumptions: Practical Implementation and Verification: Apply Features Labels Estimators And Assumptions: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Features Labels Estimators And Assumptions: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Features Labels Estimators And Assumptions: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Features Labels Estimators And Assumptions: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guided lab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“Features Labels Estimators And Assumptions: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Day_42_Features_Labels_Estimators_And_Assumptions_Pract/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Beyond_ML_Internship\Day_42_Features_Labels_Estimators_And_Assumptions_Pract\evidence, Beyond_ML_Internship\Day_42_Features_Labels_Estimators_And_Assumptions_Pract\notebooks, Beyond_ML_Internship\Day_42_Features_Labels_Estimators_And_Assumptions_Pract\src, Beyond_ML_Internship\Day_42_Features_Labels_Estimators_And_Assumptions_Pract\data, Beyond_ML_Internship\Day_42_Features_Labels_Estimators_And_Assumptions_Pract\output, Beyond_ML_Internship\Day_42_Features_Labels_Estimators_And_Assumptions_Pract\report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Beyond_ML_Internship/Day_42_Features_Labels_Estimators_And_Assumptions_Pract/{evidence,notebooks,src,data,output,report}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lab: Features Labels Estimators And Assumptions: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Features Labels Estimators And Assumptions: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`src/day_42_lab.py`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day_42_lab.py — Guided lab: Features Labels Estimators And Assumptions: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42 practical starter for Features Labels Estimators And Assumptions: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'Features Labels Estimators And Assumptions: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Features Labels Estimators And Assumptions: Practical Implementation and Verification</w:t>
      </w:r>
    </w:p>
    <w:p>
      <w:pPr>
        <w:pStyle w:val="ListBullet"/>
      </w:pPr>
      <w:r>
        <w:rPr>
          <w:b w:val="0"/>
          <w:sz w:val="22"/>
        </w:rPr>
        <w:t>Guided lab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Features Labels Estimators And Assumptions: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42 (Guided lab) on Features Labels Estimators And Assumptions: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